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6" w:type="dxa"/>
        <w:tblInd w:w="108" w:type="dxa"/>
        <w:tblLook w:val="01E0" w:firstRow="1" w:lastRow="1" w:firstColumn="1" w:lastColumn="1" w:noHBand="0" w:noVBand="0"/>
      </w:tblPr>
      <w:tblGrid>
        <w:gridCol w:w="3157"/>
        <w:gridCol w:w="5949"/>
      </w:tblGrid>
      <w:tr w:rsidR="007E76AF" w:rsidRPr="006E529A" w14:paraId="1637137F" w14:textId="77777777" w:rsidTr="007D643A">
        <w:trPr>
          <w:trHeight w:val="1070"/>
        </w:trPr>
        <w:tc>
          <w:tcPr>
            <w:tcW w:w="3157" w:type="dxa"/>
          </w:tcPr>
          <w:p w14:paraId="09A99BA7" w14:textId="77777777" w:rsidR="00DA60C8" w:rsidRPr="006E529A" w:rsidRDefault="00DA60C8" w:rsidP="00C57F33">
            <w:pPr>
              <w:pStyle w:val="BodyText"/>
              <w:widowControl w:val="0"/>
              <w:jc w:val="center"/>
              <w:rPr>
                <w:rFonts w:ascii="Times New Roman" w:hAnsi="Times New Roman"/>
                <w:b/>
                <w:color w:val="000000" w:themeColor="text1"/>
                <w:sz w:val="26"/>
                <w:szCs w:val="26"/>
                <w:lang w:val="nl-NL" w:eastAsia="en-US"/>
              </w:rPr>
            </w:pPr>
            <w:r w:rsidRPr="006E529A">
              <w:rPr>
                <w:rFonts w:ascii="Times New Roman" w:hAnsi="Times New Roman"/>
                <w:b/>
                <w:color w:val="000000" w:themeColor="text1"/>
                <w:sz w:val="26"/>
                <w:szCs w:val="26"/>
                <w:lang w:val="nl-NL" w:eastAsia="en-US"/>
              </w:rPr>
              <w:t>ỦY BAN NHÂN DÂN</w:t>
            </w:r>
          </w:p>
          <w:p w14:paraId="4AC504A6" w14:textId="75287614" w:rsidR="00DA60C8" w:rsidRPr="006E529A" w:rsidRDefault="00DF7B81" w:rsidP="00C57F33">
            <w:pPr>
              <w:pStyle w:val="BodyText"/>
              <w:widowControl w:val="0"/>
              <w:jc w:val="center"/>
              <w:rPr>
                <w:rFonts w:ascii="Times New Roman" w:hAnsi="Times New Roman"/>
                <w:b/>
                <w:color w:val="000000" w:themeColor="text1"/>
                <w:lang w:val="nl-NL" w:eastAsia="en-US"/>
              </w:rPr>
            </w:pPr>
            <w:r w:rsidRPr="006E529A">
              <w:rPr>
                <w:rFonts w:ascii="Times New Roman" w:hAnsi="Times New Roman"/>
                <w:b/>
                <w:color w:val="000000" w:themeColor="text1"/>
                <w:sz w:val="26"/>
                <w:szCs w:val="26"/>
                <w:lang w:val="nl-NL" w:eastAsia="en-US"/>
              </w:rPr>
              <w:t>XÃ</w:t>
            </w:r>
            <w:r w:rsidR="00DA60C8" w:rsidRPr="006E529A">
              <w:rPr>
                <w:rFonts w:ascii="Times New Roman" w:hAnsi="Times New Roman"/>
                <w:b/>
                <w:color w:val="000000" w:themeColor="text1"/>
                <w:sz w:val="26"/>
                <w:szCs w:val="26"/>
                <w:lang w:val="nl-NL" w:eastAsia="en-US"/>
              </w:rPr>
              <w:t xml:space="preserve"> MƯỜNG ẢNG</w:t>
            </w:r>
          </w:p>
          <w:p w14:paraId="35633A7C" w14:textId="0F2C73BB" w:rsidR="00DA60C8" w:rsidRPr="006E529A" w:rsidRDefault="00834F90" w:rsidP="00C57F33">
            <w:pPr>
              <w:pStyle w:val="BodyText"/>
              <w:widowControl w:val="0"/>
              <w:jc w:val="center"/>
              <w:rPr>
                <w:rFonts w:ascii="Times New Roman" w:hAnsi="Times New Roman"/>
                <w:b/>
                <w:color w:val="000000" w:themeColor="text1"/>
                <w:sz w:val="12"/>
                <w:lang w:val="nl-NL" w:eastAsia="en-US"/>
              </w:rPr>
            </w:pPr>
            <w:r w:rsidRPr="006E529A">
              <w:rPr>
                <w:rFonts w:ascii="Times New Roman" w:hAnsi="Times New Roman"/>
                <w:b/>
                <w:noProof/>
                <w:color w:val="000000" w:themeColor="text1"/>
                <w:sz w:val="12"/>
                <w:lang w:val="en-US" w:eastAsia="en-US"/>
              </w:rPr>
              <mc:AlternateContent>
                <mc:Choice Requires="wps">
                  <w:drawing>
                    <wp:anchor distT="0" distB="0" distL="114300" distR="114300" simplePos="0" relativeHeight="251657216" behindDoc="0" locked="0" layoutInCell="1" allowOverlap="1" wp14:anchorId="376083DB" wp14:editId="62F7AC2A">
                      <wp:simplePos x="0" y="0"/>
                      <wp:positionH relativeFrom="column">
                        <wp:posOffset>537210</wp:posOffset>
                      </wp:positionH>
                      <wp:positionV relativeFrom="paragraph">
                        <wp:posOffset>33655</wp:posOffset>
                      </wp:positionV>
                      <wp:extent cx="704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515FAE"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2.3pt,2.65pt" to="97.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" strokecolor="black [3200]" strokeweight=".5pt">
                      <v:stroke joinstyle="miter"/>
                    </v:line>
                  </w:pict>
                </mc:Fallback>
              </mc:AlternateContent>
            </w:r>
          </w:p>
          <w:p w14:paraId="11C24275" w14:textId="77777777" w:rsidR="00834F90" w:rsidRPr="006E529A" w:rsidRDefault="00834F90" w:rsidP="00C57F33">
            <w:pPr>
              <w:pStyle w:val="BodyText"/>
              <w:widowControl w:val="0"/>
              <w:jc w:val="center"/>
              <w:rPr>
                <w:rFonts w:ascii="Times New Roman" w:hAnsi="Times New Roman"/>
                <w:b/>
                <w:color w:val="000000" w:themeColor="text1"/>
                <w:sz w:val="10"/>
                <w:lang w:val="nl-NL" w:eastAsia="en-US"/>
              </w:rPr>
            </w:pPr>
          </w:p>
          <w:p w14:paraId="3AC78529" w14:textId="76767AC6" w:rsidR="00DA60C8" w:rsidRPr="006E529A" w:rsidRDefault="00DA60C8" w:rsidP="00DC52E9">
            <w:pPr>
              <w:pStyle w:val="BodyText"/>
              <w:widowControl w:val="0"/>
              <w:jc w:val="center"/>
              <w:rPr>
                <w:rFonts w:ascii="Times New Roman" w:hAnsi="Times New Roman"/>
                <w:color w:val="000000" w:themeColor="text1"/>
                <w:szCs w:val="28"/>
                <w:lang w:val="nl-NL" w:eastAsia="en-US"/>
              </w:rPr>
            </w:pPr>
            <w:r w:rsidRPr="006E529A">
              <w:rPr>
                <w:rFonts w:ascii="Times New Roman" w:hAnsi="Times New Roman"/>
                <w:color w:val="000000" w:themeColor="text1"/>
                <w:sz w:val="26"/>
                <w:szCs w:val="28"/>
                <w:lang w:val="nl-NL" w:eastAsia="en-US"/>
              </w:rPr>
              <w:t>Số:</w:t>
            </w:r>
            <w:r w:rsidR="00FD7186" w:rsidRPr="006E529A">
              <w:rPr>
                <w:rFonts w:ascii="Times New Roman" w:hAnsi="Times New Roman"/>
                <w:color w:val="000000" w:themeColor="text1"/>
                <w:sz w:val="26"/>
                <w:szCs w:val="28"/>
                <w:lang w:val="nl-NL" w:eastAsia="en-US"/>
              </w:rPr>
              <w:t xml:space="preserve"> </w:t>
            </w:r>
            <w:r w:rsidR="00DC52E9">
              <w:rPr>
                <w:rFonts w:ascii="Times New Roman" w:hAnsi="Times New Roman"/>
                <w:color w:val="000000" w:themeColor="text1"/>
                <w:sz w:val="26"/>
                <w:szCs w:val="28"/>
                <w:lang w:val="nl-NL" w:eastAsia="en-US"/>
              </w:rPr>
              <w:t xml:space="preserve">        </w:t>
            </w:r>
            <w:r w:rsidRPr="006E529A">
              <w:rPr>
                <w:rFonts w:ascii="Times New Roman" w:hAnsi="Times New Roman"/>
                <w:color w:val="000000" w:themeColor="text1"/>
                <w:sz w:val="26"/>
                <w:szCs w:val="28"/>
                <w:lang w:val="nl-NL" w:eastAsia="en-US"/>
              </w:rPr>
              <w:t>/BC-UBND</w:t>
            </w:r>
          </w:p>
        </w:tc>
        <w:tc>
          <w:tcPr>
            <w:tcW w:w="5949" w:type="dxa"/>
          </w:tcPr>
          <w:p w14:paraId="134C45C5" w14:textId="77777777" w:rsidR="00DA60C8" w:rsidRPr="006E529A" w:rsidRDefault="00DA60C8" w:rsidP="00C57F33">
            <w:pPr>
              <w:pStyle w:val="BodyText"/>
              <w:widowControl w:val="0"/>
              <w:jc w:val="center"/>
              <w:rPr>
                <w:rFonts w:ascii="Times New Roman" w:hAnsi="Times New Roman"/>
                <w:b/>
                <w:color w:val="000000" w:themeColor="text1"/>
                <w:sz w:val="26"/>
                <w:szCs w:val="26"/>
                <w:lang w:val="nl-NL" w:eastAsia="en-US"/>
              </w:rPr>
            </w:pPr>
            <w:r w:rsidRPr="006E529A">
              <w:rPr>
                <w:rFonts w:ascii="Times New Roman" w:hAnsi="Times New Roman"/>
                <w:b/>
                <w:color w:val="000000" w:themeColor="text1"/>
                <w:sz w:val="26"/>
                <w:szCs w:val="26"/>
                <w:lang w:val="nl-NL" w:eastAsia="en-US"/>
              </w:rPr>
              <w:t>CỘNG HÒA XÃ HỘI CHỦ NGHĨA VIỆT NAM</w:t>
            </w:r>
          </w:p>
          <w:p w14:paraId="701D622B" w14:textId="2FF13E3D" w:rsidR="00DA60C8" w:rsidRPr="006E529A" w:rsidRDefault="00DC0976" w:rsidP="00C57F33">
            <w:pPr>
              <w:pStyle w:val="BodyText"/>
              <w:widowControl w:val="0"/>
              <w:jc w:val="center"/>
              <w:rPr>
                <w:rFonts w:ascii="Times New Roman" w:hAnsi="Times New Roman"/>
                <w:b/>
                <w:color w:val="000000" w:themeColor="text1"/>
                <w:szCs w:val="28"/>
                <w:lang w:val="nl-NL" w:eastAsia="en-US"/>
              </w:rPr>
            </w:pPr>
            <w:r>
              <w:rPr>
                <w:rFonts w:ascii="Times New Roman" w:hAnsi="Times New Roman"/>
                <w:b/>
                <w:color w:val="000000" w:themeColor="text1"/>
                <w:szCs w:val="28"/>
                <w:lang w:val="nl-NL" w:eastAsia="en-US"/>
              </w:rPr>
              <w:t>Độc lập - Tự do - Hạnh</w:t>
            </w:r>
            <w:r w:rsidR="00DA60C8" w:rsidRPr="006E529A">
              <w:rPr>
                <w:rFonts w:ascii="Times New Roman" w:hAnsi="Times New Roman"/>
                <w:b/>
                <w:color w:val="000000" w:themeColor="text1"/>
                <w:szCs w:val="28"/>
                <w:lang w:val="nl-NL" w:eastAsia="en-US"/>
              </w:rPr>
              <w:t xml:space="preserve"> phúc</w:t>
            </w:r>
          </w:p>
          <w:p w14:paraId="2643FF4E" w14:textId="50011F72" w:rsidR="00DA60C8" w:rsidRPr="006E529A" w:rsidRDefault="00834F90" w:rsidP="00C57F33">
            <w:pPr>
              <w:pStyle w:val="BodyText"/>
              <w:widowControl w:val="0"/>
              <w:jc w:val="center"/>
              <w:rPr>
                <w:rFonts w:ascii="Times New Roman" w:hAnsi="Times New Roman"/>
                <w:b/>
                <w:color w:val="000000" w:themeColor="text1"/>
                <w:sz w:val="12"/>
                <w:szCs w:val="28"/>
                <w:lang w:val="nl-NL" w:eastAsia="en-US"/>
              </w:rPr>
            </w:pPr>
            <w:r w:rsidRPr="006E529A">
              <w:rPr>
                <w:rFonts w:ascii="Times New Roman" w:hAnsi="Times New Roman"/>
                <w:b/>
                <w:noProof/>
                <w:color w:val="000000" w:themeColor="text1"/>
                <w:sz w:val="12"/>
                <w:szCs w:val="28"/>
                <w:lang w:val="en-US" w:eastAsia="en-US"/>
              </w:rPr>
              <mc:AlternateContent>
                <mc:Choice Requires="wps">
                  <w:drawing>
                    <wp:anchor distT="0" distB="0" distL="114300" distR="114300" simplePos="0" relativeHeight="251660288" behindDoc="0" locked="0" layoutInCell="1" allowOverlap="1" wp14:anchorId="56202AFC" wp14:editId="50932FF6">
                      <wp:simplePos x="0" y="0"/>
                      <wp:positionH relativeFrom="column">
                        <wp:posOffset>742314</wp:posOffset>
                      </wp:positionH>
                      <wp:positionV relativeFrom="paragraph">
                        <wp:posOffset>57150</wp:posOffset>
                      </wp:positionV>
                      <wp:extent cx="21812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0D49F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45pt,4.5pt" to="23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" strokecolor="black [3200]" strokeweight=".5pt">
                      <v:stroke joinstyle="miter"/>
                    </v:line>
                  </w:pict>
                </mc:Fallback>
              </mc:AlternateContent>
            </w:r>
          </w:p>
          <w:p w14:paraId="2AA5800D" w14:textId="77777777" w:rsidR="00834F90" w:rsidRPr="006E529A" w:rsidRDefault="00834F90" w:rsidP="00C57F33">
            <w:pPr>
              <w:pStyle w:val="BodyText"/>
              <w:widowControl w:val="0"/>
              <w:jc w:val="center"/>
              <w:rPr>
                <w:rFonts w:ascii="Times New Roman" w:hAnsi="Times New Roman"/>
                <w:b/>
                <w:color w:val="000000" w:themeColor="text1"/>
                <w:sz w:val="8"/>
                <w:szCs w:val="28"/>
                <w:lang w:val="nl-NL" w:eastAsia="en-US"/>
              </w:rPr>
            </w:pPr>
          </w:p>
          <w:p w14:paraId="19A6271C" w14:textId="02E00D92" w:rsidR="00DA60C8" w:rsidRPr="006E529A" w:rsidRDefault="00DA60C8" w:rsidP="00DC52E9">
            <w:pPr>
              <w:pStyle w:val="BodyText"/>
              <w:widowControl w:val="0"/>
              <w:jc w:val="center"/>
              <w:rPr>
                <w:rFonts w:ascii="Times New Roman" w:hAnsi="Times New Roman"/>
                <w:i/>
                <w:color w:val="000000" w:themeColor="text1"/>
                <w:szCs w:val="28"/>
                <w:lang w:val="nl-NL" w:eastAsia="en-US"/>
              </w:rPr>
            </w:pPr>
            <w:r w:rsidRPr="006E529A">
              <w:rPr>
                <w:rFonts w:ascii="Times New Roman" w:hAnsi="Times New Roman"/>
                <w:i/>
                <w:color w:val="000000" w:themeColor="text1"/>
                <w:szCs w:val="28"/>
                <w:lang w:val="nl-NL" w:eastAsia="en-US"/>
              </w:rPr>
              <w:t>Mường</w:t>
            </w:r>
            <w:r w:rsidR="008A4CEB" w:rsidRPr="006E529A">
              <w:rPr>
                <w:rFonts w:ascii="Times New Roman" w:hAnsi="Times New Roman"/>
                <w:i/>
                <w:color w:val="000000" w:themeColor="text1"/>
                <w:szCs w:val="28"/>
                <w:lang w:val="nl-NL" w:eastAsia="en-US"/>
              </w:rPr>
              <w:t xml:space="preserve"> Ảng, ngày</w:t>
            </w:r>
            <w:r w:rsidR="00FD7186" w:rsidRPr="006E529A">
              <w:rPr>
                <w:rFonts w:ascii="Times New Roman" w:hAnsi="Times New Roman"/>
                <w:i/>
                <w:color w:val="000000" w:themeColor="text1"/>
                <w:szCs w:val="28"/>
                <w:lang w:val="nl-NL" w:eastAsia="en-US"/>
              </w:rPr>
              <w:t xml:space="preserve"> </w:t>
            </w:r>
            <w:r w:rsidR="00DC52E9">
              <w:rPr>
                <w:rFonts w:ascii="Times New Roman" w:hAnsi="Times New Roman"/>
                <w:i/>
                <w:color w:val="000000" w:themeColor="text1"/>
                <w:szCs w:val="28"/>
                <w:lang w:val="nl-NL" w:eastAsia="en-US"/>
              </w:rPr>
              <w:t xml:space="preserve">    </w:t>
            </w:r>
            <w:r w:rsidR="00FD7186" w:rsidRPr="006E529A">
              <w:rPr>
                <w:rFonts w:ascii="Times New Roman" w:hAnsi="Times New Roman"/>
                <w:i/>
                <w:color w:val="000000" w:themeColor="text1"/>
                <w:szCs w:val="28"/>
                <w:lang w:val="nl-NL" w:eastAsia="en-US"/>
              </w:rPr>
              <w:t xml:space="preserve"> </w:t>
            </w:r>
            <w:r w:rsidR="004C4A00" w:rsidRPr="006E529A">
              <w:rPr>
                <w:rFonts w:ascii="Times New Roman" w:hAnsi="Times New Roman"/>
                <w:i/>
                <w:color w:val="000000" w:themeColor="text1"/>
                <w:szCs w:val="28"/>
                <w:lang w:val="nl-NL" w:eastAsia="en-US"/>
              </w:rPr>
              <w:t xml:space="preserve">tháng </w:t>
            </w:r>
            <w:r w:rsidR="00384089" w:rsidRPr="006E529A">
              <w:rPr>
                <w:rFonts w:ascii="Times New Roman" w:hAnsi="Times New Roman"/>
                <w:i/>
                <w:color w:val="000000" w:themeColor="text1"/>
                <w:szCs w:val="28"/>
                <w:lang w:val="nl-NL" w:eastAsia="en-US"/>
              </w:rPr>
              <w:t>6</w:t>
            </w:r>
            <w:r w:rsidR="00504386" w:rsidRPr="006E529A">
              <w:rPr>
                <w:rFonts w:ascii="Times New Roman" w:hAnsi="Times New Roman"/>
                <w:i/>
                <w:color w:val="000000" w:themeColor="text1"/>
                <w:szCs w:val="28"/>
                <w:lang w:val="nl-NL" w:eastAsia="en-US"/>
              </w:rPr>
              <w:t xml:space="preserve"> </w:t>
            </w:r>
            <w:r w:rsidR="008A4CEB" w:rsidRPr="006E529A">
              <w:rPr>
                <w:rFonts w:ascii="Times New Roman" w:hAnsi="Times New Roman"/>
                <w:i/>
                <w:color w:val="000000" w:themeColor="text1"/>
                <w:szCs w:val="28"/>
                <w:lang w:val="nl-NL" w:eastAsia="en-US"/>
              </w:rPr>
              <w:t>năm 20</w:t>
            </w:r>
            <w:r w:rsidR="007201C5" w:rsidRPr="006E529A">
              <w:rPr>
                <w:rFonts w:ascii="Times New Roman" w:hAnsi="Times New Roman"/>
                <w:i/>
                <w:color w:val="000000" w:themeColor="text1"/>
                <w:szCs w:val="28"/>
                <w:lang w:val="nl-NL" w:eastAsia="en-US"/>
              </w:rPr>
              <w:t>2</w:t>
            </w:r>
            <w:r w:rsidR="00C9401A" w:rsidRPr="006E529A">
              <w:rPr>
                <w:rFonts w:ascii="Times New Roman" w:hAnsi="Times New Roman"/>
                <w:i/>
                <w:color w:val="000000" w:themeColor="text1"/>
                <w:szCs w:val="28"/>
                <w:lang w:val="nl-NL" w:eastAsia="en-US"/>
              </w:rPr>
              <w:t>6</w:t>
            </w:r>
          </w:p>
        </w:tc>
      </w:tr>
    </w:tbl>
    <w:p w14:paraId="59F3BD10" w14:textId="77777777" w:rsidR="00DA60C8" w:rsidRPr="006E529A" w:rsidRDefault="00DA60C8" w:rsidP="00C57F33">
      <w:pPr>
        <w:pStyle w:val="BodyText"/>
        <w:widowControl w:val="0"/>
        <w:jc w:val="center"/>
        <w:rPr>
          <w:rFonts w:ascii="Times New Roman" w:hAnsi="Times New Roman"/>
          <w:b/>
          <w:color w:val="000000" w:themeColor="text1"/>
          <w:sz w:val="2"/>
          <w:lang w:val="nl-NL"/>
        </w:rPr>
      </w:pPr>
    </w:p>
    <w:p w14:paraId="6AB4B9DF" w14:textId="77777777" w:rsidR="008F372D" w:rsidRPr="006E529A" w:rsidRDefault="008F372D" w:rsidP="00C57F33">
      <w:pPr>
        <w:pStyle w:val="BodyText"/>
        <w:widowControl w:val="0"/>
        <w:jc w:val="center"/>
        <w:rPr>
          <w:rFonts w:ascii="Times New Roman" w:hAnsi="Times New Roman"/>
          <w:b/>
          <w:color w:val="000000" w:themeColor="text1"/>
          <w:lang w:val="nl-NL"/>
        </w:rPr>
      </w:pPr>
    </w:p>
    <w:p w14:paraId="4868268C" w14:textId="02073CD0" w:rsidR="00DA60C8" w:rsidRPr="006E529A" w:rsidRDefault="00DA60C8" w:rsidP="00C57F33">
      <w:pPr>
        <w:pStyle w:val="BodyText"/>
        <w:widowControl w:val="0"/>
        <w:jc w:val="center"/>
        <w:rPr>
          <w:rFonts w:ascii="Times New Roman" w:hAnsi="Times New Roman"/>
          <w:b/>
          <w:color w:val="000000" w:themeColor="text1"/>
          <w:lang w:val="nl-NL"/>
        </w:rPr>
      </w:pPr>
      <w:r w:rsidRPr="006E529A">
        <w:rPr>
          <w:rFonts w:ascii="Times New Roman" w:hAnsi="Times New Roman"/>
          <w:b/>
          <w:color w:val="000000" w:themeColor="text1"/>
          <w:lang w:val="nl-NL"/>
        </w:rPr>
        <w:t>BÁO CÁO</w:t>
      </w:r>
    </w:p>
    <w:p w14:paraId="17F079FB" w14:textId="77777777" w:rsidR="001119D1" w:rsidRPr="006E529A" w:rsidRDefault="00DA60C8" w:rsidP="00C57F33">
      <w:pPr>
        <w:widowControl w:val="0"/>
        <w:jc w:val="center"/>
        <w:rPr>
          <w:b/>
          <w:color w:val="000000" w:themeColor="text1"/>
          <w:lang w:val="en-US"/>
        </w:rPr>
      </w:pPr>
      <w:r w:rsidRPr="006E529A">
        <w:rPr>
          <w:b/>
          <w:color w:val="000000" w:themeColor="text1"/>
          <w:lang w:val="nl-NL"/>
        </w:rPr>
        <w:t xml:space="preserve">Tình hình </w:t>
      </w:r>
      <w:r w:rsidR="00527EAF" w:rsidRPr="006E529A">
        <w:rPr>
          <w:b/>
          <w:color w:val="000000" w:themeColor="text1"/>
        </w:rPr>
        <w:t xml:space="preserve">thực hiện </w:t>
      </w:r>
      <w:r w:rsidR="001119D1" w:rsidRPr="006E529A">
        <w:rPr>
          <w:b/>
          <w:color w:val="000000" w:themeColor="text1"/>
          <w:lang w:val="en-US"/>
        </w:rPr>
        <w:t xml:space="preserve">nhiệm vụ </w:t>
      </w:r>
      <w:r w:rsidR="00527EAF" w:rsidRPr="006E529A">
        <w:rPr>
          <w:b/>
          <w:color w:val="000000" w:themeColor="text1"/>
        </w:rPr>
        <w:t xml:space="preserve">thu, chi ngân sách </w:t>
      </w:r>
      <w:r w:rsidR="001119D1" w:rsidRPr="006E529A">
        <w:rPr>
          <w:b/>
          <w:color w:val="000000" w:themeColor="text1"/>
          <w:lang w:val="en-US"/>
        </w:rPr>
        <w:t xml:space="preserve">6 tháng đầu năm </w:t>
      </w:r>
    </w:p>
    <w:p w14:paraId="32072E94" w14:textId="435E690A" w:rsidR="00406CBE" w:rsidRPr="006E529A" w:rsidRDefault="001119D1" w:rsidP="00C57F33">
      <w:pPr>
        <w:widowControl w:val="0"/>
        <w:jc w:val="center"/>
        <w:rPr>
          <w:bCs/>
          <w:color w:val="000000" w:themeColor="text1"/>
          <w:sz w:val="14"/>
          <w:szCs w:val="14"/>
          <w:lang w:val="en-US"/>
        </w:rPr>
      </w:pPr>
      <w:r w:rsidRPr="006E529A">
        <w:rPr>
          <w:b/>
          <w:color w:val="000000" w:themeColor="text1"/>
          <w:lang w:val="en-US"/>
        </w:rPr>
        <w:t>và nhiệm vụ, giải pháp 6 tháng cuối năm 2026</w:t>
      </w:r>
    </w:p>
    <w:p w14:paraId="3B25FE05" w14:textId="42C7702A" w:rsidR="0034613E" w:rsidRPr="006E529A" w:rsidRDefault="0034613E" w:rsidP="00C57F33">
      <w:pPr>
        <w:widowControl w:val="0"/>
        <w:jc w:val="center"/>
        <w:rPr>
          <w:bCs/>
          <w:color w:val="000000" w:themeColor="text1"/>
          <w:sz w:val="14"/>
          <w:szCs w:val="14"/>
          <w:lang w:val="en-US"/>
        </w:rPr>
      </w:pPr>
      <w:r>
        <w:rPr>
          <w:bCs/>
          <w:noProof/>
          <w:color w:val="000000" w:themeColor="text1"/>
          <w:sz w:val="14"/>
          <w:szCs w:val="14"/>
          <w:lang w:val="en-US" w:eastAsia="en-US"/>
        </w:rPr>
        <mc:AlternateContent>
          <mc:Choice Requires="wps">
            <w:drawing>
              <wp:anchor distT="0" distB="0" distL="114300" distR="114300" simplePos="0" relativeHeight="251661312" behindDoc="0" locked="0" layoutInCell="1" allowOverlap="1" wp14:anchorId="7826C283" wp14:editId="3A815444">
                <wp:simplePos x="0" y="0"/>
                <wp:positionH relativeFrom="column">
                  <wp:posOffset>1973616</wp:posOffset>
                </wp:positionH>
                <wp:positionV relativeFrom="paragraph">
                  <wp:posOffset>48955</wp:posOffset>
                </wp:positionV>
                <wp:extent cx="1880558"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18805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E9A93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5.4pt,3.85pt" to="303.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" strokecolor="black [3200]" strokeweight=".5pt">
                <v:stroke joinstyle="miter"/>
              </v:line>
            </w:pict>
          </mc:Fallback>
        </mc:AlternateContent>
      </w:r>
    </w:p>
    <w:p w14:paraId="2854EA58" w14:textId="7262781B" w:rsidR="00834F90" w:rsidRPr="006E529A" w:rsidRDefault="00834F90" w:rsidP="00C57F33">
      <w:pPr>
        <w:widowControl w:val="0"/>
        <w:ind w:firstLine="567"/>
        <w:jc w:val="both"/>
        <w:rPr>
          <w:iCs/>
          <w:color w:val="000000" w:themeColor="text1"/>
          <w:lang w:val="en-US"/>
        </w:rPr>
      </w:pPr>
    </w:p>
    <w:p w14:paraId="55E4B646" w14:textId="77777777" w:rsidR="0084405E" w:rsidRDefault="000C0816" w:rsidP="00432961">
      <w:pPr>
        <w:widowControl w:val="0"/>
        <w:ind w:left="1701" w:firstLine="567"/>
        <w:jc w:val="both"/>
        <w:rPr>
          <w:color w:val="000000" w:themeColor="text1"/>
          <w:lang w:val="en-US"/>
        </w:rPr>
      </w:pPr>
      <w:r w:rsidRPr="006E529A">
        <w:rPr>
          <w:color w:val="000000" w:themeColor="text1"/>
          <w:lang w:val="en-US"/>
        </w:rPr>
        <w:t xml:space="preserve">Kính gửi: </w:t>
      </w:r>
    </w:p>
    <w:p w14:paraId="5A281963" w14:textId="78328D50" w:rsidR="0084405E" w:rsidRDefault="0084405E" w:rsidP="00432961">
      <w:pPr>
        <w:widowControl w:val="0"/>
        <w:ind w:left="1701" w:firstLine="567"/>
        <w:jc w:val="both"/>
        <w:rPr>
          <w:color w:val="000000" w:themeColor="text1"/>
          <w:lang w:val="en-US"/>
        </w:rPr>
      </w:pPr>
      <w:r>
        <w:rPr>
          <w:color w:val="000000" w:themeColor="text1"/>
          <w:lang w:val="en-US"/>
        </w:rPr>
        <w:tab/>
      </w:r>
      <w:r>
        <w:rPr>
          <w:color w:val="000000" w:themeColor="text1"/>
          <w:lang w:val="en-US"/>
        </w:rPr>
        <w:tab/>
        <w:t>- Ban Thường v</w:t>
      </w:r>
      <w:r w:rsidR="00846983">
        <w:rPr>
          <w:color w:val="000000" w:themeColor="text1"/>
          <w:lang w:val="en-US"/>
        </w:rPr>
        <w:t>ụ Đảng ủy</w:t>
      </w:r>
      <w:r>
        <w:rPr>
          <w:color w:val="000000" w:themeColor="text1"/>
          <w:lang w:val="en-US"/>
        </w:rPr>
        <w:t xml:space="preserve"> xã;</w:t>
      </w:r>
    </w:p>
    <w:p w14:paraId="3072576A" w14:textId="26516CC0" w:rsidR="0084405E" w:rsidRDefault="0084405E" w:rsidP="00432961">
      <w:pPr>
        <w:widowControl w:val="0"/>
        <w:ind w:left="1701" w:firstLine="567"/>
        <w:jc w:val="both"/>
        <w:rPr>
          <w:color w:val="000000" w:themeColor="text1"/>
          <w:lang w:val="en-US"/>
        </w:rPr>
      </w:pPr>
      <w:r>
        <w:rPr>
          <w:color w:val="000000" w:themeColor="text1"/>
          <w:lang w:val="en-US"/>
        </w:rPr>
        <w:tab/>
      </w:r>
      <w:r>
        <w:rPr>
          <w:color w:val="000000" w:themeColor="text1"/>
          <w:lang w:val="en-US"/>
        </w:rPr>
        <w:tab/>
        <w:t xml:space="preserve">- Ban Chấp hành Đảng </w:t>
      </w:r>
      <w:r w:rsidR="00846983">
        <w:rPr>
          <w:color w:val="000000" w:themeColor="text1"/>
          <w:lang w:val="en-US"/>
        </w:rPr>
        <w:t>ủy</w:t>
      </w:r>
      <w:r w:rsidR="00CE3060">
        <w:rPr>
          <w:color w:val="000000" w:themeColor="text1"/>
          <w:lang w:val="en-US"/>
        </w:rPr>
        <w:t xml:space="preserve"> xã.</w:t>
      </w:r>
    </w:p>
    <w:p w14:paraId="352364A4" w14:textId="77777777" w:rsidR="002B05CB" w:rsidRPr="006E529A" w:rsidRDefault="002B05CB" w:rsidP="00432961">
      <w:pPr>
        <w:widowControl w:val="0"/>
        <w:ind w:left="1701" w:firstLine="567"/>
        <w:jc w:val="both"/>
        <w:rPr>
          <w:color w:val="000000" w:themeColor="text1"/>
          <w:lang w:val="en-US"/>
        </w:rPr>
      </w:pPr>
    </w:p>
    <w:p w14:paraId="645BC601" w14:textId="28FD511F" w:rsidR="00A74E18" w:rsidRPr="002B553D" w:rsidRDefault="00A74E18" w:rsidP="00AC7BE6">
      <w:pPr>
        <w:widowControl w:val="0"/>
        <w:spacing w:before="120" w:after="120"/>
        <w:ind w:firstLine="720"/>
        <w:jc w:val="both"/>
        <w:rPr>
          <w:color w:val="000000" w:themeColor="text1"/>
          <w:lang w:val="en-US"/>
        </w:rPr>
      </w:pPr>
      <w:r w:rsidRPr="002B553D">
        <w:rPr>
          <w:color w:val="000000" w:themeColor="text1"/>
          <w:lang w:val="en-US"/>
        </w:rPr>
        <w:t xml:space="preserve">Thực hiện </w:t>
      </w:r>
      <w:r w:rsidR="00AE580F" w:rsidRPr="002B553D">
        <w:rPr>
          <w:color w:val="000000" w:themeColor="text1"/>
          <w:lang w:val="en-US"/>
        </w:rPr>
        <w:t>Quyết định số 2828/QĐ-UBND ngày 12/12/2025 của UBND tỉnh Điện Biên về việc giao dự toán thu, chi ng</w:t>
      </w:r>
      <w:bookmarkStart w:id="0" w:name="_GoBack"/>
      <w:bookmarkEnd w:id="0"/>
      <w:r w:rsidR="00AE580F" w:rsidRPr="002B553D">
        <w:rPr>
          <w:color w:val="000000" w:themeColor="text1"/>
          <w:lang w:val="en-US"/>
        </w:rPr>
        <w:t>ân sách địa phương năm 2026</w:t>
      </w:r>
      <w:r w:rsidRPr="002B553D">
        <w:rPr>
          <w:color w:val="000000" w:themeColor="text1"/>
          <w:lang w:val="en-US"/>
        </w:rPr>
        <w:t>;</w:t>
      </w:r>
      <w:r w:rsidR="00AE580F" w:rsidRPr="002B553D">
        <w:rPr>
          <w:color w:val="000000" w:themeColor="text1"/>
          <w:lang w:val="en-US"/>
        </w:rPr>
        <w:t xml:space="preserve"> Nghị quyết số 19/NQ-HĐND ngày 19/12</w:t>
      </w:r>
      <w:r w:rsidR="00D87C58">
        <w:rPr>
          <w:color w:val="000000" w:themeColor="text1"/>
          <w:lang w:val="en-US"/>
        </w:rPr>
        <w:t>/2025 của HĐND xã Mường Ảng khóa</w:t>
      </w:r>
      <w:r w:rsidR="00AE580F" w:rsidRPr="002B553D">
        <w:rPr>
          <w:color w:val="000000" w:themeColor="text1"/>
          <w:lang w:val="en-US"/>
        </w:rPr>
        <w:t xml:space="preserve"> I, kỳ họp thứ Ba về giao dự toán thu, chi ngân sách địa phương năm 2026;</w:t>
      </w:r>
    </w:p>
    <w:p w14:paraId="2FC80834" w14:textId="2EC611B9" w:rsidR="00A74E18" w:rsidRPr="006E529A" w:rsidRDefault="00A74E18" w:rsidP="00AC7BE6">
      <w:pPr>
        <w:widowControl w:val="0"/>
        <w:spacing w:before="120" w:after="120"/>
        <w:ind w:firstLine="720"/>
        <w:jc w:val="both"/>
        <w:rPr>
          <w:iCs/>
          <w:color w:val="000000" w:themeColor="text1"/>
          <w:lang w:val="en-US"/>
        </w:rPr>
      </w:pPr>
      <w:r w:rsidRPr="006E529A">
        <w:rPr>
          <w:iCs/>
          <w:color w:val="000000" w:themeColor="text1"/>
          <w:lang w:val="en-US"/>
        </w:rPr>
        <w:t xml:space="preserve">UBND </w:t>
      </w:r>
      <w:r w:rsidR="00CE3D5A" w:rsidRPr="006E529A">
        <w:rPr>
          <w:iCs/>
          <w:color w:val="000000" w:themeColor="text1"/>
          <w:lang w:val="en-US"/>
        </w:rPr>
        <w:t>xã</w:t>
      </w:r>
      <w:r w:rsidRPr="006E529A">
        <w:rPr>
          <w:iCs/>
          <w:color w:val="000000" w:themeColor="text1"/>
          <w:lang w:val="en-US"/>
        </w:rPr>
        <w:t xml:space="preserve"> báo cáo </w:t>
      </w:r>
      <w:r w:rsidRPr="006E529A">
        <w:rPr>
          <w:color w:val="000000" w:themeColor="text1"/>
        </w:rPr>
        <w:t xml:space="preserve">tình hình thực hiện </w:t>
      </w:r>
      <w:r w:rsidR="00CE3D5A" w:rsidRPr="006E529A">
        <w:rPr>
          <w:color w:val="000000" w:themeColor="text1"/>
          <w:lang w:val="en-US"/>
        </w:rPr>
        <w:t xml:space="preserve">nhiệm vụ </w:t>
      </w:r>
      <w:r w:rsidRPr="006E529A">
        <w:rPr>
          <w:color w:val="000000" w:themeColor="text1"/>
        </w:rPr>
        <w:t>thu, chi ngân sách 6 tháng đầu năm và nhiệm vụ, giải pháp 6 tháng cuối năm 202</w:t>
      </w:r>
      <w:r w:rsidR="00CE3D5A" w:rsidRPr="006E529A">
        <w:rPr>
          <w:color w:val="000000" w:themeColor="text1"/>
          <w:lang w:val="en-US"/>
        </w:rPr>
        <w:t>6</w:t>
      </w:r>
      <w:r w:rsidRPr="006E529A">
        <w:rPr>
          <w:color w:val="000000" w:themeColor="text1"/>
        </w:rPr>
        <w:t>; cụ thể như sau:</w:t>
      </w:r>
    </w:p>
    <w:p w14:paraId="27EF85B0" w14:textId="7707A61A" w:rsidR="00A74E18" w:rsidRPr="006E529A" w:rsidRDefault="007545E6" w:rsidP="00AC7BE6">
      <w:pPr>
        <w:pStyle w:val="BodyText"/>
        <w:widowControl w:val="0"/>
        <w:spacing w:before="120" w:after="120"/>
        <w:ind w:firstLine="720"/>
        <w:rPr>
          <w:rFonts w:ascii="Times New Roman" w:hAnsi="Times New Roman"/>
          <w:b/>
          <w:color w:val="000000" w:themeColor="text1"/>
          <w:szCs w:val="28"/>
          <w:lang w:val="nl-NL"/>
        </w:rPr>
      </w:pPr>
      <w:r w:rsidRPr="006E529A">
        <w:rPr>
          <w:rFonts w:ascii="Times New Roman" w:hAnsi="Times New Roman"/>
          <w:b/>
          <w:color w:val="000000" w:themeColor="text1"/>
          <w:szCs w:val="28"/>
          <w:lang w:val="nl-NL"/>
        </w:rPr>
        <w:t>A</w:t>
      </w:r>
      <w:r w:rsidR="00A74E18" w:rsidRPr="006E529A">
        <w:rPr>
          <w:rFonts w:ascii="Times New Roman" w:hAnsi="Times New Roman"/>
          <w:b/>
          <w:color w:val="000000" w:themeColor="text1"/>
          <w:szCs w:val="28"/>
          <w:lang w:val="nl-NL"/>
        </w:rPr>
        <w:t>. TÌNH HÌNH THỰC HIỆN NHIỆM VỤ THU, CHI NGÂN SÁCH 6 THÁNG ĐẦU NĂM 202</w:t>
      </w:r>
      <w:r w:rsidR="00EB1EE9" w:rsidRPr="006E529A">
        <w:rPr>
          <w:rFonts w:ascii="Times New Roman" w:hAnsi="Times New Roman"/>
          <w:b/>
          <w:color w:val="000000" w:themeColor="text1"/>
          <w:szCs w:val="28"/>
          <w:lang w:val="nl-NL"/>
        </w:rPr>
        <w:t>6</w:t>
      </w:r>
    </w:p>
    <w:p w14:paraId="7168B463" w14:textId="728142CE" w:rsidR="00A90163" w:rsidRPr="006E529A" w:rsidRDefault="00A90163" w:rsidP="00AC7BE6">
      <w:pPr>
        <w:pStyle w:val="BodyText"/>
        <w:widowControl w:val="0"/>
        <w:spacing w:before="120" w:after="120"/>
        <w:ind w:firstLine="720"/>
        <w:rPr>
          <w:rFonts w:ascii="Times New Roman" w:hAnsi="Times New Roman"/>
          <w:b/>
          <w:color w:val="000000" w:themeColor="text1"/>
          <w:szCs w:val="28"/>
          <w:lang w:val="nl-NL"/>
        </w:rPr>
      </w:pPr>
      <w:r w:rsidRPr="006E529A">
        <w:rPr>
          <w:rFonts w:ascii="Times New Roman" w:hAnsi="Times New Roman"/>
          <w:b/>
          <w:color w:val="000000" w:themeColor="text1"/>
          <w:szCs w:val="28"/>
          <w:lang w:val="nl-NL"/>
        </w:rPr>
        <w:t xml:space="preserve">I. </w:t>
      </w:r>
      <w:r w:rsidR="001233D8" w:rsidRPr="006E529A">
        <w:rPr>
          <w:rFonts w:ascii="Times New Roman" w:hAnsi="Times New Roman"/>
          <w:b/>
          <w:color w:val="000000" w:themeColor="text1"/>
          <w:szCs w:val="28"/>
          <w:lang w:val="nl-NL"/>
        </w:rPr>
        <w:t>T</w:t>
      </w:r>
      <w:r w:rsidRPr="006E529A">
        <w:rPr>
          <w:rFonts w:ascii="Times New Roman" w:hAnsi="Times New Roman"/>
          <w:b/>
          <w:color w:val="000000" w:themeColor="text1"/>
          <w:szCs w:val="28"/>
          <w:lang w:val="nl-NL"/>
        </w:rPr>
        <w:t>hu ngân sách 6 tháng đầu năm 2026</w:t>
      </w:r>
    </w:p>
    <w:p w14:paraId="167DE282" w14:textId="4C2D9E6B" w:rsidR="00A90163" w:rsidRPr="006E529A" w:rsidRDefault="00A90163" w:rsidP="00AC7BE6">
      <w:pPr>
        <w:pStyle w:val="BodyText"/>
        <w:widowControl w:val="0"/>
        <w:spacing w:before="120" w:after="120"/>
        <w:ind w:firstLine="720"/>
        <w:rPr>
          <w:rFonts w:ascii="Times New Roman" w:hAnsi="Times New Roman"/>
          <w:bCs/>
          <w:color w:val="000000" w:themeColor="text1"/>
          <w:szCs w:val="28"/>
          <w:lang w:val="nl-NL"/>
        </w:rPr>
      </w:pPr>
      <w:r w:rsidRPr="006E529A">
        <w:rPr>
          <w:rFonts w:ascii="Times New Roman" w:hAnsi="Times New Roman"/>
          <w:bCs/>
          <w:color w:val="000000" w:themeColor="text1"/>
          <w:szCs w:val="28"/>
          <w:lang w:val="nl-NL"/>
        </w:rPr>
        <w:t xml:space="preserve">Tổng thu ngân sách 6 tháng đầu năm ước đạt: </w:t>
      </w:r>
      <w:r w:rsidRPr="006E529A">
        <w:rPr>
          <w:rFonts w:ascii="Times New Roman" w:hAnsi="Times New Roman"/>
          <w:b/>
          <w:color w:val="000000" w:themeColor="text1"/>
          <w:szCs w:val="28"/>
          <w:lang w:val="nl-NL"/>
        </w:rPr>
        <w:t>182.879,1 triệu đồng</w:t>
      </w:r>
      <w:r w:rsidR="001D0AB3" w:rsidRPr="006E529A">
        <w:rPr>
          <w:rFonts w:ascii="Times New Roman" w:hAnsi="Times New Roman"/>
          <w:color w:val="000000" w:themeColor="text1"/>
          <w:vertAlign w:val="superscript"/>
        </w:rPr>
        <w:t>(</w:t>
      </w:r>
      <w:r w:rsidR="001D0AB3" w:rsidRPr="006E529A">
        <w:rPr>
          <w:rStyle w:val="FootnoteReference"/>
          <w:rFonts w:ascii="Times New Roman" w:hAnsi="Times New Roman"/>
          <w:color w:val="000000" w:themeColor="text1"/>
        </w:rPr>
        <w:footnoteReference w:id="1"/>
      </w:r>
      <w:r w:rsidR="001D0AB3" w:rsidRPr="006E529A">
        <w:rPr>
          <w:rFonts w:ascii="Times New Roman" w:hAnsi="Times New Roman"/>
          <w:color w:val="000000" w:themeColor="text1"/>
          <w:vertAlign w:val="superscript"/>
        </w:rPr>
        <w:t>)</w:t>
      </w:r>
      <w:r w:rsidRPr="006E529A">
        <w:rPr>
          <w:rFonts w:ascii="Times New Roman" w:hAnsi="Times New Roman"/>
          <w:bCs/>
          <w:color w:val="000000" w:themeColor="text1"/>
          <w:szCs w:val="28"/>
          <w:lang w:val="nl-NL"/>
        </w:rPr>
        <w:t xml:space="preserve">, đạt 109,44% </w:t>
      </w:r>
      <w:r w:rsidRPr="006E529A">
        <w:rPr>
          <w:rFonts w:ascii="Times New Roman" w:hAnsi="Times New Roman"/>
          <w:color w:val="000000" w:themeColor="text1"/>
        </w:rPr>
        <w:t xml:space="preserve">dự toán tỉnh </w:t>
      </w:r>
      <w:r w:rsidRPr="006E529A">
        <w:rPr>
          <w:rFonts w:ascii="Times New Roman" w:hAnsi="Times New Roman"/>
          <w:color w:val="000000" w:themeColor="text1"/>
          <w:lang w:val="nl-NL"/>
        </w:rPr>
        <w:t>và</w:t>
      </w:r>
      <w:r w:rsidRPr="006E529A">
        <w:rPr>
          <w:rFonts w:ascii="Times New Roman" w:hAnsi="Times New Roman"/>
          <w:color w:val="000000" w:themeColor="text1"/>
        </w:rPr>
        <w:t xml:space="preserve"> Nghị quyết HĐND </w:t>
      </w:r>
      <w:r w:rsidRPr="006E529A">
        <w:rPr>
          <w:rFonts w:ascii="Times New Roman" w:hAnsi="Times New Roman"/>
          <w:color w:val="000000" w:themeColor="text1"/>
          <w:lang w:val="en-US"/>
        </w:rPr>
        <w:t xml:space="preserve">xã </w:t>
      </w:r>
      <w:r w:rsidRPr="006E529A">
        <w:rPr>
          <w:rFonts w:ascii="Times New Roman" w:hAnsi="Times New Roman"/>
          <w:color w:val="000000" w:themeColor="text1"/>
        </w:rPr>
        <w:t xml:space="preserve">giao </w:t>
      </w:r>
      <w:r w:rsidRPr="006E529A">
        <w:rPr>
          <w:rFonts w:ascii="Times New Roman" w:hAnsi="Times New Roman"/>
          <w:i/>
          <w:iCs/>
          <w:color w:val="000000" w:themeColor="text1"/>
        </w:rPr>
        <w:t>(trong đó: Thu ngân sách địa phương được hưởng theo phân cấp là 181.925,5 triệu đồng</w:t>
      </w:r>
      <w:r w:rsidR="001D0AB3" w:rsidRPr="006E529A">
        <w:rPr>
          <w:rFonts w:ascii="Times New Roman" w:hAnsi="Times New Roman"/>
          <w:color w:val="000000" w:themeColor="text1"/>
          <w:vertAlign w:val="superscript"/>
        </w:rPr>
        <w:t>(</w:t>
      </w:r>
      <w:r w:rsidR="001D0AB3" w:rsidRPr="006E529A">
        <w:rPr>
          <w:rStyle w:val="FootnoteReference"/>
          <w:rFonts w:ascii="Times New Roman" w:hAnsi="Times New Roman"/>
          <w:color w:val="000000" w:themeColor="text1"/>
        </w:rPr>
        <w:footnoteReference w:id="2"/>
      </w:r>
      <w:r w:rsidR="001D0AB3" w:rsidRPr="006E529A">
        <w:rPr>
          <w:rFonts w:ascii="Times New Roman" w:hAnsi="Times New Roman"/>
          <w:color w:val="000000" w:themeColor="text1"/>
          <w:vertAlign w:val="superscript"/>
        </w:rPr>
        <w:t>)</w:t>
      </w:r>
      <w:r w:rsidRPr="006E529A">
        <w:rPr>
          <w:rFonts w:ascii="Times New Roman" w:hAnsi="Times New Roman"/>
          <w:i/>
          <w:iCs/>
          <w:color w:val="000000" w:themeColor="text1"/>
        </w:rPr>
        <w:t>)</w:t>
      </w:r>
      <w:r w:rsidRPr="006E529A">
        <w:rPr>
          <w:rFonts w:ascii="Times New Roman" w:hAnsi="Times New Roman"/>
          <w:color w:val="000000" w:themeColor="text1"/>
        </w:rPr>
        <w:t xml:space="preserve">, </w:t>
      </w:r>
      <w:r w:rsidR="00B640F4" w:rsidRPr="006E529A">
        <w:rPr>
          <w:rFonts w:ascii="Times New Roman" w:hAnsi="Times New Roman"/>
          <w:color w:val="000000" w:themeColor="text1"/>
          <w:lang w:val="en-US"/>
        </w:rPr>
        <w:t>có biểu số 0</w:t>
      </w:r>
      <w:r w:rsidR="007B29D1">
        <w:rPr>
          <w:rFonts w:ascii="Times New Roman" w:hAnsi="Times New Roman"/>
          <w:color w:val="000000" w:themeColor="text1"/>
          <w:lang w:val="en-US"/>
        </w:rPr>
        <w:t>1</w:t>
      </w:r>
      <w:r w:rsidR="00B640F4" w:rsidRPr="006E529A">
        <w:rPr>
          <w:rFonts w:ascii="Times New Roman" w:hAnsi="Times New Roman"/>
          <w:color w:val="000000" w:themeColor="text1"/>
          <w:lang w:val="en-US"/>
        </w:rPr>
        <w:t xml:space="preserve"> kèm theo; </w:t>
      </w:r>
      <w:r w:rsidRPr="006E529A">
        <w:rPr>
          <w:rFonts w:ascii="Times New Roman" w:hAnsi="Times New Roman"/>
          <w:color w:val="000000" w:themeColor="text1"/>
        </w:rPr>
        <w:t>bao gồm:</w:t>
      </w:r>
    </w:p>
    <w:p w14:paraId="39F36F58" w14:textId="78A4E4B7" w:rsidR="007545E6" w:rsidRPr="006E529A" w:rsidRDefault="001D0AB3" w:rsidP="00AC7BE6">
      <w:pPr>
        <w:pStyle w:val="BodyText"/>
        <w:widowControl w:val="0"/>
        <w:spacing w:before="120" w:after="120"/>
        <w:ind w:firstLine="720"/>
        <w:rPr>
          <w:rFonts w:ascii="Times New Roman" w:hAnsi="Times New Roman"/>
          <w:b/>
          <w:color w:val="000000" w:themeColor="text1"/>
          <w:szCs w:val="28"/>
          <w:lang w:val="nl-NL"/>
        </w:rPr>
      </w:pPr>
      <w:r w:rsidRPr="006E529A">
        <w:rPr>
          <w:rFonts w:ascii="Times New Roman" w:hAnsi="Times New Roman"/>
          <w:b/>
          <w:color w:val="000000" w:themeColor="text1"/>
          <w:szCs w:val="28"/>
          <w:lang w:val="nl-NL"/>
        </w:rPr>
        <w:t>1</w:t>
      </w:r>
      <w:r w:rsidR="007545E6" w:rsidRPr="006E529A">
        <w:rPr>
          <w:rFonts w:ascii="Times New Roman" w:hAnsi="Times New Roman"/>
          <w:b/>
          <w:color w:val="000000" w:themeColor="text1"/>
          <w:szCs w:val="28"/>
          <w:lang w:val="nl-NL"/>
        </w:rPr>
        <w:t xml:space="preserve">. </w:t>
      </w:r>
      <w:r w:rsidR="00292C06">
        <w:rPr>
          <w:rFonts w:ascii="Times New Roman" w:hAnsi="Times New Roman"/>
          <w:b/>
          <w:color w:val="000000" w:themeColor="text1"/>
          <w:szCs w:val="28"/>
          <w:lang w:val="nl-NL"/>
        </w:rPr>
        <w:t>T</w:t>
      </w:r>
      <w:r w:rsidR="007545E6" w:rsidRPr="006E529A">
        <w:rPr>
          <w:rFonts w:ascii="Times New Roman" w:hAnsi="Times New Roman"/>
          <w:b/>
          <w:color w:val="000000" w:themeColor="text1"/>
          <w:szCs w:val="28"/>
          <w:lang w:val="nl-NL"/>
        </w:rPr>
        <w:t>hu ngân sách nhà nước trên địa bàn 6 tháng đầu năm 2026</w:t>
      </w:r>
    </w:p>
    <w:p w14:paraId="2A565BAF" w14:textId="33FD608E" w:rsidR="00A74E18" w:rsidRPr="006E529A" w:rsidRDefault="00A74E18" w:rsidP="00AC7BE6">
      <w:pPr>
        <w:widowControl w:val="0"/>
        <w:spacing w:before="120" w:after="120"/>
        <w:ind w:firstLine="720"/>
        <w:jc w:val="both"/>
        <w:rPr>
          <w:color w:val="000000" w:themeColor="text1"/>
          <w:lang w:val="en-US"/>
        </w:rPr>
      </w:pPr>
      <w:r w:rsidRPr="006E529A">
        <w:rPr>
          <w:color w:val="000000" w:themeColor="text1"/>
        </w:rPr>
        <w:t>Thu ngân sách</w:t>
      </w:r>
      <w:r w:rsidRPr="006E529A">
        <w:rPr>
          <w:color w:val="000000" w:themeColor="text1"/>
          <w:lang w:val="nl-NL"/>
        </w:rPr>
        <w:t xml:space="preserve"> nhà nước trên địa bàn 6 tháng đầu năm</w:t>
      </w:r>
      <w:r w:rsidR="007545E6" w:rsidRPr="006E529A">
        <w:rPr>
          <w:color w:val="000000" w:themeColor="text1"/>
          <w:lang w:val="nl-NL"/>
        </w:rPr>
        <w:t xml:space="preserve"> </w:t>
      </w:r>
      <w:r w:rsidR="004E6FE1">
        <w:rPr>
          <w:color w:val="000000" w:themeColor="text1"/>
          <w:lang w:val="nl-NL"/>
        </w:rPr>
        <w:t>ư</w:t>
      </w:r>
      <w:r w:rsidRPr="006E529A">
        <w:rPr>
          <w:color w:val="000000" w:themeColor="text1"/>
          <w:lang w:val="nl-NL"/>
        </w:rPr>
        <w:t xml:space="preserve">ớc đạt </w:t>
      </w:r>
      <w:r w:rsidR="004879E0" w:rsidRPr="006E529A">
        <w:rPr>
          <w:color w:val="000000" w:themeColor="text1"/>
          <w:lang w:val="nl-NL"/>
        </w:rPr>
        <w:t>8.590</w:t>
      </w:r>
      <w:r w:rsidRPr="006E529A">
        <w:rPr>
          <w:color w:val="000000" w:themeColor="text1"/>
          <w:lang w:val="nl-NL"/>
        </w:rPr>
        <w:t xml:space="preserve"> triệu đồng</w:t>
      </w:r>
      <w:r w:rsidRPr="006E529A">
        <w:rPr>
          <w:color w:val="000000" w:themeColor="text1"/>
          <w:vertAlign w:val="superscript"/>
        </w:rPr>
        <w:t>(</w:t>
      </w:r>
      <w:r w:rsidRPr="006E529A">
        <w:rPr>
          <w:rStyle w:val="FootnoteReference"/>
          <w:color w:val="000000" w:themeColor="text1"/>
        </w:rPr>
        <w:footnoteReference w:id="3"/>
      </w:r>
      <w:r w:rsidRPr="006E529A">
        <w:rPr>
          <w:color w:val="000000" w:themeColor="text1"/>
          <w:vertAlign w:val="superscript"/>
        </w:rPr>
        <w:t>)</w:t>
      </w:r>
      <w:r w:rsidRPr="006E529A">
        <w:rPr>
          <w:color w:val="000000" w:themeColor="text1"/>
          <w:lang w:val="nl-NL"/>
        </w:rPr>
        <w:t xml:space="preserve"> </w:t>
      </w:r>
      <w:r w:rsidRPr="006E529A">
        <w:rPr>
          <w:i/>
          <w:iCs/>
          <w:color w:val="000000" w:themeColor="text1"/>
          <w:lang w:val="nl-NL"/>
        </w:rPr>
        <w:t>(</w:t>
      </w:r>
      <w:r w:rsidRPr="006E529A">
        <w:rPr>
          <w:i/>
          <w:color w:val="000000" w:themeColor="text1"/>
          <w:lang w:val="nl-NL"/>
        </w:rPr>
        <w:t>t</w:t>
      </w:r>
      <w:r w:rsidRPr="006E529A">
        <w:rPr>
          <w:i/>
          <w:color w:val="000000" w:themeColor="text1"/>
        </w:rPr>
        <w:t>rong đó</w:t>
      </w:r>
      <w:r w:rsidRPr="006E529A">
        <w:rPr>
          <w:i/>
          <w:color w:val="000000" w:themeColor="text1"/>
          <w:lang w:val="nl-NL"/>
        </w:rPr>
        <w:t xml:space="preserve">: </w:t>
      </w:r>
      <w:r w:rsidRPr="006E529A">
        <w:rPr>
          <w:i/>
          <w:color w:val="000000" w:themeColor="text1"/>
          <w:lang w:val="en-US"/>
        </w:rPr>
        <w:t>N</w:t>
      </w:r>
      <w:r w:rsidRPr="006E529A">
        <w:rPr>
          <w:i/>
          <w:color w:val="000000" w:themeColor="text1"/>
        </w:rPr>
        <w:t xml:space="preserve">gân sách </w:t>
      </w:r>
      <w:r w:rsidR="007545E6" w:rsidRPr="006E529A">
        <w:rPr>
          <w:i/>
          <w:color w:val="000000" w:themeColor="text1"/>
          <w:lang w:val="en-US"/>
        </w:rPr>
        <w:t>Trung ương hưởng 455 triệu đồng; ngân sách cấp tỉnh hưởng 498,6 triệu đồng; ngân sách cấp xã hưởng 7.968 triệu đồng</w:t>
      </w:r>
      <w:r w:rsidRPr="006E529A">
        <w:rPr>
          <w:i/>
          <w:iCs/>
          <w:color w:val="000000" w:themeColor="text1"/>
          <w:lang w:val="nl-NL"/>
        </w:rPr>
        <w:t>)</w:t>
      </w:r>
      <w:r w:rsidR="007545E6" w:rsidRPr="006E529A">
        <w:rPr>
          <w:color w:val="000000" w:themeColor="text1"/>
          <w:lang w:val="nl-NL"/>
        </w:rPr>
        <w:t xml:space="preserve">, đạt 67,64% </w:t>
      </w:r>
      <w:r w:rsidR="007545E6" w:rsidRPr="006E529A">
        <w:rPr>
          <w:color w:val="000000" w:themeColor="text1"/>
        </w:rPr>
        <w:t xml:space="preserve">dự toán tỉnh </w:t>
      </w:r>
      <w:r w:rsidR="007545E6" w:rsidRPr="006E529A">
        <w:rPr>
          <w:color w:val="000000" w:themeColor="text1"/>
          <w:lang w:val="nl-NL"/>
        </w:rPr>
        <w:t>và</w:t>
      </w:r>
      <w:r w:rsidR="007545E6" w:rsidRPr="006E529A">
        <w:rPr>
          <w:color w:val="000000" w:themeColor="text1"/>
        </w:rPr>
        <w:t xml:space="preserve"> Nghị quyết HĐND </w:t>
      </w:r>
      <w:r w:rsidR="007545E6" w:rsidRPr="006E529A">
        <w:rPr>
          <w:color w:val="000000" w:themeColor="text1"/>
          <w:lang w:val="en-US"/>
        </w:rPr>
        <w:t xml:space="preserve">xã </w:t>
      </w:r>
      <w:r w:rsidR="007545E6" w:rsidRPr="006E529A">
        <w:rPr>
          <w:color w:val="000000" w:themeColor="text1"/>
        </w:rPr>
        <w:t>giao</w:t>
      </w:r>
      <w:r w:rsidR="007545E6" w:rsidRPr="006E529A">
        <w:rPr>
          <w:color w:val="000000" w:themeColor="text1"/>
          <w:lang w:val="en-US"/>
        </w:rPr>
        <w:t>. Bao gồm:</w:t>
      </w:r>
    </w:p>
    <w:p w14:paraId="241827FE" w14:textId="460185DB" w:rsidR="00A74E18" w:rsidRPr="006E529A" w:rsidRDefault="00A74E18" w:rsidP="00AC7BE6">
      <w:pPr>
        <w:pStyle w:val="BodyText"/>
        <w:widowControl w:val="0"/>
        <w:spacing w:before="120" w:after="120"/>
        <w:ind w:firstLine="720"/>
        <w:rPr>
          <w:rFonts w:ascii="Times New Roman" w:hAnsi="Times New Roman"/>
          <w:b/>
          <w:i/>
          <w:iCs/>
          <w:color w:val="000000" w:themeColor="text1"/>
          <w:szCs w:val="28"/>
          <w:lang w:val="nl-NL"/>
        </w:rPr>
      </w:pPr>
      <w:r w:rsidRPr="006E529A">
        <w:rPr>
          <w:rFonts w:ascii="Times New Roman" w:hAnsi="Times New Roman"/>
          <w:b/>
          <w:i/>
          <w:iCs/>
          <w:color w:val="000000" w:themeColor="text1"/>
          <w:szCs w:val="28"/>
          <w:lang w:val="nl-NL"/>
        </w:rPr>
        <w:t xml:space="preserve">* Thu nội địa </w:t>
      </w:r>
      <w:r w:rsidR="006E54E1" w:rsidRPr="006E529A">
        <w:rPr>
          <w:rFonts w:ascii="Times New Roman" w:hAnsi="Times New Roman"/>
          <w:b/>
          <w:i/>
          <w:iCs/>
          <w:color w:val="000000" w:themeColor="text1"/>
          <w:szCs w:val="28"/>
          <w:lang w:val="nl-NL"/>
        </w:rPr>
        <w:t>không kể dầu thô:</w:t>
      </w:r>
    </w:p>
    <w:p w14:paraId="4DC2EEF9" w14:textId="06176AFC" w:rsidR="00A74E18" w:rsidRPr="006E529A" w:rsidRDefault="00610D01"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1137F6" w:rsidRPr="006E529A">
        <w:rPr>
          <w:rFonts w:ascii="Times New Roman" w:hAnsi="Times New Roman"/>
          <w:color w:val="000000" w:themeColor="text1"/>
          <w:szCs w:val="28"/>
          <w:lang w:val="nl-NL"/>
        </w:rPr>
        <w:t xml:space="preserve">Thu từ khu vực </w:t>
      </w:r>
      <w:r w:rsidR="00C02749" w:rsidRPr="006E529A">
        <w:rPr>
          <w:rFonts w:ascii="Times New Roman" w:hAnsi="Times New Roman"/>
          <w:color w:val="000000" w:themeColor="text1"/>
          <w:szCs w:val="28"/>
          <w:lang w:val="nl-NL"/>
        </w:rPr>
        <w:t>doanh nghiệp nhà nước</w:t>
      </w:r>
      <w:r w:rsidR="001137F6" w:rsidRPr="006E529A">
        <w:rPr>
          <w:rFonts w:ascii="Times New Roman" w:hAnsi="Times New Roman"/>
          <w:color w:val="000000" w:themeColor="text1"/>
          <w:szCs w:val="28"/>
          <w:lang w:val="nl-NL"/>
        </w:rPr>
        <w:t xml:space="preserve"> do địa phương quản lý </w:t>
      </w:r>
      <w:r w:rsidR="00E56946">
        <w:rPr>
          <w:rFonts w:ascii="Times New Roman" w:hAnsi="Times New Roman"/>
          <w:color w:val="000000" w:themeColor="text1"/>
          <w:szCs w:val="28"/>
          <w:lang w:val="nl-NL"/>
        </w:rPr>
        <w:t>ư</w:t>
      </w:r>
      <w:r w:rsidR="001137F6" w:rsidRPr="006E529A">
        <w:rPr>
          <w:rFonts w:ascii="Times New Roman" w:hAnsi="Times New Roman"/>
          <w:color w:val="000000" w:themeColor="text1"/>
          <w:szCs w:val="28"/>
          <w:lang w:val="nl-NL"/>
        </w:rPr>
        <w:t xml:space="preserve">ớc </w:t>
      </w:r>
      <w:r w:rsidR="00A74E18" w:rsidRPr="006E529A">
        <w:rPr>
          <w:rFonts w:ascii="Times New Roman" w:hAnsi="Times New Roman"/>
          <w:color w:val="000000" w:themeColor="text1"/>
          <w:szCs w:val="28"/>
          <w:lang w:val="nl-NL"/>
        </w:rPr>
        <w:t>đạt</w:t>
      </w:r>
      <w:r w:rsidR="001137F6" w:rsidRPr="006E529A">
        <w:rPr>
          <w:rFonts w:ascii="Times New Roman" w:hAnsi="Times New Roman"/>
          <w:color w:val="000000" w:themeColor="text1"/>
          <w:szCs w:val="28"/>
          <w:lang w:val="nl-NL"/>
        </w:rPr>
        <w:t xml:space="preserve"> 02 triệu đồng</w:t>
      </w:r>
      <w:r w:rsidR="00A74E18" w:rsidRPr="006E529A">
        <w:rPr>
          <w:rFonts w:ascii="Times New Roman" w:hAnsi="Times New Roman"/>
          <w:color w:val="000000" w:themeColor="text1"/>
          <w:szCs w:val="28"/>
          <w:lang w:val="nl-NL"/>
        </w:rPr>
        <w:t>.</w:t>
      </w:r>
    </w:p>
    <w:p w14:paraId="2761AF6B" w14:textId="28AD8149" w:rsidR="00E83AE4" w:rsidRPr="006E529A" w:rsidRDefault="00610D01"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szCs w:val="28"/>
          <w:lang w:val="nl-NL"/>
        </w:rPr>
        <w:t xml:space="preserve">- </w:t>
      </w:r>
      <w:r w:rsidR="006E54E1" w:rsidRPr="006E529A">
        <w:rPr>
          <w:rFonts w:ascii="Times New Roman" w:hAnsi="Times New Roman"/>
          <w:color w:val="000000" w:themeColor="text1"/>
          <w:szCs w:val="28"/>
          <w:lang w:val="nl-NL"/>
        </w:rPr>
        <w:t>T</w:t>
      </w:r>
      <w:r w:rsidR="00E83AE4" w:rsidRPr="006E529A">
        <w:rPr>
          <w:rFonts w:ascii="Times New Roman" w:hAnsi="Times New Roman"/>
          <w:color w:val="000000" w:themeColor="text1"/>
          <w:szCs w:val="28"/>
          <w:lang w:val="nl-NL"/>
        </w:rPr>
        <w:t xml:space="preserve">hu từ khu vực kinh tế ngoài quốc doanh </w:t>
      </w:r>
      <w:r w:rsidR="00543C28">
        <w:rPr>
          <w:rFonts w:ascii="Times New Roman" w:hAnsi="Times New Roman"/>
          <w:color w:val="000000" w:themeColor="text1"/>
          <w:szCs w:val="28"/>
          <w:lang w:val="nl-NL"/>
        </w:rPr>
        <w:t>ư</w:t>
      </w:r>
      <w:r w:rsidR="00E83AE4" w:rsidRPr="006E529A">
        <w:rPr>
          <w:rFonts w:ascii="Times New Roman" w:hAnsi="Times New Roman"/>
          <w:color w:val="000000" w:themeColor="text1"/>
          <w:szCs w:val="28"/>
          <w:lang w:val="nl-NL"/>
        </w:rPr>
        <w:t>ớc đạt 1.63</w:t>
      </w:r>
      <w:r w:rsidR="004879E0" w:rsidRPr="006E529A">
        <w:rPr>
          <w:rFonts w:ascii="Times New Roman" w:hAnsi="Times New Roman"/>
          <w:color w:val="000000" w:themeColor="text1"/>
          <w:szCs w:val="28"/>
          <w:lang w:val="nl-NL"/>
        </w:rPr>
        <w:t>5</w:t>
      </w:r>
      <w:r w:rsidR="00E83AE4" w:rsidRPr="006E529A">
        <w:rPr>
          <w:rFonts w:ascii="Times New Roman" w:hAnsi="Times New Roman"/>
          <w:color w:val="000000" w:themeColor="text1"/>
          <w:szCs w:val="28"/>
          <w:lang w:val="nl-NL"/>
        </w:rPr>
        <w:t xml:space="preserve"> triệu đồng, ước đạt </w:t>
      </w:r>
      <w:r w:rsidR="004879E0" w:rsidRPr="006E529A">
        <w:rPr>
          <w:rFonts w:ascii="Times New Roman" w:hAnsi="Times New Roman"/>
          <w:color w:val="000000" w:themeColor="text1"/>
          <w:szCs w:val="28"/>
          <w:lang w:val="nl-NL"/>
        </w:rPr>
        <w:t>48,81</w:t>
      </w:r>
      <w:r w:rsidR="00E83AE4" w:rsidRPr="006E529A">
        <w:rPr>
          <w:rFonts w:ascii="Times New Roman" w:hAnsi="Times New Roman"/>
          <w:color w:val="000000" w:themeColor="text1"/>
          <w:szCs w:val="28"/>
          <w:lang w:val="nl-NL"/>
        </w:rPr>
        <w:t xml:space="preserve">% </w:t>
      </w:r>
      <w:r w:rsidR="00E83AE4" w:rsidRPr="006E529A">
        <w:rPr>
          <w:rFonts w:ascii="Times New Roman" w:hAnsi="Times New Roman"/>
          <w:color w:val="000000" w:themeColor="text1"/>
        </w:rPr>
        <w:t xml:space="preserve">dự toán tỉnh </w:t>
      </w:r>
      <w:r w:rsidR="00E83AE4" w:rsidRPr="006E529A">
        <w:rPr>
          <w:rFonts w:ascii="Times New Roman" w:hAnsi="Times New Roman"/>
          <w:color w:val="000000" w:themeColor="text1"/>
          <w:lang w:val="nl-NL"/>
        </w:rPr>
        <w:t>và</w:t>
      </w:r>
      <w:r w:rsidR="00E83AE4" w:rsidRPr="006E529A">
        <w:rPr>
          <w:rFonts w:ascii="Times New Roman" w:hAnsi="Times New Roman"/>
          <w:color w:val="000000" w:themeColor="text1"/>
        </w:rPr>
        <w:t xml:space="preserve"> Nghị quyết HĐND </w:t>
      </w:r>
      <w:r w:rsidR="00E83AE4" w:rsidRPr="006E529A">
        <w:rPr>
          <w:rFonts w:ascii="Times New Roman" w:hAnsi="Times New Roman"/>
          <w:color w:val="000000" w:themeColor="text1"/>
          <w:lang w:val="en-US"/>
        </w:rPr>
        <w:t xml:space="preserve">xã </w:t>
      </w:r>
      <w:r w:rsidR="00E83AE4" w:rsidRPr="006E529A">
        <w:rPr>
          <w:rFonts w:ascii="Times New Roman" w:hAnsi="Times New Roman"/>
          <w:color w:val="000000" w:themeColor="text1"/>
        </w:rPr>
        <w:t>giao</w:t>
      </w:r>
      <w:r w:rsidR="00E83AE4" w:rsidRPr="006E529A">
        <w:rPr>
          <w:rFonts w:ascii="Times New Roman" w:hAnsi="Times New Roman"/>
          <w:color w:val="000000" w:themeColor="text1"/>
          <w:lang w:val="en-US"/>
        </w:rPr>
        <w:t>.</w:t>
      </w:r>
    </w:p>
    <w:p w14:paraId="6429A181" w14:textId="00310CB9" w:rsidR="00E83AE4" w:rsidRPr="006E529A" w:rsidRDefault="00610D01"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BC4C9B" w:rsidRPr="006E529A">
        <w:rPr>
          <w:rFonts w:ascii="Times New Roman" w:hAnsi="Times New Roman"/>
          <w:color w:val="000000" w:themeColor="text1"/>
          <w:lang w:val="en-US"/>
        </w:rPr>
        <w:t xml:space="preserve">Thuế thu nhập cá nhân </w:t>
      </w:r>
      <w:r w:rsidR="00D16FDA">
        <w:rPr>
          <w:rFonts w:ascii="Times New Roman" w:hAnsi="Times New Roman"/>
          <w:color w:val="000000" w:themeColor="text1"/>
          <w:lang w:val="en-US"/>
        </w:rPr>
        <w:t>ư</w:t>
      </w:r>
      <w:r w:rsidR="00BC4C9B" w:rsidRPr="006E529A">
        <w:rPr>
          <w:rFonts w:ascii="Times New Roman" w:hAnsi="Times New Roman"/>
          <w:color w:val="000000" w:themeColor="text1"/>
          <w:lang w:val="en-US"/>
        </w:rPr>
        <w:t xml:space="preserve">ớc đạt </w:t>
      </w:r>
      <w:r w:rsidR="004879E0" w:rsidRPr="006E529A">
        <w:rPr>
          <w:rFonts w:ascii="Times New Roman" w:hAnsi="Times New Roman"/>
          <w:color w:val="000000" w:themeColor="text1"/>
          <w:lang w:val="en-US"/>
        </w:rPr>
        <w:t>50</w:t>
      </w:r>
      <w:r w:rsidR="00BC4C9B" w:rsidRPr="006E529A">
        <w:rPr>
          <w:rFonts w:ascii="Times New Roman" w:hAnsi="Times New Roman"/>
          <w:color w:val="000000" w:themeColor="text1"/>
          <w:lang w:val="en-US"/>
        </w:rPr>
        <w:t xml:space="preserve">0 triệu đồng, ước đạt 25% </w:t>
      </w:r>
      <w:r w:rsidR="00BC4C9B" w:rsidRPr="006E529A">
        <w:rPr>
          <w:rFonts w:ascii="Times New Roman" w:hAnsi="Times New Roman"/>
          <w:color w:val="000000" w:themeColor="text1"/>
        </w:rPr>
        <w:t xml:space="preserve">dự toán tỉnh </w:t>
      </w:r>
      <w:r w:rsidR="00BC4C9B" w:rsidRPr="006E529A">
        <w:rPr>
          <w:rFonts w:ascii="Times New Roman" w:hAnsi="Times New Roman"/>
          <w:color w:val="000000" w:themeColor="text1"/>
          <w:lang w:val="nl-NL"/>
        </w:rPr>
        <w:lastRenderedPageBreak/>
        <w:t>và</w:t>
      </w:r>
      <w:r w:rsidR="00BC4C9B" w:rsidRPr="006E529A">
        <w:rPr>
          <w:rFonts w:ascii="Times New Roman" w:hAnsi="Times New Roman"/>
          <w:color w:val="000000" w:themeColor="text1"/>
        </w:rPr>
        <w:t xml:space="preserve"> Nghị quyết HĐND </w:t>
      </w:r>
      <w:r w:rsidR="00BC4C9B" w:rsidRPr="006E529A">
        <w:rPr>
          <w:rFonts w:ascii="Times New Roman" w:hAnsi="Times New Roman"/>
          <w:color w:val="000000" w:themeColor="text1"/>
          <w:lang w:val="en-US"/>
        </w:rPr>
        <w:t xml:space="preserve">xã </w:t>
      </w:r>
      <w:r w:rsidR="00BC4C9B" w:rsidRPr="006E529A">
        <w:rPr>
          <w:rFonts w:ascii="Times New Roman" w:hAnsi="Times New Roman"/>
          <w:color w:val="000000" w:themeColor="text1"/>
        </w:rPr>
        <w:t>giao</w:t>
      </w:r>
      <w:r w:rsidR="00BC4C9B" w:rsidRPr="006E529A">
        <w:rPr>
          <w:rFonts w:ascii="Times New Roman" w:hAnsi="Times New Roman"/>
          <w:color w:val="000000" w:themeColor="text1"/>
          <w:lang w:val="en-US"/>
        </w:rPr>
        <w:t>.</w:t>
      </w:r>
    </w:p>
    <w:p w14:paraId="7267663D" w14:textId="7AE5CA6E" w:rsidR="00BC4C9B" w:rsidRPr="006E529A" w:rsidRDefault="00610D01"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BC4C9B" w:rsidRPr="006E529A">
        <w:rPr>
          <w:rFonts w:ascii="Times New Roman" w:hAnsi="Times New Roman"/>
          <w:color w:val="000000" w:themeColor="text1"/>
          <w:lang w:val="en-US"/>
        </w:rPr>
        <w:t xml:space="preserve">Lệ phí trước bạ </w:t>
      </w:r>
      <w:r w:rsidR="003218B8">
        <w:rPr>
          <w:rFonts w:ascii="Times New Roman" w:hAnsi="Times New Roman"/>
          <w:color w:val="000000" w:themeColor="text1"/>
          <w:lang w:val="en-US"/>
        </w:rPr>
        <w:t>ư</w:t>
      </w:r>
      <w:r w:rsidR="00BC4C9B" w:rsidRPr="006E529A">
        <w:rPr>
          <w:rFonts w:ascii="Times New Roman" w:hAnsi="Times New Roman"/>
          <w:color w:val="000000" w:themeColor="text1"/>
          <w:lang w:val="en-US"/>
        </w:rPr>
        <w:t>ớc đạt 2.</w:t>
      </w:r>
      <w:r w:rsidR="004879E0" w:rsidRPr="006E529A">
        <w:rPr>
          <w:rFonts w:ascii="Times New Roman" w:hAnsi="Times New Roman"/>
          <w:color w:val="000000" w:themeColor="text1"/>
          <w:lang w:val="en-US"/>
        </w:rPr>
        <w:t>8</w:t>
      </w:r>
      <w:r w:rsidR="00BC4C9B" w:rsidRPr="006E529A">
        <w:rPr>
          <w:rFonts w:ascii="Times New Roman" w:hAnsi="Times New Roman"/>
          <w:color w:val="000000" w:themeColor="text1"/>
          <w:lang w:val="en-US"/>
        </w:rPr>
        <w:t xml:space="preserve">00 triệu đồng, ước đạt 70% </w:t>
      </w:r>
      <w:r w:rsidR="00BC4C9B" w:rsidRPr="006E529A">
        <w:rPr>
          <w:rFonts w:ascii="Times New Roman" w:hAnsi="Times New Roman"/>
          <w:color w:val="000000" w:themeColor="text1"/>
        </w:rPr>
        <w:t xml:space="preserve">dự toán tỉnh </w:t>
      </w:r>
      <w:r w:rsidR="00BC4C9B" w:rsidRPr="006E529A">
        <w:rPr>
          <w:rFonts w:ascii="Times New Roman" w:hAnsi="Times New Roman"/>
          <w:color w:val="000000" w:themeColor="text1"/>
          <w:lang w:val="nl-NL"/>
        </w:rPr>
        <w:t>và</w:t>
      </w:r>
      <w:r w:rsidR="00BC4C9B" w:rsidRPr="006E529A">
        <w:rPr>
          <w:rFonts w:ascii="Times New Roman" w:hAnsi="Times New Roman"/>
          <w:color w:val="000000" w:themeColor="text1"/>
        </w:rPr>
        <w:t xml:space="preserve"> Nghị quyết HĐND </w:t>
      </w:r>
      <w:r w:rsidR="00BC4C9B" w:rsidRPr="006E529A">
        <w:rPr>
          <w:rFonts w:ascii="Times New Roman" w:hAnsi="Times New Roman"/>
          <w:color w:val="000000" w:themeColor="text1"/>
          <w:lang w:val="en-US"/>
        </w:rPr>
        <w:t xml:space="preserve">xã </w:t>
      </w:r>
      <w:r w:rsidR="00BC4C9B" w:rsidRPr="006E529A">
        <w:rPr>
          <w:rFonts w:ascii="Times New Roman" w:hAnsi="Times New Roman"/>
          <w:color w:val="000000" w:themeColor="text1"/>
        </w:rPr>
        <w:t>giao</w:t>
      </w:r>
      <w:r w:rsidR="00BC4C9B" w:rsidRPr="006E529A">
        <w:rPr>
          <w:rFonts w:ascii="Times New Roman" w:hAnsi="Times New Roman"/>
          <w:color w:val="000000" w:themeColor="text1"/>
          <w:lang w:val="en-US"/>
        </w:rPr>
        <w:t>.</w:t>
      </w:r>
    </w:p>
    <w:p w14:paraId="7969FAB2" w14:textId="21E368D8" w:rsidR="00BC4C9B" w:rsidRPr="006E529A" w:rsidRDefault="00610D01" w:rsidP="00AC7BE6">
      <w:pPr>
        <w:pStyle w:val="BodyText"/>
        <w:widowControl w:val="0"/>
        <w:spacing w:before="120" w:after="120"/>
        <w:ind w:firstLine="720"/>
        <w:rPr>
          <w:rFonts w:ascii="Times New Roman" w:hAnsi="Times New Roman"/>
          <w:color w:val="000000" w:themeColor="text1"/>
          <w:szCs w:val="28"/>
          <w:lang w:val="en-US"/>
        </w:rPr>
      </w:pPr>
      <w:r w:rsidRPr="006E529A">
        <w:rPr>
          <w:rFonts w:ascii="Times New Roman" w:hAnsi="Times New Roman"/>
          <w:color w:val="000000" w:themeColor="text1"/>
          <w:lang w:val="en-US"/>
        </w:rPr>
        <w:t xml:space="preserve">- </w:t>
      </w:r>
      <w:r w:rsidR="00BC4C9B" w:rsidRPr="006E529A">
        <w:rPr>
          <w:rFonts w:ascii="Times New Roman" w:hAnsi="Times New Roman"/>
          <w:color w:val="000000" w:themeColor="text1"/>
          <w:lang w:val="en-US"/>
        </w:rPr>
        <w:t xml:space="preserve">Phí, lệ phí </w:t>
      </w:r>
      <w:r w:rsidR="008D7748">
        <w:rPr>
          <w:rFonts w:ascii="Times New Roman" w:hAnsi="Times New Roman"/>
          <w:color w:val="000000" w:themeColor="text1"/>
          <w:lang w:val="en-US"/>
        </w:rPr>
        <w:t>ư</w:t>
      </w:r>
      <w:r w:rsidR="00BC4C9B" w:rsidRPr="006E529A">
        <w:rPr>
          <w:rFonts w:ascii="Times New Roman" w:hAnsi="Times New Roman"/>
          <w:color w:val="000000" w:themeColor="text1"/>
          <w:lang w:val="en-US"/>
        </w:rPr>
        <w:t xml:space="preserve">ớc đạt </w:t>
      </w:r>
      <w:r w:rsidR="004879E0" w:rsidRPr="006E529A">
        <w:rPr>
          <w:rFonts w:ascii="Times New Roman" w:hAnsi="Times New Roman"/>
          <w:color w:val="000000" w:themeColor="text1"/>
          <w:lang w:val="en-US"/>
        </w:rPr>
        <w:t>60</w:t>
      </w:r>
      <w:r w:rsidR="00BC4C9B" w:rsidRPr="006E529A">
        <w:rPr>
          <w:rFonts w:ascii="Times New Roman" w:hAnsi="Times New Roman"/>
          <w:color w:val="000000" w:themeColor="text1"/>
          <w:lang w:val="en-US"/>
        </w:rPr>
        <w:t xml:space="preserve"> triệu đồng, ước đạt </w:t>
      </w:r>
      <w:r w:rsidR="004879E0" w:rsidRPr="006E529A">
        <w:rPr>
          <w:rFonts w:ascii="Times New Roman" w:hAnsi="Times New Roman"/>
          <w:color w:val="000000" w:themeColor="text1"/>
          <w:lang w:val="en-US"/>
        </w:rPr>
        <w:t>6</w:t>
      </w:r>
      <w:r w:rsidR="00BC4C9B" w:rsidRPr="006E529A">
        <w:rPr>
          <w:rFonts w:ascii="Times New Roman" w:hAnsi="Times New Roman"/>
          <w:color w:val="000000" w:themeColor="text1"/>
          <w:lang w:val="en-US"/>
        </w:rPr>
        <w:t xml:space="preserve">% </w:t>
      </w:r>
      <w:r w:rsidR="00BC4C9B" w:rsidRPr="006E529A">
        <w:rPr>
          <w:rFonts w:ascii="Times New Roman" w:hAnsi="Times New Roman"/>
          <w:color w:val="000000" w:themeColor="text1"/>
        </w:rPr>
        <w:t xml:space="preserve">dự toán tỉnh </w:t>
      </w:r>
      <w:r w:rsidR="00BC4C9B" w:rsidRPr="006E529A">
        <w:rPr>
          <w:rFonts w:ascii="Times New Roman" w:hAnsi="Times New Roman"/>
          <w:color w:val="000000" w:themeColor="text1"/>
          <w:lang w:val="nl-NL"/>
        </w:rPr>
        <w:t>và</w:t>
      </w:r>
      <w:r w:rsidR="00BC4C9B" w:rsidRPr="006E529A">
        <w:rPr>
          <w:rFonts w:ascii="Times New Roman" w:hAnsi="Times New Roman"/>
          <w:color w:val="000000" w:themeColor="text1"/>
        </w:rPr>
        <w:t xml:space="preserve"> Nghị quyết HĐND </w:t>
      </w:r>
      <w:r w:rsidR="00BC4C9B" w:rsidRPr="006E529A">
        <w:rPr>
          <w:rFonts w:ascii="Times New Roman" w:hAnsi="Times New Roman"/>
          <w:color w:val="000000" w:themeColor="text1"/>
          <w:lang w:val="en-US"/>
        </w:rPr>
        <w:t xml:space="preserve">xã </w:t>
      </w:r>
      <w:r w:rsidR="00BC4C9B" w:rsidRPr="006E529A">
        <w:rPr>
          <w:rFonts w:ascii="Times New Roman" w:hAnsi="Times New Roman"/>
          <w:color w:val="000000" w:themeColor="text1"/>
        </w:rPr>
        <w:t>giao</w:t>
      </w:r>
      <w:r w:rsidR="00BC4C9B" w:rsidRPr="006E529A">
        <w:rPr>
          <w:rFonts w:ascii="Times New Roman" w:hAnsi="Times New Roman"/>
          <w:color w:val="000000" w:themeColor="text1"/>
          <w:lang w:val="en-US"/>
        </w:rPr>
        <w:t xml:space="preserve">. Khoản thu này </w:t>
      </w:r>
      <w:r w:rsidR="00A84ACC" w:rsidRPr="006E529A">
        <w:rPr>
          <w:rFonts w:ascii="Times New Roman" w:hAnsi="Times New Roman"/>
          <w:color w:val="000000" w:themeColor="text1"/>
          <w:szCs w:val="28"/>
          <w:lang w:val="vi-VN"/>
        </w:rPr>
        <w:t>chưa đạt tiến độ dự toán do số lượng hồ sơ, thủ tục hành chính phát sinh thấp, nguồn thu không ổn định và chịu tác động của các chính sách miễn, giảm phí, lệ phí theo quy định của Nhà nước</w:t>
      </w:r>
      <w:r w:rsidR="00A84ACC" w:rsidRPr="006E529A">
        <w:rPr>
          <w:rFonts w:ascii="Times New Roman" w:hAnsi="Times New Roman"/>
          <w:color w:val="000000" w:themeColor="text1"/>
          <w:szCs w:val="28"/>
          <w:lang w:val="en-US"/>
        </w:rPr>
        <w:t>.</w:t>
      </w:r>
    </w:p>
    <w:p w14:paraId="0209A551" w14:textId="307065A2" w:rsidR="0038729B" w:rsidRPr="006E529A" w:rsidRDefault="00610D01"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085197" w:rsidRPr="006E529A">
        <w:rPr>
          <w:rFonts w:ascii="Times New Roman" w:hAnsi="Times New Roman"/>
          <w:color w:val="000000" w:themeColor="text1"/>
          <w:szCs w:val="28"/>
          <w:lang w:val="nl-NL"/>
        </w:rPr>
        <w:t>Thuế sử dụng đất phi nông nghiệp</w:t>
      </w:r>
      <w:r w:rsidR="006F7357" w:rsidRPr="006E529A">
        <w:rPr>
          <w:rFonts w:ascii="Times New Roman" w:hAnsi="Times New Roman"/>
          <w:color w:val="000000" w:themeColor="text1"/>
          <w:szCs w:val="28"/>
          <w:lang w:val="nl-NL"/>
        </w:rPr>
        <w:t xml:space="preserve"> </w:t>
      </w:r>
      <w:r w:rsidR="003A1321">
        <w:rPr>
          <w:rFonts w:ascii="Times New Roman" w:hAnsi="Times New Roman"/>
          <w:color w:val="000000" w:themeColor="text1"/>
          <w:szCs w:val="28"/>
          <w:lang w:val="nl-NL"/>
        </w:rPr>
        <w:t>ư</w:t>
      </w:r>
      <w:r w:rsidR="006F7357" w:rsidRPr="006E529A">
        <w:rPr>
          <w:rFonts w:ascii="Times New Roman" w:hAnsi="Times New Roman"/>
          <w:color w:val="000000" w:themeColor="text1"/>
          <w:szCs w:val="28"/>
          <w:lang w:val="nl-NL"/>
        </w:rPr>
        <w:t xml:space="preserve">ớc đạt 40 triệu đồng, </w:t>
      </w:r>
      <w:r w:rsidR="006F7357" w:rsidRPr="006E529A">
        <w:rPr>
          <w:rFonts w:ascii="Times New Roman" w:hAnsi="Times New Roman"/>
          <w:color w:val="000000" w:themeColor="text1"/>
          <w:lang w:val="en-US"/>
        </w:rPr>
        <w:t xml:space="preserve">ước đạt 80% </w:t>
      </w:r>
      <w:r w:rsidR="006F7357" w:rsidRPr="006E529A">
        <w:rPr>
          <w:rFonts w:ascii="Times New Roman" w:hAnsi="Times New Roman"/>
          <w:color w:val="000000" w:themeColor="text1"/>
        </w:rPr>
        <w:t xml:space="preserve">dự toán tỉnh </w:t>
      </w:r>
      <w:r w:rsidR="006F7357" w:rsidRPr="006E529A">
        <w:rPr>
          <w:rFonts w:ascii="Times New Roman" w:hAnsi="Times New Roman"/>
          <w:color w:val="000000" w:themeColor="text1"/>
          <w:lang w:val="nl-NL"/>
        </w:rPr>
        <w:t>và</w:t>
      </w:r>
      <w:r w:rsidR="006F7357" w:rsidRPr="006E529A">
        <w:rPr>
          <w:rFonts w:ascii="Times New Roman" w:hAnsi="Times New Roman"/>
          <w:color w:val="000000" w:themeColor="text1"/>
        </w:rPr>
        <w:t xml:space="preserve"> Nghị quyết HĐND </w:t>
      </w:r>
      <w:r w:rsidR="006F7357" w:rsidRPr="006E529A">
        <w:rPr>
          <w:rFonts w:ascii="Times New Roman" w:hAnsi="Times New Roman"/>
          <w:color w:val="000000" w:themeColor="text1"/>
          <w:lang w:val="en-US"/>
        </w:rPr>
        <w:t xml:space="preserve">xã </w:t>
      </w:r>
      <w:r w:rsidR="006F7357" w:rsidRPr="006E529A">
        <w:rPr>
          <w:rFonts w:ascii="Times New Roman" w:hAnsi="Times New Roman"/>
          <w:color w:val="000000" w:themeColor="text1"/>
        </w:rPr>
        <w:t>giao.</w:t>
      </w:r>
    </w:p>
    <w:p w14:paraId="363B55A7" w14:textId="26D1204A" w:rsidR="00085197" w:rsidRPr="006E529A" w:rsidRDefault="00610D01"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6E54E1" w:rsidRPr="006E529A">
        <w:rPr>
          <w:rFonts w:ascii="Times New Roman" w:hAnsi="Times New Roman"/>
          <w:color w:val="000000" w:themeColor="text1"/>
          <w:szCs w:val="28"/>
          <w:lang w:val="nl-NL"/>
        </w:rPr>
        <w:t>T</w:t>
      </w:r>
      <w:r w:rsidR="00085197" w:rsidRPr="006E529A">
        <w:rPr>
          <w:rFonts w:ascii="Times New Roman" w:hAnsi="Times New Roman"/>
          <w:color w:val="000000" w:themeColor="text1"/>
          <w:szCs w:val="28"/>
          <w:lang w:val="nl-NL"/>
        </w:rPr>
        <w:t>iền cho thuê mặt đất, mặt nước</w:t>
      </w:r>
      <w:r w:rsidR="002C18FA" w:rsidRPr="006E529A">
        <w:rPr>
          <w:rFonts w:ascii="Times New Roman" w:hAnsi="Times New Roman"/>
          <w:color w:val="000000" w:themeColor="text1"/>
          <w:szCs w:val="28"/>
          <w:lang w:val="nl-NL"/>
        </w:rPr>
        <w:t xml:space="preserve"> </w:t>
      </w:r>
      <w:r w:rsidR="00710258">
        <w:rPr>
          <w:rFonts w:ascii="Times New Roman" w:hAnsi="Times New Roman"/>
          <w:color w:val="000000" w:themeColor="text1"/>
          <w:szCs w:val="28"/>
          <w:lang w:val="nl-NL"/>
        </w:rPr>
        <w:t>ư</w:t>
      </w:r>
      <w:r w:rsidR="002C18FA" w:rsidRPr="006E529A">
        <w:rPr>
          <w:rFonts w:ascii="Times New Roman" w:hAnsi="Times New Roman"/>
          <w:color w:val="000000" w:themeColor="text1"/>
          <w:szCs w:val="28"/>
          <w:lang w:val="nl-NL"/>
        </w:rPr>
        <w:t xml:space="preserve">ớc đạt </w:t>
      </w:r>
      <w:r w:rsidR="00FC6C85" w:rsidRPr="006E529A">
        <w:rPr>
          <w:rFonts w:ascii="Times New Roman" w:hAnsi="Times New Roman"/>
          <w:color w:val="000000" w:themeColor="text1"/>
          <w:szCs w:val="28"/>
          <w:lang w:val="nl-NL"/>
        </w:rPr>
        <w:t>235</w:t>
      </w:r>
      <w:r w:rsidR="002C18FA" w:rsidRPr="006E529A">
        <w:rPr>
          <w:rFonts w:ascii="Times New Roman" w:hAnsi="Times New Roman"/>
          <w:color w:val="000000" w:themeColor="text1"/>
          <w:szCs w:val="28"/>
          <w:lang w:val="nl-NL"/>
        </w:rPr>
        <w:t xml:space="preserve"> triệu đồng, </w:t>
      </w:r>
      <w:r w:rsidR="002C18FA" w:rsidRPr="006E529A">
        <w:rPr>
          <w:rFonts w:ascii="Times New Roman" w:hAnsi="Times New Roman"/>
          <w:color w:val="000000" w:themeColor="text1"/>
          <w:lang w:val="en-US"/>
        </w:rPr>
        <w:t xml:space="preserve">ước đạt </w:t>
      </w:r>
      <w:r w:rsidR="00FC6C85" w:rsidRPr="006E529A">
        <w:rPr>
          <w:rFonts w:ascii="Times New Roman" w:hAnsi="Times New Roman"/>
          <w:color w:val="000000" w:themeColor="text1"/>
          <w:lang w:val="en-US"/>
        </w:rPr>
        <w:t>36,15</w:t>
      </w:r>
      <w:r w:rsidR="002C18FA" w:rsidRPr="006E529A">
        <w:rPr>
          <w:rFonts w:ascii="Times New Roman" w:hAnsi="Times New Roman"/>
          <w:color w:val="000000" w:themeColor="text1"/>
          <w:lang w:val="en-US"/>
        </w:rPr>
        <w:t xml:space="preserve">% </w:t>
      </w:r>
      <w:r w:rsidR="002C18FA" w:rsidRPr="006E529A">
        <w:rPr>
          <w:rFonts w:ascii="Times New Roman" w:hAnsi="Times New Roman"/>
          <w:color w:val="000000" w:themeColor="text1"/>
        </w:rPr>
        <w:t xml:space="preserve">dự toán tỉnh </w:t>
      </w:r>
      <w:r w:rsidR="002C18FA" w:rsidRPr="006E529A">
        <w:rPr>
          <w:rFonts w:ascii="Times New Roman" w:hAnsi="Times New Roman"/>
          <w:color w:val="000000" w:themeColor="text1"/>
          <w:lang w:val="nl-NL"/>
        </w:rPr>
        <w:t>và</w:t>
      </w:r>
      <w:r w:rsidR="002C18FA" w:rsidRPr="006E529A">
        <w:rPr>
          <w:rFonts w:ascii="Times New Roman" w:hAnsi="Times New Roman"/>
          <w:color w:val="000000" w:themeColor="text1"/>
        </w:rPr>
        <w:t xml:space="preserve"> Nghị quyết HĐND </w:t>
      </w:r>
      <w:r w:rsidR="002C18FA" w:rsidRPr="006E529A">
        <w:rPr>
          <w:rFonts w:ascii="Times New Roman" w:hAnsi="Times New Roman"/>
          <w:color w:val="000000" w:themeColor="text1"/>
          <w:lang w:val="en-US"/>
        </w:rPr>
        <w:t xml:space="preserve">xã </w:t>
      </w:r>
      <w:r w:rsidR="002C18FA" w:rsidRPr="006E529A">
        <w:rPr>
          <w:rFonts w:ascii="Times New Roman" w:hAnsi="Times New Roman"/>
          <w:color w:val="000000" w:themeColor="text1"/>
        </w:rPr>
        <w:t>giao.</w:t>
      </w:r>
    </w:p>
    <w:p w14:paraId="52FCCD17" w14:textId="35801CF7" w:rsidR="00085197" w:rsidRPr="006E529A" w:rsidRDefault="00610D01"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085197" w:rsidRPr="006E529A">
        <w:rPr>
          <w:rFonts w:ascii="Times New Roman" w:hAnsi="Times New Roman"/>
          <w:color w:val="000000" w:themeColor="text1"/>
          <w:szCs w:val="28"/>
          <w:lang w:val="nl-NL"/>
        </w:rPr>
        <w:t xml:space="preserve">Tiền sử dụng đất </w:t>
      </w:r>
      <w:r w:rsidR="00804F7B">
        <w:rPr>
          <w:rFonts w:ascii="Times New Roman" w:hAnsi="Times New Roman"/>
          <w:color w:val="000000" w:themeColor="text1"/>
          <w:szCs w:val="28"/>
          <w:lang w:val="nl-NL"/>
        </w:rPr>
        <w:t>ư</w:t>
      </w:r>
      <w:r w:rsidR="002C18FA" w:rsidRPr="006E529A">
        <w:rPr>
          <w:rFonts w:ascii="Times New Roman" w:hAnsi="Times New Roman"/>
          <w:color w:val="000000" w:themeColor="text1"/>
          <w:szCs w:val="28"/>
          <w:lang w:val="nl-NL"/>
        </w:rPr>
        <w:t xml:space="preserve">ớc đạt </w:t>
      </w:r>
      <w:r w:rsidR="00FC6C85" w:rsidRPr="006E529A">
        <w:rPr>
          <w:rFonts w:ascii="Times New Roman" w:hAnsi="Times New Roman"/>
          <w:color w:val="000000" w:themeColor="text1"/>
          <w:szCs w:val="28"/>
          <w:lang w:val="nl-NL"/>
        </w:rPr>
        <w:t>2.575</w:t>
      </w:r>
      <w:r w:rsidR="002C18FA" w:rsidRPr="006E529A">
        <w:rPr>
          <w:rFonts w:ascii="Times New Roman" w:hAnsi="Times New Roman"/>
          <w:color w:val="000000" w:themeColor="text1"/>
          <w:szCs w:val="28"/>
          <w:lang w:val="nl-NL"/>
        </w:rPr>
        <w:t xml:space="preserve"> triệu đồng, </w:t>
      </w:r>
      <w:r w:rsidR="002C18FA" w:rsidRPr="006E529A">
        <w:rPr>
          <w:rFonts w:ascii="Times New Roman" w:hAnsi="Times New Roman"/>
          <w:color w:val="000000" w:themeColor="text1"/>
          <w:lang w:val="en-US"/>
        </w:rPr>
        <w:t xml:space="preserve">ước đạt </w:t>
      </w:r>
      <w:r w:rsidR="00FC6C85" w:rsidRPr="006E529A">
        <w:rPr>
          <w:rFonts w:ascii="Times New Roman" w:hAnsi="Times New Roman"/>
          <w:color w:val="000000" w:themeColor="text1"/>
          <w:lang w:val="en-US"/>
        </w:rPr>
        <w:t>858,33</w:t>
      </w:r>
      <w:r w:rsidR="002C18FA" w:rsidRPr="006E529A">
        <w:rPr>
          <w:rFonts w:ascii="Times New Roman" w:hAnsi="Times New Roman"/>
          <w:color w:val="000000" w:themeColor="text1"/>
          <w:lang w:val="en-US"/>
        </w:rPr>
        <w:t xml:space="preserve">% </w:t>
      </w:r>
      <w:r w:rsidR="002C18FA" w:rsidRPr="006E529A">
        <w:rPr>
          <w:rFonts w:ascii="Times New Roman" w:hAnsi="Times New Roman"/>
          <w:color w:val="000000" w:themeColor="text1"/>
        </w:rPr>
        <w:t xml:space="preserve">dự toán tỉnh </w:t>
      </w:r>
      <w:r w:rsidR="002C18FA" w:rsidRPr="006E529A">
        <w:rPr>
          <w:rFonts w:ascii="Times New Roman" w:hAnsi="Times New Roman"/>
          <w:color w:val="000000" w:themeColor="text1"/>
          <w:lang w:val="nl-NL"/>
        </w:rPr>
        <w:t>và</w:t>
      </w:r>
      <w:r w:rsidR="002C18FA" w:rsidRPr="006E529A">
        <w:rPr>
          <w:rFonts w:ascii="Times New Roman" w:hAnsi="Times New Roman"/>
          <w:color w:val="000000" w:themeColor="text1"/>
        </w:rPr>
        <w:t xml:space="preserve"> Nghị quyết HĐND </w:t>
      </w:r>
      <w:r w:rsidR="002C18FA" w:rsidRPr="006E529A">
        <w:rPr>
          <w:rFonts w:ascii="Times New Roman" w:hAnsi="Times New Roman"/>
          <w:color w:val="000000" w:themeColor="text1"/>
          <w:lang w:val="en-US"/>
        </w:rPr>
        <w:t xml:space="preserve">xã </w:t>
      </w:r>
      <w:r w:rsidR="002C18FA" w:rsidRPr="006E529A">
        <w:rPr>
          <w:rFonts w:ascii="Times New Roman" w:hAnsi="Times New Roman"/>
          <w:color w:val="000000" w:themeColor="text1"/>
        </w:rPr>
        <w:t>giao.</w:t>
      </w:r>
    </w:p>
    <w:p w14:paraId="697712D7" w14:textId="3F7B519C" w:rsidR="00085197" w:rsidRPr="006E529A" w:rsidRDefault="00610D01" w:rsidP="00AC7BE6">
      <w:pPr>
        <w:pStyle w:val="BodyText"/>
        <w:widowControl w:val="0"/>
        <w:spacing w:before="120" w:after="120"/>
        <w:ind w:firstLine="720"/>
        <w:rPr>
          <w:rFonts w:ascii="Times New Roman" w:hAnsi="Times New Roman"/>
          <w:color w:val="000000" w:themeColor="text1"/>
          <w:szCs w:val="28"/>
          <w:lang w:val="en-US"/>
        </w:rPr>
      </w:pPr>
      <w:r w:rsidRPr="006E529A">
        <w:rPr>
          <w:rFonts w:ascii="Times New Roman" w:hAnsi="Times New Roman"/>
          <w:color w:val="000000" w:themeColor="text1"/>
          <w:szCs w:val="28"/>
          <w:lang w:val="nl-NL"/>
        </w:rPr>
        <w:t xml:space="preserve">- </w:t>
      </w:r>
      <w:r w:rsidR="00085197" w:rsidRPr="006E529A">
        <w:rPr>
          <w:rFonts w:ascii="Times New Roman" w:hAnsi="Times New Roman"/>
          <w:color w:val="000000" w:themeColor="text1"/>
          <w:szCs w:val="28"/>
          <w:lang w:val="nl-NL"/>
        </w:rPr>
        <w:t>Thu tiền cấp quyền khai thác khoáng sản, tài nguyên nước</w:t>
      </w:r>
      <w:r w:rsidR="002C18FA" w:rsidRPr="006E529A">
        <w:rPr>
          <w:rFonts w:ascii="Times New Roman" w:hAnsi="Times New Roman"/>
          <w:color w:val="000000" w:themeColor="text1"/>
          <w:szCs w:val="28"/>
          <w:lang w:val="nl-NL"/>
        </w:rPr>
        <w:t xml:space="preserve"> </w:t>
      </w:r>
      <w:r w:rsidR="00E617F5">
        <w:rPr>
          <w:rFonts w:ascii="Times New Roman" w:hAnsi="Times New Roman"/>
          <w:color w:val="000000" w:themeColor="text1"/>
          <w:szCs w:val="28"/>
          <w:lang w:val="nl-NL"/>
        </w:rPr>
        <w:t>ư</w:t>
      </w:r>
      <w:r w:rsidR="002C18FA" w:rsidRPr="006E529A">
        <w:rPr>
          <w:rFonts w:ascii="Times New Roman" w:hAnsi="Times New Roman"/>
          <w:color w:val="000000" w:themeColor="text1"/>
          <w:szCs w:val="28"/>
          <w:lang w:val="nl-NL"/>
        </w:rPr>
        <w:t xml:space="preserve">ớc đạt </w:t>
      </w:r>
      <w:r w:rsidR="00015A01" w:rsidRPr="006E529A">
        <w:rPr>
          <w:rFonts w:ascii="Times New Roman" w:hAnsi="Times New Roman"/>
          <w:color w:val="000000" w:themeColor="text1"/>
          <w:szCs w:val="28"/>
          <w:lang w:val="nl-NL"/>
        </w:rPr>
        <w:t>03</w:t>
      </w:r>
      <w:r w:rsidR="002C18FA" w:rsidRPr="006E529A">
        <w:rPr>
          <w:rFonts w:ascii="Times New Roman" w:hAnsi="Times New Roman"/>
          <w:color w:val="000000" w:themeColor="text1"/>
          <w:szCs w:val="28"/>
          <w:lang w:val="nl-NL"/>
        </w:rPr>
        <w:t xml:space="preserve"> triệu đồng, </w:t>
      </w:r>
      <w:r w:rsidR="002C18FA" w:rsidRPr="006E529A">
        <w:rPr>
          <w:rFonts w:ascii="Times New Roman" w:hAnsi="Times New Roman"/>
          <w:color w:val="000000" w:themeColor="text1"/>
          <w:lang w:val="en-US"/>
        </w:rPr>
        <w:t xml:space="preserve">ước đạt </w:t>
      </w:r>
      <w:r w:rsidR="00015A01" w:rsidRPr="006E529A">
        <w:rPr>
          <w:rFonts w:ascii="Times New Roman" w:hAnsi="Times New Roman"/>
          <w:color w:val="000000" w:themeColor="text1"/>
          <w:lang w:val="en-US"/>
        </w:rPr>
        <w:t>1,5</w:t>
      </w:r>
      <w:r w:rsidR="002C18FA" w:rsidRPr="006E529A">
        <w:rPr>
          <w:rFonts w:ascii="Times New Roman" w:hAnsi="Times New Roman"/>
          <w:color w:val="000000" w:themeColor="text1"/>
          <w:lang w:val="en-US"/>
        </w:rPr>
        <w:t xml:space="preserve">% </w:t>
      </w:r>
      <w:r w:rsidR="002C18FA" w:rsidRPr="006E529A">
        <w:rPr>
          <w:rFonts w:ascii="Times New Roman" w:hAnsi="Times New Roman"/>
          <w:color w:val="000000" w:themeColor="text1"/>
        </w:rPr>
        <w:t xml:space="preserve">dự toán tỉnh </w:t>
      </w:r>
      <w:r w:rsidR="002C18FA" w:rsidRPr="006E529A">
        <w:rPr>
          <w:rFonts w:ascii="Times New Roman" w:hAnsi="Times New Roman"/>
          <w:color w:val="000000" w:themeColor="text1"/>
          <w:lang w:val="nl-NL"/>
        </w:rPr>
        <w:t>và</w:t>
      </w:r>
      <w:r w:rsidR="002C18FA" w:rsidRPr="006E529A">
        <w:rPr>
          <w:rFonts w:ascii="Times New Roman" w:hAnsi="Times New Roman"/>
          <w:color w:val="000000" w:themeColor="text1"/>
        </w:rPr>
        <w:t xml:space="preserve"> Nghị quyết HĐND </w:t>
      </w:r>
      <w:r w:rsidR="002C18FA" w:rsidRPr="006E529A">
        <w:rPr>
          <w:rFonts w:ascii="Times New Roman" w:hAnsi="Times New Roman"/>
          <w:color w:val="000000" w:themeColor="text1"/>
          <w:lang w:val="en-US"/>
        </w:rPr>
        <w:t xml:space="preserve">xã </w:t>
      </w:r>
      <w:r w:rsidR="002C18FA" w:rsidRPr="006E529A">
        <w:rPr>
          <w:rFonts w:ascii="Times New Roman" w:hAnsi="Times New Roman"/>
          <w:color w:val="000000" w:themeColor="text1"/>
        </w:rPr>
        <w:t>giao.</w:t>
      </w:r>
      <w:r w:rsidR="005B5B8A" w:rsidRPr="006E529A">
        <w:rPr>
          <w:rFonts w:ascii="Times New Roman" w:hAnsi="Times New Roman"/>
          <w:color w:val="000000" w:themeColor="text1"/>
        </w:rPr>
        <w:t xml:space="preserve"> </w:t>
      </w:r>
      <w:r w:rsidR="005B5B8A" w:rsidRPr="006E529A">
        <w:rPr>
          <w:rFonts w:ascii="Times New Roman" w:hAnsi="Times New Roman"/>
          <w:color w:val="000000" w:themeColor="text1"/>
          <w:lang w:val="en-US"/>
        </w:rPr>
        <w:t xml:space="preserve">Khoản thu này </w:t>
      </w:r>
      <w:r w:rsidR="00716CF8" w:rsidRPr="006E529A">
        <w:rPr>
          <w:rFonts w:ascii="Times New Roman" w:hAnsi="Times New Roman"/>
          <w:color w:val="000000" w:themeColor="text1"/>
          <w:szCs w:val="28"/>
          <w:lang w:val="vi-VN"/>
        </w:rPr>
        <w:t>đạt thấp do nguồn thu không ổn định, phụ thuộc vào tiến độ thực hiện nghĩa vụ tài chính của các đơn vị được cấp phép khai thác; chưa phát sinh đối tượng nộp mới và một số khoản thu chưa đến thời hạn nộp theo quy định</w:t>
      </w:r>
      <w:r w:rsidR="00A84ACC" w:rsidRPr="006E529A">
        <w:rPr>
          <w:rFonts w:ascii="Times New Roman" w:hAnsi="Times New Roman"/>
          <w:color w:val="000000" w:themeColor="text1"/>
          <w:szCs w:val="28"/>
          <w:lang w:val="en-US"/>
        </w:rPr>
        <w:t>.</w:t>
      </w:r>
    </w:p>
    <w:p w14:paraId="58F99E22" w14:textId="2B58277B" w:rsidR="00085197" w:rsidRPr="006E529A" w:rsidRDefault="00610D01"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085197" w:rsidRPr="006E529A">
        <w:rPr>
          <w:rFonts w:ascii="Times New Roman" w:hAnsi="Times New Roman"/>
          <w:color w:val="000000" w:themeColor="text1"/>
          <w:szCs w:val="28"/>
          <w:lang w:val="nl-NL"/>
        </w:rPr>
        <w:t>Thu khác ngân sách</w:t>
      </w:r>
      <w:r w:rsidR="002C18FA" w:rsidRPr="006E529A">
        <w:rPr>
          <w:rFonts w:ascii="Times New Roman" w:hAnsi="Times New Roman"/>
          <w:color w:val="000000" w:themeColor="text1"/>
          <w:szCs w:val="28"/>
          <w:lang w:val="nl-NL"/>
        </w:rPr>
        <w:t xml:space="preserve"> </w:t>
      </w:r>
      <w:r w:rsidR="00D5019A">
        <w:rPr>
          <w:rFonts w:ascii="Times New Roman" w:hAnsi="Times New Roman"/>
          <w:color w:val="000000" w:themeColor="text1"/>
          <w:szCs w:val="28"/>
          <w:lang w:val="nl-NL"/>
        </w:rPr>
        <w:t>ư</w:t>
      </w:r>
      <w:r w:rsidR="002C18FA" w:rsidRPr="006E529A">
        <w:rPr>
          <w:rFonts w:ascii="Times New Roman" w:hAnsi="Times New Roman"/>
          <w:color w:val="000000" w:themeColor="text1"/>
          <w:szCs w:val="28"/>
          <w:lang w:val="nl-NL"/>
        </w:rPr>
        <w:t xml:space="preserve">ớc đạt </w:t>
      </w:r>
      <w:r w:rsidR="00473C0C" w:rsidRPr="006E529A">
        <w:rPr>
          <w:rFonts w:ascii="Times New Roman" w:hAnsi="Times New Roman"/>
          <w:color w:val="000000" w:themeColor="text1"/>
          <w:szCs w:val="28"/>
          <w:lang w:val="nl-NL"/>
        </w:rPr>
        <w:t>700</w:t>
      </w:r>
      <w:r w:rsidR="002C18FA" w:rsidRPr="006E529A">
        <w:rPr>
          <w:rFonts w:ascii="Times New Roman" w:hAnsi="Times New Roman"/>
          <w:color w:val="000000" w:themeColor="text1"/>
          <w:szCs w:val="28"/>
          <w:lang w:val="nl-NL"/>
        </w:rPr>
        <w:t xml:space="preserve"> triệu đồng, </w:t>
      </w:r>
      <w:r w:rsidR="002C18FA" w:rsidRPr="006E529A">
        <w:rPr>
          <w:rFonts w:ascii="Times New Roman" w:hAnsi="Times New Roman"/>
          <w:color w:val="000000" w:themeColor="text1"/>
          <w:lang w:val="en-US"/>
        </w:rPr>
        <w:t xml:space="preserve">ước đạt </w:t>
      </w:r>
      <w:r w:rsidR="00473C0C" w:rsidRPr="006E529A">
        <w:rPr>
          <w:rFonts w:ascii="Times New Roman" w:hAnsi="Times New Roman"/>
          <w:color w:val="000000" w:themeColor="text1"/>
          <w:lang w:val="en-US"/>
        </w:rPr>
        <w:t>63,64</w:t>
      </w:r>
      <w:r w:rsidR="002C18FA" w:rsidRPr="006E529A">
        <w:rPr>
          <w:rFonts w:ascii="Times New Roman" w:hAnsi="Times New Roman"/>
          <w:color w:val="000000" w:themeColor="text1"/>
          <w:lang w:val="en-US"/>
        </w:rPr>
        <w:t xml:space="preserve">% </w:t>
      </w:r>
      <w:r w:rsidR="002C18FA" w:rsidRPr="006E529A">
        <w:rPr>
          <w:rFonts w:ascii="Times New Roman" w:hAnsi="Times New Roman"/>
          <w:color w:val="000000" w:themeColor="text1"/>
        </w:rPr>
        <w:t xml:space="preserve">dự toán tỉnh </w:t>
      </w:r>
      <w:r w:rsidR="002C18FA" w:rsidRPr="006E529A">
        <w:rPr>
          <w:rFonts w:ascii="Times New Roman" w:hAnsi="Times New Roman"/>
          <w:color w:val="000000" w:themeColor="text1"/>
          <w:lang w:val="nl-NL"/>
        </w:rPr>
        <w:t>và</w:t>
      </w:r>
      <w:r w:rsidR="002C18FA" w:rsidRPr="006E529A">
        <w:rPr>
          <w:rFonts w:ascii="Times New Roman" w:hAnsi="Times New Roman"/>
          <w:color w:val="000000" w:themeColor="text1"/>
        </w:rPr>
        <w:t xml:space="preserve"> Nghị quyết HĐND </w:t>
      </w:r>
      <w:r w:rsidR="002C18FA" w:rsidRPr="006E529A">
        <w:rPr>
          <w:rFonts w:ascii="Times New Roman" w:hAnsi="Times New Roman"/>
          <w:color w:val="000000" w:themeColor="text1"/>
          <w:lang w:val="en-US"/>
        </w:rPr>
        <w:t xml:space="preserve">xã </w:t>
      </w:r>
      <w:r w:rsidR="002C18FA" w:rsidRPr="006E529A">
        <w:rPr>
          <w:rFonts w:ascii="Times New Roman" w:hAnsi="Times New Roman"/>
          <w:color w:val="000000" w:themeColor="text1"/>
        </w:rPr>
        <w:t>giao.</w:t>
      </w:r>
    </w:p>
    <w:p w14:paraId="75DA1254" w14:textId="6D0C2460" w:rsidR="00085197" w:rsidRPr="006E529A" w:rsidRDefault="00610D01" w:rsidP="00AC7BE6">
      <w:pPr>
        <w:pStyle w:val="BodyText"/>
        <w:widowControl w:val="0"/>
        <w:spacing w:before="120" w:after="120"/>
        <w:ind w:firstLine="720"/>
        <w:rPr>
          <w:rFonts w:ascii="Times New Roman" w:hAnsi="Times New Roman"/>
          <w:color w:val="000000" w:themeColor="text1"/>
        </w:rPr>
      </w:pPr>
      <w:r w:rsidRPr="006E529A">
        <w:rPr>
          <w:rFonts w:ascii="Times New Roman" w:hAnsi="Times New Roman"/>
          <w:color w:val="000000" w:themeColor="text1"/>
          <w:szCs w:val="28"/>
          <w:lang w:val="nl-NL"/>
        </w:rPr>
        <w:t xml:space="preserve">- </w:t>
      </w:r>
      <w:r w:rsidR="00085197" w:rsidRPr="006E529A">
        <w:rPr>
          <w:rFonts w:ascii="Times New Roman" w:hAnsi="Times New Roman"/>
          <w:color w:val="000000" w:themeColor="text1"/>
          <w:szCs w:val="28"/>
          <w:lang w:val="nl-NL"/>
        </w:rPr>
        <w:t>Thu hoa lợi công sản, quỹ đất công ích, … tại xã</w:t>
      </w:r>
      <w:r w:rsidR="002C18FA" w:rsidRPr="006E529A">
        <w:rPr>
          <w:rFonts w:ascii="Times New Roman" w:hAnsi="Times New Roman"/>
          <w:color w:val="000000" w:themeColor="text1"/>
          <w:szCs w:val="28"/>
          <w:lang w:val="nl-NL"/>
        </w:rPr>
        <w:t xml:space="preserve"> </w:t>
      </w:r>
      <w:r w:rsidR="009A3C9B">
        <w:rPr>
          <w:rFonts w:ascii="Times New Roman" w:hAnsi="Times New Roman"/>
          <w:color w:val="000000" w:themeColor="text1"/>
          <w:szCs w:val="28"/>
          <w:lang w:val="nl-NL"/>
        </w:rPr>
        <w:t>ư</w:t>
      </w:r>
      <w:r w:rsidR="002C18FA" w:rsidRPr="006E529A">
        <w:rPr>
          <w:rFonts w:ascii="Times New Roman" w:hAnsi="Times New Roman"/>
          <w:color w:val="000000" w:themeColor="text1"/>
          <w:szCs w:val="28"/>
          <w:lang w:val="nl-NL"/>
        </w:rPr>
        <w:t xml:space="preserve">ớc đạt 40 triệu đồng, </w:t>
      </w:r>
      <w:r w:rsidR="002C18FA" w:rsidRPr="006E529A">
        <w:rPr>
          <w:rFonts w:ascii="Times New Roman" w:hAnsi="Times New Roman"/>
          <w:color w:val="000000" w:themeColor="text1"/>
          <w:lang w:val="en-US"/>
        </w:rPr>
        <w:t xml:space="preserve">ước đạt 80% </w:t>
      </w:r>
      <w:r w:rsidR="002C18FA" w:rsidRPr="006E529A">
        <w:rPr>
          <w:rFonts w:ascii="Times New Roman" w:hAnsi="Times New Roman"/>
          <w:color w:val="000000" w:themeColor="text1"/>
        </w:rPr>
        <w:t xml:space="preserve">dự toán tỉnh </w:t>
      </w:r>
      <w:r w:rsidR="002C18FA" w:rsidRPr="006E529A">
        <w:rPr>
          <w:rFonts w:ascii="Times New Roman" w:hAnsi="Times New Roman"/>
          <w:color w:val="000000" w:themeColor="text1"/>
          <w:lang w:val="nl-NL"/>
        </w:rPr>
        <w:t>và</w:t>
      </w:r>
      <w:r w:rsidR="002C18FA" w:rsidRPr="006E529A">
        <w:rPr>
          <w:rFonts w:ascii="Times New Roman" w:hAnsi="Times New Roman"/>
          <w:color w:val="000000" w:themeColor="text1"/>
        </w:rPr>
        <w:t xml:space="preserve"> Nghị quyết HĐND </w:t>
      </w:r>
      <w:r w:rsidR="002C18FA" w:rsidRPr="006E529A">
        <w:rPr>
          <w:rFonts w:ascii="Times New Roman" w:hAnsi="Times New Roman"/>
          <w:color w:val="000000" w:themeColor="text1"/>
          <w:lang w:val="en-US"/>
        </w:rPr>
        <w:t xml:space="preserve">xã </w:t>
      </w:r>
      <w:r w:rsidR="002C18FA" w:rsidRPr="006E529A">
        <w:rPr>
          <w:rFonts w:ascii="Times New Roman" w:hAnsi="Times New Roman"/>
          <w:color w:val="000000" w:themeColor="text1"/>
        </w:rPr>
        <w:t>giao.</w:t>
      </w:r>
    </w:p>
    <w:p w14:paraId="23144A0A" w14:textId="1E263C5A" w:rsidR="00A74E18" w:rsidRPr="006E529A" w:rsidRDefault="00AE0103"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b/>
          <w:bCs/>
          <w:color w:val="000000" w:themeColor="text1"/>
          <w:szCs w:val="28"/>
          <w:lang w:val="nl-NL"/>
        </w:rPr>
        <w:t>2</w:t>
      </w:r>
      <w:r w:rsidR="00A74E18" w:rsidRPr="006E529A">
        <w:rPr>
          <w:rFonts w:ascii="Times New Roman" w:hAnsi="Times New Roman"/>
          <w:b/>
          <w:bCs/>
          <w:color w:val="000000" w:themeColor="text1"/>
          <w:szCs w:val="28"/>
          <w:lang w:val="nl-NL"/>
        </w:rPr>
        <w:t>. Thu bổ sung ngân sách cấp trên:</w:t>
      </w:r>
      <w:r w:rsidR="00A74E18" w:rsidRPr="006E529A">
        <w:rPr>
          <w:rFonts w:ascii="Times New Roman" w:hAnsi="Times New Roman"/>
          <w:color w:val="000000" w:themeColor="text1"/>
          <w:szCs w:val="28"/>
          <w:lang w:val="nl-NL"/>
        </w:rPr>
        <w:t xml:space="preserve"> Ước </w:t>
      </w:r>
      <w:r w:rsidR="007D04A2" w:rsidRPr="006E529A">
        <w:rPr>
          <w:rFonts w:ascii="Times New Roman" w:hAnsi="Times New Roman"/>
          <w:color w:val="000000" w:themeColor="text1"/>
          <w:szCs w:val="28"/>
          <w:lang w:val="nl-NL"/>
        </w:rPr>
        <w:t xml:space="preserve">đạt </w:t>
      </w:r>
      <w:r w:rsidR="00640574" w:rsidRPr="006E529A">
        <w:rPr>
          <w:rFonts w:ascii="Times New Roman" w:hAnsi="Times New Roman"/>
          <w:color w:val="000000" w:themeColor="text1"/>
          <w:szCs w:val="28"/>
          <w:lang w:val="nl-NL"/>
        </w:rPr>
        <w:t>163.992</w:t>
      </w:r>
      <w:r w:rsidR="00A74E18" w:rsidRPr="006E529A">
        <w:rPr>
          <w:rFonts w:ascii="Times New Roman" w:hAnsi="Times New Roman"/>
          <w:color w:val="000000" w:themeColor="text1"/>
          <w:szCs w:val="28"/>
          <w:lang w:val="nl-NL"/>
        </w:rPr>
        <w:t xml:space="preserve"> triệu đồng, đạt </w:t>
      </w:r>
      <w:r w:rsidR="00640574" w:rsidRPr="006E529A">
        <w:rPr>
          <w:rFonts w:ascii="Times New Roman" w:hAnsi="Times New Roman"/>
          <w:color w:val="000000" w:themeColor="text1"/>
          <w:szCs w:val="28"/>
          <w:lang w:val="nl-NL"/>
        </w:rPr>
        <w:t>105,30</w:t>
      </w:r>
      <w:r w:rsidR="00A74E18" w:rsidRPr="006E529A">
        <w:rPr>
          <w:rFonts w:ascii="Times New Roman" w:hAnsi="Times New Roman"/>
          <w:color w:val="000000" w:themeColor="text1"/>
          <w:szCs w:val="28"/>
          <w:lang w:val="nl-NL"/>
        </w:rPr>
        <w:t xml:space="preserve">% dự toán tỉnh giao và Nghị quyết HĐND </w:t>
      </w:r>
      <w:r w:rsidR="00FB77E0">
        <w:rPr>
          <w:rFonts w:ascii="Times New Roman" w:hAnsi="Times New Roman"/>
          <w:color w:val="000000" w:themeColor="text1"/>
          <w:szCs w:val="28"/>
          <w:lang w:val="nl-NL"/>
        </w:rPr>
        <w:t>xã</w:t>
      </w:r>
      <w:r w:rsidR="00A74E18" w:rsidRPr="006E529A">
        <w:rPr>
          <w:rFonts w:ascii="Times New Roman" w:hAnsi="Times New Roman"/>
          <w:color w:val="000000" w:themeColor="text1"/>
          <w:szCs w:val="28"/>
          <w:lang w:val="nl-NL"/>
        </w:rPr>
        <w:t xml:space="preserve"> giao.</w:t>
      </w:r>
    </w:p>
    <w:p w14:paraId="5C691AF4" w14:textId="79FD9E88" w:rsidR="00A74E18" w:rsidRPr="006E529A" w:rsidRDefault="00A74E18"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Bổ sung cân đối: </w:t>
      </w:r>
      <w:r w:rsidR="005D219E" w:rsidRPr="006E529A">
        <w:rPr>
          <w:rFonts w:ascii="Times New Roman" w:hAnsi="Times New Roman"/>
          <w:color w:val="000000" w:themeColor="text1"/>
          <w:szCs w:val="28"/>
          <w:lang w:val="nl-NL"/>
        </w:rPr>
        <w:t xml:space="preserve">154.825 </w:t>
      </w:r>
      <w:r w:rsidRPr="006E529A">
        <w:rPr>
          <w:rFonts w:ascii="Times New Roman" w:hAnsi="Times New Roman"/>
          <w:color w:val="000000" w:themeColor="text1"/>
          <w:szCs w:val="28"/>
          <w:lang w:val="nl-NL"/>
        </w:rPr>
        <w:t>triệu đồng.</w:t>
      </w:r>
    </w:p>
    <w:p w14:paraId="473BDAC2" w14:textId="46C8D301" w:rsidR="00A74E18" w:rsidRPr="006E529A" w:rsidRDefault="00A74E18"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Bổ sung có mục tiêu: </w:t>
      </w:r>
      <w:r w:rsidR="005D219E" w:rsidRPr="006E529A">
        <w:rPr>
          <w:rFonts w:ascii="Times New Roman" w:hAnsi="Times New Roman"/>
          <w:color w:val="000000" w:themeColor="text1"/>
          <w:szCs w:val="28"/>
          <w:lang w:val="nl-NL"/>
        </w:rPr>
        <w:t>9.167</w:t>
      </w:r>
      <w:r w:rsidRPr="006E529A">
        <w:rPr>
          <w:rFonts w:ascii="Times New Roman" w:hAnsi="Times New Roman"/>
          <w:color w:val="000000" w:themeColor="text1"/>
          <w:szCs w:val="28"/>
          <w:lang w:val="nl-NL"/>
        </w:rPr>
        <w:t xml:space="preserve"> triệu đồng; tăng vượt so với dự toán giao đầu năm là do được bổ sung kinh phí </w:t>
      </w:r>
      <w:r w:rsidR="00AE0407" w:rsidRPr="006E529A">
        <w:rPr>
          <w:rFonts w:ascii="Times New Roman" w:hAnsi="Times New Roman"/>
          <w:color w:val="000000" w:themeColor="text1"/>
          <w:szCs w:val="28"/>
          <w:lang w:val="nl-NL"/>
        </w:rPr>
        <w:t xml:space="preserve">để thực hiện chế độ, chính sách đối với người hoạt động không chuyên trách cấp xã nghỉ theo Nghị định số 154/2025/NĐ-CP ngày 15/6/2025 của Chính phủ; </w:t>
      </w:r>
      <w:r w:rsidR="005B6184" w:rsidRPr="006E529A">
        <w:rPr>
          <w:rFonts w:ascii="Times New Roman" w:hAnsi="Times New Roman"/>
          <w:color w:val="000000" w:themeColor="text1"/>
          <w:szCs w:val="28"/>
          <w:lang w:val="nl-NL"/>
        </w:rPr>
        <w:t>kinh phí cho các xã, phường để thực hiện hỗ trợ thường xuyên, hàng tháng đối với người tham gia lực lượng bảo vệ an ninh, trật tự ở cơ sở; kinh phí cho các xã, phường để thực hiện các chế độ, chính sách đối với biên chế giáo viên tăng thêm; kinh phí năm 2026 cho các xã, phường để thực hiện nhiệm vụ đảm bảo trật tự an toàn giao thông; kinh phí cho các xã, phường để thực hiện chế độ, chính sách đối với người hoạt động không chuyên trách cấp xã nghỉ việc theo quy định tại Nghị định số 154/2025/NĐ-CP ngày 15/6/2025 của Chính phủ; kinh phí năm 2026 cho các xã, phường để thực hiện nhiệm vụ phục vụ công tác bầu cử đại biểu Quốc hội khoá XVI và đại biểu HĐND các cấp nhiệm kỳ 2026-2031 (đợt 2); kinh phí năm 2026 cho các xã, phường để thực hiện ch</w:t>
      </w:r>
      <w:r w:rsidR="00336E68">
        <w:rPr>
          <w:rFonts w:ascii="Times New Roman" w:hAnsi="Times New Roman"/>
          <w:color w:val="000000" w:themeColor="text1"/>
          <w:szCs w:val="28"/>
          <w:lang w:val="nl-NL"/>
        </w:rPr>
        <w:t>i</w:t>
      </w:r>
      <w:r w:rsidR="005B6184" w:rsidRPr="006E529A">
        <w:rPr>
          <w:rFonts w:ascii="Times New Roman" w:hAnsi="Times New Roman"/>
          <w:color w:val="000000" w:themeColor="text1"/>
          <w:szCs w:val="28"/>
          <w:lang w:val="nl-NL"/>
        </w:rPr>
        <w:t xml:space="preserve"> trả các chế độ, chính sách đối với viên chức, hợ</w:t>
      </w:r>
      <w:r w:rsidR="009C7EEA">
        <w:rPr>
          <w:rFonts w:ascii="Times New Roman" w:hAnsi="Times New Roman"/>
          <w:color w:val="000000" w:themeColor="text1"/>
          <w:szCs w:val="28"/>
          <w:lang w:val="nl-NL"/>
        </w:rPr>
        <w:t>p đồng tăng thêm của Trung tâm D</w:t>
      </w:r>
      <w:r w:rsidR="007F3C06">
        <w:rPr>
          <w:rFonts w:ascii="Times New Roman" w:hAnsi="Times New Roman"/>
          <w:color w:val="000000" w:themeColor="text1"/>
          <w:szCs w:val="28"/>
          <w:lang w:val="nl-NL"/>
        </w:rPr>
        <w:t>ịch vụ tổng hợp;...</w:t>
      </w:r>
    </w:p>
    <w:p w14:paraId="20C1C0B4" w14:textId="5FCABC87" w:rsidR="00AE0103" w:rsidRDefault="00AE0103"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b/>
          <w:bCs/>
          <w:color w:val="000000" w:themeColor="text1"/>
          <w:szCs w:val="28"/>
          <w:lang w:val="nl-NL"/>
        </w:rPr>
        <w:lastRenderedPageBreak/>
        <w:t>3. Thu chuyển nguồn:</w:t>
      </w:r>
      <w:r w:rsidRPr="006E529A">
        <w:rPr>
          <w:rFonts w:ascii="Times New Roman" w:hAnsi="Times New Roman"/>
          <w:color w:val="000000" w:themeColor="text1"/>
          <w:szCs w:val="28"/>
          <w:lang w:val="nl-NL"/>
        </w:rPr>
        <w:t xml:space="preserve"> 9.965,5 triệu đồng.</w:t>
      </w:r>
    </w:p>
    <w:p w14:paraId="7FAF76FC" w14:textId="759A7905" w:rsidR="003E014C" w:rsidRPr="006E529A" w:rsidRDefault="003E014C" w:rsidP="00AC7BE6">
      <w:pPr>
        <w:pStyle w:val="BodyText"/>
        <w:widowControl w:val="0"/>
        <w:spacing w:before="120" w:after="120"/>
        <w:ind w:firstLine="720"/>
        <w:rPr>
          <w:rFonts w:ascii="Times New Roman" w:hAnsi="Times New Roman"/>
          <w:color w:val="000000" w:themeColor="text1"/>
          <w:szCs w:val="28"/>
          <w:lang w:val="nl-NL"/>
        </w:rPr>
      </w:pPr>
      <w:r w:rsidRPr="00210EBE">
        <w:rPr>
          <w:rFonts w:ascii="Times New Roman" w:hAnsi="Times New Roman"/>
          <w:b/>
          <w:bCs/>
          <w:color w:val="000000" w:themeColor="text1"/>
          <w:szCs w:val="28"/>
          <w:lang w:val="nl-NL"/>
        </w:rPr>
        <w:t>4.</w:t>
      </w:r>
      <w:r w:rsidR="00B97C27" w:rsidRPr="00210EBE">
        <w:rPr>
          <w:rFonts w:ascii="Times New Roman" w:hAnsi="Times New Roman"/>
          <w:b/>
          <w:bCs/>
          <w:color w:val="000000" w:themeColor="text1"/>
          <w:szCs w:val="28"/>
          <w:lang w:val="nl-NL"/>
        </w:rPr>
        <w:t xml:space="preserve"> </w:t>
      </w:r>
      <w:r w:rsidR="00210EBE" w:rsidRPr="00210EBE">
        <w:rPr>
          <w:rFonts w:ascii="Times New Roman" w:hAnsi="Times New Roman"/>
          <w:b/>
          <w:bCs/>
          <w:color w:val="000000" w:themeColor="text1"/>
          <w:szCs w:val="28"/>
          <w:lang w:val="nl-NL"/>
        </w:rPr>
        <w:t>Thu từ ngân sách cấp dưới nộp lên:</w:t>
      </w:r>
      <w:r w:rsidR="00210EBE">
        <w:rPr>
          <w:rFonts w:ascii="Times New Roman" w:hAnsi="Times New Roman"/>
          <w:color w:val="000000" w:themeColor="text1"/>
          <w:szCs w:val="28"/>
          <w:lang w:val="nl-NL"/>
        </w:rPr>
        <w:t xml:space="preserve"> 331,6 triệu đồng.</w:t>
      </w:r>
    </w:p>
    <w:p w14:paraId="4538A383" w14:textId="416C98A0" w:rsidR="007B2DC4" w:rsidRPr="006E529A" w:rsidRDefault="007B2DC4" w:rsidP="00AC7BE6">
      <w:pPr>
        <w:pStyle w:val="BodyText"/>
        <w:widowControl w:val="0"/>
        <w:spacing w:before="120" w:after="120"/>
        <w:ind w:firstLine="720"/>
        <w:rPr>
          <w:rFonts w:ascii="Times New Roman" w:hAnsi="Times New Roman"/>
          <w:b/>
          <w:color w:val="000000" w:themeColor="text1"/>
          <w:szCs w:val="28"/>
          <w:lang w:val="nl-NL"/>
        </w:rPr>
      </w:pPr>
      <w:r w:rsidRPr="006E529A">
        <w:rPr>
          <w:rFonts w:ascii="Times New Roman" w:hAnsi="Times New Roman"/>
          <w:b/>
          <w:color w:val="000000" w:themeColor="text1"/>
          <w:szCs w:val="28"/>
          <w:lang w:val="nl-NL"/>
        </w:rPr>
        <w:t xml:space="preserve">II. </w:t>
      </w:r>
      <w:r w:rsidR="00CB3006">
        <w:rPr>
          <w:rFonts w:ascii="Times New Roman" w:hAnsi="Times New Roman"/>
          <w:b/>
          <w:color w:val="000000" w:themeColor="text1"/>
          <w:szCs w:val="28"/>
          <w:lang w:val="nl-NL"/>
        </w:rPr>
        <w:t>C</w:t>
      </w:r>
      <w:r w:rsidRPr="006E529A">
        <w:rPr>
          <w:rFonts w:ascii="Times New Roman" w:hAnsi="Times New Roman"/>
          <w:b/>
          <w:color w:val="000000" w:themeColor="text1"/>
          <w:szCs w:val="28"/>
          <w:lang w:val="nl-NL"/>
        </w:rPr>
        <w:t>hi ngân sách 6 tháng đầu năm 2026</w:t>
      </w:r>
    </w:p>
    <w:p w14:paraId="2D132DCC" w14:textId="2BAEBF08" w:rsidR="00901530" w:rsidRPr="001633DE" w:rsidRDefault="00E10DDB" w:rsidP="00AC7BE6">
      <w:pPr>
        <w:pStyle w:val="BodyText"/>
        <w:widowControl w:val="0"/>
        <w:spacing w:before="120" w:after="120"/>
        <w:ind w:firstLine="720"/>
        <w:rPr>
          <w:rFonts w:ascii="Times New Roman" w:hAnsi="Times New Roman"/>
          <w:i/>
          <w:iCs/>
          <w:color w:val="000000" w:themeColor="text1"/>
          <w:spacing w:val="-2"/>
          <w:szCs w:val="28"/>
          <w:lang w:val="nl-NL"/>
        </w:rPr>
      </w:pPr>
      <w:r w:rsidRPr="001633DE">
        <w:rPr>
          <w:rFonts w:ascii="Times New Roman" w:hAnsi="Times New Roman"/>
          <w:color w:val="000000" w:themeColor="text1"/>
          <w:spacing w:val="-2"/>
        </w:rPr>
        <w:t>C</w:t>
      </w:r>
      <w:r w:rsidR="00901530" w:rsidRPr="001633DE">
        <w:rPr>
          <w:rFonts w:ascii="Times New Roman" w:hAnsi="Times New Roman"/>
          <w:color w:val="000000" w:themeColor="text1"/>
          <w:spacing w:val="-2"/>
        </w:rPr>
        <w:t xml:space="preserve">hi ngân sách địa phương 6 tháng đầu năm 2026 </w:t>
      </w:r>
      <w:r w:rsidR="001E2B4B" w:rsidRPr="001633DE">
        <w:rPr>
          <w:rFonts w:ascii="Times New Roman" w:hAnsi="Times New Roman"/>
          <w:color w:val="000000" w:themeColor="text1"/>
          <w:spacing w:val="-2"/>
        </w:rPr>
        <w:t xml:space="preserve">ước </w:t>
      </w:r>
      <w:r w:rsidR="00901530" w:rsidRPr="001633DE">
        <w:rPr>
          <w:rFonts w:ascii="Times New Roman" w:hAnsi="Times New Roman"/>
          <w:color w:val="000000" w:themeColor="text1"/>
          <w:spacing w:val="-2"/>
        </w:rPr>
        <w:t xml:space="preserve">đạt </w:t>
      </w:r>
      <w:r w:rsidR="00901530" w:rsidRPr="001633DE">
        <w:rPr>
          <w:rFonts w:ascii="Times New Roman" w:hAnsi="Times New Roman"/>
          <w:b/>
          <w:bCs/>
          <w:color w:val="000000" w:themeColor="text1"/>
          <w:spacing w:val="-2"/>
        </w:rPr>
        <w:t>80.547,760 triệu đồng</w:t>
      </w:r>
      <w:r w:rsidR="00901530" w:rsidRPr="001633DE">
        <w:rPr>
          <w:rFonts w:ascii="Times New Roman" w:hAnsi="Times New Roman"/>
          <w:color w:val="000000" w:themeColor="text1"/>
          <w:spacing w:val="-2"/>
        </w:rPr>
        <w:t xml:space="preserve">, </w:t>
      </w:r>
      <w:r w:rsidR="007F51F1" w:rsidRPr="001633DE">
        <w:rPr>
          <w:rFonts w:ascii="Times New Roman" w:hAnsi="Times New Roman"/>
          <w:color w:val="000000" w:themeColor="text1"/>
          <w:spacing w:val="-2"/>
        </w:rPr>
        <w:t xml:space="preserve">đạt 48,20% dự toán HĐND </w:t>
      </w:r>
      <w:r w:rsidR="007F51F1" w:rsidRPr="001633DE">
        <w:rPr>
          <w:rFonts w:ascii="Times New Roman" w:hAnsi="Times New Roman"/>
          <w:color w:val="000000" w:themeColor="text1"/>
          <w:spacing w:val="-2"/>
          <w:lang w:val="en-US"/>
        </w:rPr>
        <w:t xml:space="preserve">xã </w:t>
      </w:r>
      <w:r w:rsidR="007F51F1" w:rsidRPr="001633DE">
        <w:rPr>
          <w:rFonts w:ascii="Times New Roman" w:hAnsi="Times New Roman"/>
          <w:color w:val="000000" w:themeColor="text1"/>
          <w:spacing w:val="-2"/>
        </w:rPr>
        <w:t>giao</w:t>
      </w:r>
      <w:r w:rsidR="00BD6727" w:rsidRPr="001633DE">
        <w:rPr>
          <w:rFonts w:ascii="Times New Roman" w:hAnsi="Times New Roman"/>
          <w:color w:val="000000" w:themeColor="text1"/>
          <w:spacing w:val="-2"/>
        </w:rPr>
        <w:t xml:space="preserve"> </w:t>
      </w:r>
      <w:r w:rsidR="00BD6727" w:rsidRPr="001633DE">
        <w:rPr>
          <w:rFonts w:ascii="Times New Roman" w:hAnsi="Times New Roman"/>
          <w:i/>
          <w:iCs/>
          <w:color w:val="000000" w:themeColor="text1"/>
          <w:spacing w:val="-2"/>
          <w:lang w:val="en-US"/>
        </w:rPr>
        <w:t>(Có</w:t>
      </w:r>
      <w:r w:rsidR="009B6152" w:rsidRPr="001633DE">
        <w:rPr>
          <w:rFonts w:ascii="Times New Roman" w:hAnsi="Times New Roman"/>
          <w:i/>
          <w:iCs/>
          <w:color w:val="000000" w:themeColor="text1"/>
          <w:spacing w:val="-2"/>
          <w:lang w:val="en-US"/>
        </w:rPr>
        <w:t xml:space="preserve"> </w:t>
      </w:r>
      <w:r w:rsidR="00BD6727" w:rsidRPr="001633DE">
        <w:rPr>
          <w:rFonts w:ascii="Times New Roman" w:hAnsi="Times New Roman"/>
          <w:i/>
          <w:iCs/>
          <w:color w:val="000000" w:themeColor="text1"/>
          <w:spacing w:val="-2"/>
          <w:lang w:val="en-US"/>
        </w:rPr>
        <w:t>biểu số 0</w:t>
      </w:r>
      <w:r w:rsidR="00505111" w:rsidRPr="001633DE">
        <w:rPr>
          <w:rFonts w:ascii="Times New Roman" w:hAnsi="Times New Roman"/>
          <w:i/>
          <w:iCs/>
          <w:color w:val="000000" w:themeColor="text1"/>
          <w:spacing w:val="-2"/>
          <w:lang w:val="en-US"/>
        </w:rPr>
        <w:t xml:space="preserve">2 </w:t>
      </w:r>
      <w:r w:rsidR="00BD6727" w:rsidRPr="001633DE">
        <w:rPr>
          <w:rFonts w:ascii="Times New Roman" w:hAnsi="Times New Roman"/>
          <w:i/>
          <w:iCs/>
          <w:color w:val="000000" w:themeColor="text1"/>
          <w:spacing w:val="-2"/>
          <w:lang w:val="en-US"/>
        </w:rPr>
        <w:t>kèm theo)</w:t>
      </w:r>
      <w:r w:rsidR="007F51F1" w:rsidRPr="001633DE">
        <w:rPr>
          <w:rFonts w:ascii="Times New Roman" w:hAnsi="Times New Roman"/>
          <w:color w:val="000000" w:themeColor="text1"/>
          <w:spacing w:val="-2"/>
        </w:rPr>
        <w:t xml:space="preserve">; </w:t>
      </w:r>
      <w:r w:rsidR="00901530" w:rsidRPr="001633DE">
        <w:rPr>
          <w:rFonts w:ascii="Times New Roman" w:hAnsi="Times New Roman"/>
          <w:color w:val="000000" w:themeColor="text1"/>
          <w:spacing w:val="-2"/>
        </w:rPr>
        <w:t>bao gồm:</w:t>
      </w:r>
    </w:p>
    <w:p w14:paraId="786FC414" w14:textId="33FE6487" w:rsidR="005D5A31" w:rsidRPr="006E529A" w:rsidRDefault="0006551E" w:rsidP="00AC7BE6">
      <w:pPr>
        <w:pStyle w:val="BodyText"/>
        <w:widowControl w:val="0"/>
        <w:spacing w:before="120" w:after="120"/>
        <w:ind w:firstLine="720"/>
        <w:rPr>
          <w:rFonts w:ascii="Times New Roman" w:hAnsi="Times New Roman"/>
          <w:color w:val="000000" w:themeColor="text1"/>
        </w:rPr>
      </w:pPr>
      <w:r w:rsidRPr="006E529A">
        <w:rPr>
          <w:rFonts w:ascii="Times New Roman" w:hAnsi="Times New Roman"/>
          <w:b/>
          <w:bCs/>
          <w:color w:val="000000" w:themeColor="text1"/>
        </w:rPr>
        <w:t>1</w:t>
      </w:r>
      <w:r w:rsidR="005D5A31" w:rsidRPr="006E529A">
        <w:rPr>
          <w:rFonts w:ascii="Times New Roman" w:hAnsi="Times New Roman"/>
          <w:b/>
          <w:bCs/>
          <w:color w:val="000000" w:themeColor="text1"/>
        </w:rPr>
        <w:t xml:space="preserve">. Chi cân đối ngân sách địa phương: </w:t>
      </w:r>
      <w:r w:rsidR="005D5A31" w:rsidRPr="006E529A">
        <w:rPr>
          <w:rFonts w:ascii="Times New Roman" w:hAnsi="Times New Roman"/>
          <w:color w:val="000000" w:themeColor="text1"/>
        </w:rPr>
        <w:t xml:space="preserve">79.403,1 triệu đồng, </w:t>
      </w:r>
      <w:r w:rsidR="00CA21D5" w:rsidRPr="006E529A">
        <w:rPr>
          <w:rFonts w:ascii="Times New Roman" w:hAnsi="Times New Roman"/>
          <w:color w:val="000000" w:themeColor="text1"/>
        </w:rPr>
        <w:t xml:space="preserve">ước đạt 47,78% dự toán HĐND </w:t>
      </w:r>
      <w:r w:rsidR="00CA21D5" w:rsidRPr="006E529A">
        <w:rPr>
          <w:rFonts w:ascii="Times New Roman" w:hAnsi="Times New Roman"/>
          <w:color w:val="000000" w:themeColor="text1"/>
          <w:lang w:val="en-US"/>
        </w:rPr>
        <w:t xml:space="preserve">xã </w:t>
      </w:r>
      <w:r w:rsidR="00CA21D5" w:rsidRPr="006E529A">
        <w:rPr>
          <w:rFonts w:ascii="Times New Roman" w:hAnsi="Times New Roman"/>
          <w:color w:val="000000" w:themeColor="text1"/>
        </w:rPr>
        <w:t xml:space="preserve">giao; </w:t>
      </w:r>
      <w:r w:rsidR="005D5A31" w:rsidRPr="006E529A">
        <w:rPr>
          <w:rFonts w:ascii="Times New Roman" w:hAnsi="Times New Roman"/>
          <w:color w:val="000000" w:themeColor="text1"/>
        </w:rPr>
        <w:t>trong đó:</w:t>
      </w:r>
    </w:p>
    <w:p w14:paraId="789B773B" w14:textId="762FD9FD" w:rsidR="005D5A31" w:rsidRPr="006E529A" w:rsidRDefault="005D5A31" w:rsidP="00AC7BE6">
      <w:pPr>
        <w:pStyle w:val="BodyText"/>
        <w:widowControl w:val="0"/>
        <w:spacing w:before="120" w:after="120"/>
        <w:ind w:firstLine="720"/>
        <w:rPr>
          <w:rFonts w:ascii="Times New Roman" w:hAnsi="Times New Roman"/>
          <w:color w:val="000000" w:themeColor="text1"/>
        </w:rPr>
      </w:pPr>
      <w:r w:rsidRPr="006E529A">
        <w:rPr>
          <w:rFonts w:ascii="Times New Roman" w:hAnsi="Times New Roman"/>
          <w:b/>
          <w:bCs/>
          <w:i/>
          <w:iCs/>
          <w:color w:val="000000" w:themeColor="text1"/>
        </w:rPr>
        <w:t>1.</w:t>
      </w:r>
      <w:r w:rsidR="0006551E" w:rsidRPr="006E529A">
        <w:rPr>
          <w:rFonts w:ascii="Times New Roman" w:hAnsi="Times New Roman"/>
          <w:b/>
          <w:bCs/>
          <w:i/>
          <w:iCs/>
          <w:color w:val="000000" w:themeColor="text1"/>
        </w:rPr>
        <w:t>1.</w:t>
      </w:r>
      <w:r w:rsidRPr="006E529A">
        <w:rPr>
          <w:rFonts w:ascii="Times New Roman" w:hAnsi="Times New Roman"/>
          <w:b/>
          <w:bCs/>
          <w:i/>
          <w:iCs/>
          <w:color w:val="000000" w:themeColor="text1"/>
        </w:rPr>
        <w:t xml:space="preserve"> Chi đầu tư phát triển:</w:t>
      </w:r>
      <w:r w:rsidRPr="006E529A">
        <w:rPr>
          <w:rFonts w:ascii="Times New Roman" w:hAnsi="Times New Roman"/>
          <w:color w:val="000000" w:themeColor="text1"/>
        </w:rPr>
        <w:t xml:space="preserve"> </w:t>
      </w:r>
      <w:r w:rsidR="00635971" w:rsidRPr="006E529A">
        <w:rPr>
          <w:rFonts w:ascii="Times New Roman" w:hAnsi="Times New Roman"/>
          <w:color w:val="000000" w:themeColor="text1"/>
          <w:szCs w:val="28"/>
          <w:lang w:val="nl-NL"/>
        </w:rPr>
        <w:t>Trong 6 tháng đầu năm chưa thực hiện.</w:t>
      </w:r>
    </w:p>
    <w:p w14:paraId="726B367A" w14:textId="6F77C95E" w:rsidR="005D5A31" w:rsidRPr="006E529A" w:rsidRDefault="0006551E"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b/>
          <w:bCs/>
          <w:i/>
          <w:iCs/>
          <w:color w:val="000000" w:themeColor="text1"/>
        </w:rPr>
        <w:t>1.</w:t>
      </w:r>
      <w:r w:rsidR="005D5A31" w:rsidRPr="006E529A">
        <w:rPr>
          <w:rFonts w:ascii="Times New Roman" w:hAnsi="Times New Roman"/>
          <w:b/>
          <w:bCs/>
          <w:i/>
          <w:iCs/>
          <w:color w:val="000000" w:themeColor="text1"/>
        </w:rPr>
        <w:t>2. Chi thường xuyên:</w:t>
      </w:r>
      <w:r w:rsidR="005D5A31" w:rsidRPr="006E529A">
        <w:rPr>
          <w:rFonts w:ascii="Times New Roman" w:hAnsi="Times New Roman"/>
          <w:color w:val="000000" w:themeColor="text1"/>
        </w:rPr>
        <w:t xml:space="preserve"> </w:t>
      </w:r>
      <w:r w:rsidR="00B4460A" w:rsidRPr="006E529A">
        <w:rPr>
          <w:rFonts w:ascii="Times New Roman" w:hAnsi="Times New Roman"/>
          <w:color w:val="000000" w:themeColor="text1"/>
          <w:szCs w:val="28"/>
          <w:lang w:val="nl-NL"/>
        </w:rPr>
        <w:t xml:space="preserve">Ước 6 tháng đầu năm đạt </w:t>
      </w:r>
      <w:r w:rsidR="005D5A31" w:rsidRPr="006E529A">
        <w:rPr>
          <w:rFonts w:ascii="Times New Roman" w:hAnsi="Times New Roman"/>
          <w:color w:val="000000" w:themeColor="text1"/>
        </w:rPr>
        <w:t xml:space="preserve">79.403,1 triệu đồng, </w:t>
      </w:r>
      <w:r w:rsidR="005D5A31" w:rsidRPr="006E529A">
        <w:rPr>
          <w:rFonts w:ascii="Times New Roman" w:hAnsi="Times New Roman"/>
          <w:color w:val="000000" w:themeColor="text1"/>
          <w:lang w:val="nl-NL"/>
        </w:rPr>
        <w:t xml:space="preserve">đạt </w:t>
      </w:r>
      <w:r w:rsidR="00CA21D5" w:rsidRPr="006E529A">
        <w:rPr>
          <w:rFonts w:ascii="Times New Roman" w:hAnsi="Times New Roman"/>
          <w:color w:val="000000" w:themeColor="text1"/>
          <w:lang w:val="nl-NL"/>
        </w:rPr>
        <w:t>48,82</w:t>
      </w:r>
      <w:r w:rsidR="005D5A31" w:rsidRPr="006E529A">
        <w:rPr>
          <w:rFonts w:ascii="Times New Roman" w:hAnsi="Times New Roman"/>
          <w:color w:val="000000" w:themeColor="text1"/>
          <w:lang w:val="nl-NL"/>
        </w:rPr>
        <w:t>% dự toán HĐND xã giao, trong đó:</w:t>
      </w:r>
    </w:p>
    <w:p w14:paraId="15A56FDD" w14:textId="61750A44" w:rsidR="0023584B" w:rsidRPr="006E529A" w:rsidRDefault="0023584B"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lang w:val="nl-NL"/>
        </w:rPr>
        <w:t xml:space="preserve">- Chi quản lý hành chính: </w:t>
      </w:r>
      <w:r w:rsidRPr="006E529A">
        <w:rPr>
          <w:rFonts w:ascii="Times New Roman" w:hAnsi="Times New Roman"/>
          <w:color w:val="000000" w:themeColor="text1"/>
          <w:szCs w:val="28"/>
          <w:lang w:val="nl-NL"/>
        </w:rPr>
        <w:t xml:space="preserve">Ước 6 tháng đầu năm đạt </w:t>
      </w:r>
      <w:r w:rsidRPr="006E529A">
        <w:rPr>
          <w:rFonts w:ascii="Times New Roman" w:hAnsi="Times New Roman"/>
          <w:color w:val="000000" w:themeColor="text1"/>
          <w:lang w:val="nl-NL"/>
        </w:rPr>
        <w:t>18.000 triệu đồng</w:t>
      </w:r>
      <w:r w:rsidRPr="006E529A">
        <w:rPr>
          <w:rFonts w:ascii="Times New Roman" w:hAnsi="Times New Roman"/>
          <w:color w:val="000000" w:themeColor="text1"/>
          <w:szCs w:val="28"/>
          <w:lang w:val="nl-NL"/>
        </w:rPr>
        <w:t xml:space="preserve">. </w:t>
      </w:r>
    </w:p>
    <w:p w14:paraId="3106FB28" w14:textId="32D4F8F8" w:rsidR="0023584B" w:rsidRPr="006E529A" w:rsidRDefault="0023584B"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Chi quốc phòng: Ước 6 tháng đầu năm đạt </w:t>
      </w:r>
      <w:r w:rsidR="00CA21D5" w:rsidRPr="006E529A">
        <w:rPr>
          <w:rFonts w:ascii="Times New Roman" w:hAnsi="Times New Roman"/>
          <w:color w:val="000000" w:themeColor="text1"/>
          <w:lang w:val="nl-NL"/>
        </w:rPr>
        <w:t>425</w:t>
      </w:r>
      <w:r w:rsidRPr="006E529A">
        <w:rPr>
          <w:rFonts w:ascii="Times New Roman" w:hAnsi="Times New Roman"/>
          <w:color w:val="000000" w:themeColor="text1"/>
          <w:lang w:val="nl-NL"/>
        </w:rPr>
        <w:t xml:space="preserve"> triệu đồng</w:t>
      </w:r>
      <w:r w:rsidRPr="006E529A">
        <w:rPr>
          <w:rFonts w:ascii="Times New Roman" w:hAnsi="Times New Roman"/>
          <w:color w:val="000000" w:themeColor="text1"/>
          <w:szCs w:val="28"/>
          <w:lang w:val="nl-NL"/>
        </w:rPr>
        <w:t xml:space="preserve">. </w:t>
      </w:r>
    </w:p>
    <w:p w14:paraId="1A84641F" w14:textId="4F7B92BC" w:rsidR="0023584B" w:rsidRPr="004D4ECC" w:rsidRDefault="001604CB" w:rsidP="00AC7BE6">
      <w:pPr>
        <w:pStyle w:val="BodyText"/>
        <w:widowControl w:val="0"/>
        <w:spacing w:before="120" w:after="120"/>
        <w:ind w:firstLine="720"/>
        <w:rPr>
          <w:rFonts w:ascii="Times New Roman" w:hAnsi="Times New Roman"/>
          <w:color w:val="000000" w:themeColor="text1"/>
          <w:spacing w:val="-10"/>
          <w:szCs w:val="28"/>
          <w:lang w:val="nl-NL"/>
        </w:rPr>
      </w:pPr>
      <w:r w:rsidRPr="004D4ECC">
        <w:rPr>
          <w:rFonts w:ascii="Times New Roman" w:hAnsi="Times New Roman"/>
          <w:color w:val="000000" w:themeColor="text1"/>
          <w:spacing w:val="-10"/>
          <w:szCs w:val="28"/>
          <w:lang w:val="nl-NL"/>
        </w:rPr>
        <w:t xml:space="preserve">- </w:t>
      </w:r>
      <w:r w:rsidR="00710740" w:rsidRPr="004D4ECC">
        <w:rPr>
          <w:rFonts w:ascii="Times New Roman" w:hAnsi="Times New Roman"/>
          <w:color w:val="000000" w:themeColor="text1"/>
          <w:spacing w:val="-10"/>
          <w:szCs w:val="28"/>
          <w:lang w:val="nl-NL"/>
        </w:rPr>
        <w:t xml:space="preserve">Chi an ninh và trật tự, an toàn xã hội: </w:t>
      </w:r>
      <w:r w:rsidR="00CA21D5" w:rsidRPr="004D4ECC">
        <w:rPr>
          <w:rFonts w:ascii="Times New Roman" w:hAnsi="Times New Roman"/>
          <w:color w:val="000000" w:themeColor="text1"/>
          <w:spacing w:val="-10"/>
          <w:szCs w:val="28"/>
          <w:lang w:val="nl-NL"/>
        </w:rPr>
        <w:t xml:space="preserve">Ước 6 tháng đầu năm đạt </w:t>
      </w:r>
      <w:r w:rsidR="00CA21D5" w:rsidRPr="004D4ECC">
        <w:rPr>
          <w:rFonts w:ascii="Times New Roman" w:hAnsi="Times New Roman"/>
          <w:color w:val="000000" w:themeColor="text1"/>
          <w:spacing w:val="-10"/>
          <w:lang w:val="nl-NL"/>
        </w:rPr>
        <w:t>720 triệu đồng</w:t>
      </w:r>
      <w:r w:rsidR="00CA21D5" w:rsidRPr="004D4ECC">
        <w:rPr>
          <w:rFonts w:ascii="Times New Roman" w:hAnsi="Times New Roman"/>
          <w:color w:val="000000" w:themeColor="text1"/>
          <w:spacing w:val="-10"/>
          <w:szCs w:val="28"/>
          <w:lang w:val="nl-NL"/>
        </w:rPr>
        <w:t xml:space="preserve">. </w:t>
      </w:r>
    </w:p>
    <w:p w14:paraId="27FA27E0" w14:textId="79B1A78E" w:rsidR="00710740" w:rsidRPr="006E529A" w:rsidRDefault="00710740"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Chi sự nghiệp giáo dục, đào tạo và dạy nghề: Ước 6 tháng đầu năm đạt </w:t>
      </w:r>
      <w:r w:rsidR="00CA21D5" w:rsidRPr="006E529A">
        <w:rPr>
          <w:rFonts w:ascii="Times New Roman" w:hAnsi="Times New Roman"/>
          <w:color w:val="000000" w:themeColor="text1"/>
          <w:lang w:val="nl-NL"/>
        </w:rPr>
        <w:t>50.000</w:t>
      </w:r>
      <w:r w:rsidRPr="006E529A">
        <w:rPr>
          <w:rFonts w:ascii="Times New Roman" w:hAnsi="Times New Roman"/>
          <w:color w:val="000000" w:themeColor="text1"/>
          <w:lang w:val="nl-NL"/>
        </w:rPr>
        <w:t xml:space="preserve"> triệu đồng, </w:t>
      </w:r>
      <w:r w:rsidRPr="006E529A">
        <w:rPr>
          <w:rFonts w:ascii="Times New Roman" w:hAnsi="Times New Roman"/>
          <w:color w:val="000000" w:themeColor="text1"/>
          <w:szCs w:val="28"/>
          <w:lang w:val="nl-NL"/>
        </w:rPr>
        <w:t xml:space="preserve">đạt </w:t>
      </w:r>
      <w:r w:rsidR="00CA21D5" w:rsidRPr="006E529A">
        <w:rPr>
          <w:rFonts w:ascii="Times New Roman" w:hAnsi="Times New Roman"/>
          <w:color w:val="000000" w:themeColor="text1"/>
          <w:szCs w:val="28"/>
          <w:lang w:val="nl-NL"/>
        </w:rPr>
        <w:t>48,77</w:t>
      </w:r>
      <w:r w:rsidRPr="006E529A">
        <w:rPr>
          <w:rFonts w:ascii="Times New Roman" w:hAnsi="Times New Roman"/>
          <w:color w:val="000000" w:themeColor="text1"/>
          <w:szCs w:val="28"/>
          <w:lang w:val="nl-NL"/>
        </w:rPr>
        <w:t xml:space="preserve">% Nghị quyết HĐND xã giao. </w:t>
      </w:r>
    </w:p>
    <w:p w14:paraId="00C687B3" w14:textId="5A6A9C59" w:rsidR="00710740" w:rsidRPr="003D500C" w:rsidRDefault="00710740" w:rsidP="00AC7BE6">
      <w:pPr>
        <w:pStyle w:val="BodyText"/>
        <w:widowControl w:val="0"/>
        <w:spacing w:before="120" w:after="120"/>
        <w:ind w:firstLine="720"/>
        <w:rPr>
          <w:rFonts w:ascii="Times New Roman" w:hAnsi="Times New Roman"/>
          <w:color w:val="000000" w:themeColor="text1"/>
          <w:spacing w:val="-2"/>
          <w:szCs w:val="28"/>
          <w:lang w:val="nl-NL"/>
        </w:rPr>
      </w:pPr>
      <w:r w:rsidRPr="003D500C">
        <w:rPr>
          <w:rFonts w:ascii="Times New Roman" w:hAnsi="Times New Roman"/>
          <w:color w:val="000000" w:themeColor="text1"/>
          <w:spacing w:val="-2"/>
          <w:szCs w:val="28"/>
          <w:lang w:val="nl-NL"/>
        </w:rPr>
        <w:t xml:space="preserve">- Chi sự nghiệp khoa học và công nghệ, đổi mới sáng tạo và chuyển đổi số: Ước 6 tháng đầu năm đạt </w:t>
      </w:r>
      <w:r w:rsidR="00CA21D5" w:rsidRPr="003D500C">
        <w:rPr>
          <w:rFonts w:ascii="Times New Roman" w:hAnsi="Times New Roman"/>
          <w:color w:val="000000" w:themeColor="text1"/>
          <w:spacing w:val="-2"/>
          <w:lang w:val="nl-NL"/>
        </w:rPr>
        <w:t>500</w:t>
      </w:r>
      <w:r w:rsidRPr="003D500C">
        <w:rPr>
          <w:rFonts w:ascii="Times New Roman" w:hAnsi="Times New Roman"/>
          <w:color w:val="000000" w:themeColor="text1"/>
          <w:spacing w:val="-2"/>
          <w:lang w:val="nl-NL"/>
        </w:rPr>
        <w:t xml:space="preserve"> triệu đồng, </w:t>
      </w:r>
      <w:r w:rsidRPr="003D500C">
        <w:rPr>
          <w:rFonts w:ascii="Times New Roman" w:hAnsi="Times New Roman"/>
          <w:color w:val="000000" w:themeColor="text1"/>
          <w:spacing w:val="-2"/>
          <w:szCs w:val="28"/>
          <w:lang w:val="nl-NL"/>
        </w:rPr>
        <w:t xml:space="preserve">đạt </w:t>
      </w:r>
      <w:r w:rsidR="00CA21D5" w:rsidRPr="003D500C">
        <w:rPr>
          <w:rFonts w:ascii="Times New Roman" w:hAnsi="Times New Roman"/>
          <w:color w:val="000000" w:themeColor="text1"/>
          <w:spacing w:val="-2"/>
          <w:szCs w:val="28"/>
          <w:lang w:val="nl-NL"/>
        </w:rPr>
        <w:t>31,31</w:t>
      </w:r>
      <w:r w:rsidRPr="003D500C">
        <w:rPr>
          <w:rFonts w:ascii="Times New Roman" w:hAnsi="Times New Roman"/>
          <w:color w:val="000000" w:themeColor="text1"/>
          <w:spacing w:val="-2"/>
          <w:szCs w:val="28"/>
          <w:lang w:val="nl-NL"/>
        </w:rPr>
        <w:t xml:space="preserve">% Nghị quyết HĐND xã giao. </w:t>
      </w:r>
    </w:p>
    <w:p w14:paraId="11D4F6C9" w14:textId="0B6A8290" w:rsidR="00710740" w:rsidRPr="008159E1" w:rsidRDefault="00710740" w:rsidP="00AC7BE6">
      <w:pPr>
        <w:pStyle w:val="BodyText"/>
        <w:widowControl w:val="0"/>
        <w:spacing w:before="120" w:after="120"/>
        <w:ind w:firstLine="720"/>
        <w:rPr>
          <w:rFonts w:ascii="Times New Roman" w:hAnsi="Times New Roman"/>
          <w:color w:val="000000" w:themeColor="text1"/>
          <w:spacing w:val="-8"/>
          <w:szCs w:val="28"/>
          <w:lang w:val="nl-NL"/>
        </w:rPr>
      </w:pPr>
      <w:r w:rsidRPr="008159E1">
        <w:rPr>
          <w:rFonts w:ascii="Times New Roman" w:hAnsi="Times New Roman"/>
          <w:color w:val="000000" w:themeColor="text1"/>
          <w:spacing w:val="-8"/>
          <w:szCs w:val="28"/>
          <w:lang w:val="nl-NL"/>
        </w:rPr>
        <w:t xml:space="preserve">- Chi sự nghiệp y tế, dân số và gia đình: </w:t>
      </w:r>
      <w:r w:rsidR="00B2018B" w:rsidRPr="008159E1">
        <w:rPr>
          <w:rFonts w:ascii="Times New Roman" w:hAnsi="Times New Roman"/>
          <w:color w:val="000000" w:themeColor="text1"/>
          <w:spacing w:val="-8"/>
          <w:szCs w:val="28"/>
          <w:lang w:val="nl-NL"/>
        </w:rPr>
        <w:t>Trong 6 tháng đầu năm chưa thực hiện.</w:t>
      </w:r>
    </w:p>
    <w:p w14:paraId="12752CD5" w14:textId="10339A4B" w:rsidR="00710740" w:rsidRPr="001478CD" w:rsidRDefault="00710740" w:rsidP="00AC7BE6">
      <w:pPr>
        <w:pStyle w:val="BodyText"/>
        <w:widowControl w:val="0"/>
        <w:spacing w:before="120" w:after="120"/>
        <w:ind w:firstLine="720"/>
        <w:rPr>
          <w:rFonts w:ascii="Times New Roman" w:hAnsi="Times New Roman"/>
          <w:color w:val="000000" w:themeColor="text1"/>
          <w:spacing w:val="-8"/>
          <w:szCs w:val="28"/>
          <w:lang w:val="nl-NL"/>
        </w:rPr>
      </w:pPr>
      <w:r w:rsidRPr="001478CD">
        <w:rPr>
          <w:rFonts w:ascii="Times New Roman" w:hAnsi="Times New Roman"/>
          <w:color w:val="000000" w:themeColor="text1"/>
          <w:spacing w:val="-8"/>
          <w:szCs w:val="28"/>
          <w:lang w:val="nl-NL"/>
        </w:rPr>
        <w:t xml:space="preserve">- Chi sự nghiệp văn hóa, thông tin: Ước 6 tháng đầu năm đạt </w:t>
      </w:r>
      <w:r w:rsidR="00B2018B" w:rsidRPr="001478CD">
        <w:rPr>
          <w:rFonts w:ascii="Times New Roman" w:hAnsi="Times New Roman"/>
          <w:color w:val="000000" w:themeColor="text1"/>
          <w:spacing w:val="-8"/>
          <w:szCs w:val="28"/>
          <w:lang w:val="nl-NL"/>
        </w:rPr>
        <w:t>900</w:t>
      </w:r>
      <w:r w:rsidRPr="001478CD">
        <w:rPr>
          <w:rFonts w:ascii="Times New Roman" w:hAnsi="Times New Roman"/>
          <w:color w:val="000000" w:themeColor="text1"/>
          <w:spacing w:val="-8"/>
          <w:szCs w:val="28"/>
          <w:lang w:val="nl-NL"/>
        </w:rPr>
        <w:t xml:space="preserve"> triệu đồng</w:t>
      </w:r>
      <w:r w:rsidR="00B2018B" w:rsidRPr="001478CD">
        <w:rPr>
          <w:rFonts w:ascii="Times New Roman" w:hAnsi="Times New Roman"/>
          <w:color w:val="000000" w:themeColor="text1"/>
          <w:spacing w:val="-8"/>
          <w:szCs w:val="28"/>
          <w:lang w:val="nl-NL"/>
        </w:rPr>
        <w:t>.</w:t>
      </w:r>
    </w:p>
    <w:p w14:paraId="0A185F0C" w14:textId="2D9E61DE" w:rsidR="00710740" w:rsidRPr="001478CD" w:rsidRDefault="00710740" w:rsidP="00AC7BE6">
      <w:pPr>
        <w:pStyle w:val="BodyText"/>
        <w:widowControl w:val="0"/>
        <w:spacing w:before="120" w:after="120"/>
        <w:ind w:firstLine="720"/>
        <w:rPr>
          <w:rFonts w:ascii="Times New Roman" w:hAnsi="Times New Roman"/>
          <w:color w:val="000000" w:themeColor="text1"/>
          <w:spacing w:val="-8"/>
          <w:szCs w:val="28"/>
          <w:lang w:val="nl-NL"/>
        </w:rPr>
      </w:pPr>
      <w:r w:rsidRPr="001478CD">
        <w:rPr>
          <w:rFonts w:ascii="Times New Roman" w:hAnsi="Times New Roman"/>
          <w:color w:val="000000" w:themeColor="text1"/>
          <w:spacing w:val="-8"/>
          <w:szCs w:val="28"/>
          <w:lang w:val="nl-NL"/>
        </w:rPr>
        <w:t xml:space="preserve">- </w:t>
      </w:r>
      <w:r w:rsidR="004B6EFD" w:rsidRPr="001478CD">
        <w:rPr>
          <w:rFonts w:ascii="Times New Roman" w:hAnsi="Times New Roman"/>
          <w:color w:val="000000" w:themeColor="text1"/>
          <w:spacing w:val="-8"/>
          <w:szCs w:val="28"/>
          <w:lang w:val="nl-NL"/>
        </w:rPr>
        <w:t xml:space="preserve">Chi sự nghiệp thể dục, thể thao: Ước 6 tháng đầu năm đạt </w:t>
      </w:r>
      <w:r w:rsidR="00B2018B" w:rsidRPr="001478CD">
        <w:rPr>
          <w:rFonts w:ascii="Times New Roman" w:hAnsi="Times New Roman"/>
          <w:color w:val="000000" w:themeColor="text1"/>
          <w:spacing w:val="-8"/>
          <w:szCs w:val="28"/>
          <w:lang w:val="nl-NL"/>
        </w:rPr>
        <w:t>273</w:t>
      </w:r>
      <w:r w:rsidR="004B6EFD" w:rsidRPr="001478CD">
        <w:rPr>
          <w:rFonts w:ascii="Times New Roman" w:hAnsi="Times New Roman"/>
          <w:color w:val="000000" w:themeColor="text1"/>
          <w:spacing w:val="-8"/>
          <w:szCs w:val="28"/>
          <w:lang w:val="nl-NL"/>
        </w:rPr>
        <w:t xml:space="preserve"> triệu đồng</w:t>
      </w:r>
      <w:r w:rsidR="00B2018B" w:rsidRPr="001478CD">
        <w:rPr>
          <w:rFonts w:ascii="Times New Roman" w:hAnsi="Times New Roman"/>
          <w:color w:val="000000" w:themeColor="text1"/>
          <w:spacing w:val="-8"/>
          <w:szCs w:val="28"/>
          <w:lang w:val="nl-NL"/>
        </w:rPr>
        <w:t>.</w:t>
      </w:r>
      <w:r w:rsidR="004B6EFD" w:rsidRPr="001478CD">
        <w:rPr>
          <w:rFonts w:ascii="Times New Roman" w:hAnsi="Times New Roman"/>
          <w:color w:val="000000" w:themeColor="text1"/>
          <w:spacing w:val="-8"/>
          <w:szCs w:val="28"/>
          <w:lang w:val="nl-NL"/>
        </w:rPr>
        <w:t xml:space="preserve"> </w:t>
      </w:r>
    </w:p>
    <w:p w14:paraId="74CADC51" w14:textId="7BFBEAC1" w:rsidR="004B6EFD" w:rsidRPr="006E529A" w:rsidRDefault="004B6EFD"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Chi sự nghiệp bảo vệ môi trường: Ước 6 tháng đầu năm đạt </w:t>
      </w:r>
      <w:r w:rsidR="00B2018B" w:rsidRPr="006E529A">
        <w:rPr>
          <w:rFonts w:ascii="Times New Roman" w:hAnsi="Times New Roman"/>
          <w:color w:val="000000" w:themeColor="text1"/>
          <w:lang w:val="nl-NL"/>
        </w:rPr>
        <w:t>2.000</w:t>
      </w:r>
      <w:r w:rsidRPr="006E529A">
        <w:rPr>
          <w:rFonts w:ascii="Times New Roman" w:hAnsi="Times New Roman"/>
          <w:color w:val="000000" w:themeColor="text1"/>
          <w:lang w:val="nl-NL"/>
        </w:rPr>
        <w:t xml:space="preserve"> triệu đồng, </w:t>
      </w:r>
      <w:r w:rsidRPr="006E529A">
        <w:rPr>
          <w:rFonts w:ascii="Times New Roman" w:hAnsi="Times New Roman"/>
          <w:color w:val="000000" w:themeColor="text1"/>
          <w:szCs w:val="28"/>
          <w:lang w:val="nl-NL"/>
        </w:rPr>
        <w:t xml:space="preserve">đạt </w:t>
      </w:r>
      <w:r w:rsidR="00B2018B" w:rsidRPr="006E529A">
        <w:rPr>
          <w:rFonts w:ascii="Times New Roman" w:hAnsi="Times New Roman"/>
          <w:color w:val="000000" w:themeColor="text1"/>
          <w:szCs w:val="28"/>
          <w:lang w:val="nl-NL"/>
        </w:rPr>
        <w:t>46,11</w:t>
      </w:r>
      <w:r w:rsidRPr="006E529A">
        <w:rPr>
          <w:rFonts w:ascii="Times New Roman" w:hAnsi="Times New Roman"/>
          <w:color w:val="000000" w:themeColor="text1"/>
          <w:szCs w:val="28"/>
          <w:lang w:val="nl-NL"/>
        </w:rPr>
        <w:t xml:space="preserve">% Nghị quyết HĐND xã giao. </w:t>
      </w:r>
    </w:p>
    <w:p w14:paraId="46E3DD88" w14:textId="0457F4BF" w:rsidR="004B6EFD" w:rsidRPr="006E529A" w:rsidRDefault="004B6EFD"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w:t>
      </w:r>
      <w:r w:rsidR="00AD6A6C" w:rsidRPr="006E529A">
        <w:rPr>
          <w:rFonts w:ascii="Times New Roman" w:hAnsi="Times New Roman"/>
          <w:color w:val="000000" w:themeColor="text1"/>
          <w:szCs w:val="28"/>
          <w:lang w:val="nl-NL"/>
        </w:rPr>
        <w:t xml:space="preserve">Chi các hoạt động kinh tế: Ước 6 tháng đầu năm đạt </w:t>
      </w:r>
      <w:r w:rsidR="00B2018B" w:rsidRPr="006E529A">
        <w:rPr>
          <w:rFonts w:ascii="Times New Roman" w:hAnsi="Times New Roman"/>
          <w:color w:val="000000" w:themeColor="text1"/>
          <w:lang w:val="nl-NL"/>
        </w:rPr>
        <w:t>2.973</w:t>
      </w:r>
      <w:r w:rsidR="00AD6A6C" w:rsidRPr="006E529A">
        <w:rPr>
          <w:rFonts w:ascii="Times New Roman" w:hAnsi="Times New Roman"/>
          <w:color w:val="000000" w:themeColor="text1"/>
          <w:lang w:val="nl-NL"/>
        </w:rPr>
        <w:t xml:space="preserve"> triệu đồng</w:t>
      </w:r>
      <w:r w:rsidR="00B2018B" w:rsidRPr="006E529A">
        <w:rPr>
          <w:rFonts w:ascii="Times New Roman" w:hAnsi="Times New Roman"/>
          <w:color w:val="000000" w:themeColor="text1"/>
          <w:lang w:val="nl-NL"/>
        </w:rPr>
        <w:t>.</w:t>
      </w:r>
    </w:p>
    <w:p w14:paraId="55E419D4" w14:textId="0562B147" w:rsidR="00AD6A6C" w:rsidRPr="006E529A" w:rsidRDefault="00AD6A6C"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 Chi bảo đảm xã hội: Ước 6 tháng đầu năm đạt </w:t>
      </w:r>
      <w:r w:rsidR="00B2018B" w:rsidRPr="006E529A">
        <w:rPr>
          <w:rFonts w:ascii="Times New Roman" w:hAnsi="Times New Roman"/>
          <w:color w:val="000000" w:themeColor="text1"/>
          <w:lang w:val="nl-NL"/>
        </w:rPr>
        <w:t>3.712,1</w:t>
      </w:r>
      <w:r w:rsidRPr="006E529A">
        <w:rPr>
          <w:rFonts w:ascii="Times New Roman" w:hAnsi="Times New Roman"/>
          <w:color w:val="000000" w:themeColor="text1"/>
          <w:lang w:val="nl-NL"/>
        </w:rPr>
        <w:t xml:space="preserve"> triệu đồng</w:t>
      </w:r>
      <w:r w:rsidR="00B2018B" w:rsidRPr="006E529A">
        <w:rPr>
          <w:rFonts w:ascii="Times New Roman" w:hAnsi="Times New Roman"/>
          <w:color w:val="000000" w:themeColor="text1"/>
          <w:lang w:val="nl-NL"/>
        </w:rPr>
        <w:t>.</w:t>
      </w:r>
    </w:p>
    <w:p w14:paraId="7472944C" w14:textId="63155A1F" w:rsidR="00AD6A6C" w:rsidRPr="006E529A" w:rsidRDefault="00AD6A6C"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color w:val="000000" w:themeColor="text1"/>
          <w:szCs w:val="28"/>
          <w:lang w:val="nl-NL"/>
        </w:rPr>
        <w:t xml:space="preserve">- Chi thường xuyên khác...: </w:t>
      </w:r>
      <w:r w:rsidR="00B2018B" w:rsidRPr="006E529A">
        <w:rPr>
          <w:rFonts w:ascii="Times New Roman" w:hAnsi="Times New Roman"/>
          <w:color w:val="000000" w:themeColor="text1"/>
          <w:szCs w:val="28"/>
          <w:lang w:val="nl-NL"/>
        </w:rPr>
        <w:t>Trong 6 tháng đầu năm chưa thực hiện.</w:t>
      </w:r>
    </w:p>
    <w:p w14:paraId="0BDA7434" w14:textId="154D0E51" w:rsidR="00B17850" w:rsidRPr="006E529A" w:rsidRDefault="00C92F09"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b/>
          <w:bCs/>
          <w:color w:val="000000" w:themeColor="text1"/>
          <w:szCs w:val="28"/>
          <w:lang w:val="nl-NL"/>
        </w:rPr>
        <w:t>2</w:t>
      </w:r>
      <w:r w:rsidR="008C7863" w:rsidRPr="006E529A">
        <w:rPr>
          <w:rFonts w:ascii="Times New Roman" w:hAnsi="Times New Roman"/>
          <w:b/>
          <w:bCs/>
          <w:color w:val="000000" w:themeColor="text1"/>
          <w:szCs w:val="28"/>
          <w:lang w:val="nl-NL"/>
        </w:rPr>
        <w:t>. Chi các chương trình MTQG</w:t>
      </w:r>
      <w:r w:rsidR="0021112E">
        <w:rPr>
          <w:rFonts w:ascii="Times New Roman" w:hAnsi="Times New Roman"/>
          <w:b/>
          <w:bCs/>
          <w:color w:val="000000" w:themeColor="text1"/>
          <w:szCs w:val="28"/>
          <w:lang w:val="nl-NL"/>
        </w:rPr>
        <w:t>:</w:t>
      </w:r>
      <w:r w:rsidR="00AB7231" w:rsidRPr="006E529A">
        <w:rPr>
          <w:rFonts w:ascii="Times New Roman" w:hAnsi="Times New Roman"/>
          <w:b/>
          <w:bCs/>
          <w:color w:val="000000" w:themeColor="text1"/>
          <w:szCs w:val="28"/>
          <w:lang w:val="nl-NL"/>
        </w:rPr>
        <w:t xml:space="preserve"> </w:t>
      </w:r>
      <w:r w:rsidR="00AB7231" w:rsidRPr="00D819CD">
        <w:rPr>
          <w:rFonts w:ascii="Times New Roman" w:hAnsi="Times New Roman"/>
          <w:color w:val="000000" w:themeColor="text1"/>
          <w:szCs w:val="28"/>
          <w:lang w:val="nl-NL"/>
        </w:rPr>
        <w:t xml:space="preserve">Kinh phí chuyển nguồn năm 2025 sang năm 2026 </w:t>
      </w:r>
      <w:r w:rsidR="00D819CD">
        <w:rPr>
          <w:rFonts w:ascii="Times New Roman" w:hAnsi="Times New Roman"/>
          <w:color w:val="000000" w:themeColor="text1"/>
          <w:szCs w:val="28"/>
          <w:lang w:val="nl-NL"/>
        </w:rPr>
        <w:t xml:space="preserve">ước </w:t>
      </w:r>
      <w:r w:rsidR="00AB7231" w:rsidRPr="00D819CD">
        <w:rPr>
          <w:rFonts w:ascii="Times New Roman" w:hAnsi="Times New Roman"/>
          <w:color w:val="000000" w:themeColor="text1"/>
          <w:szCs w:val="28"/>
          <w:lang w:val="nl-NL"/>
        </w:rPr>
        <w:t>thực hiện</w:t>
      </w:r>
      <w:r w:rsidR="00B17850" w:rsidRPr="006E529A">
        <w:rPr>
          <w:rFonts w:ascii="Times New Roman" w:hAnsi="Times New Roman"/>
          <w:color w:val="000000" w:themeColor="text1"/>
          <w:szCs w:val="28"/>
          <w:lang w:val="nl-NL"/>
        </w:rPr>
        <w:t xml:space="preserve"> 6 tháng đầu năm đạt </w:t>
      </w:r>
      <w:r w:rsidR="000D6BCD" w:rsidRPr="006E529A">
        <w:rPr>
          <w:rFonts w:ascii="Times New Roman" w:hAnsi="Times New Roman"/>
          <w:color w:val="000000" w:themeColor="text1"/>
        </w:rPr>
        <w:t xml:space="preserve">148,160 </w:t>
      </w:r>
      <w:r w:rsidR="00B17850" w:rsidRPr="006E529A">
        <w:rPr>
          <w:rFonts w:ascii="Times New Roman" w:hAnsi="Times New Roman"/>
          <w:color w:val="000000" w:themeColor="text1"/>
        </w:rPr>
        <w:t>triệu đồng</w:t>
      </w:r>
      <w:r w:rsidR="00887677" w:rsidRPr="006E529A">
        <w:rPr>
          <w:rFonts w:ascii="Times New Roman" w:hAnsi="Times New Roman"/>
          <w:color w:val="000000" w:themeColor="text1"/>
        </w:rPr>
        <w:t>/155,910 triệu đồng</w:t>
      </w:r>
      <w:r w:rsidR="00B17850" w:rsidRPr="006E529A">
        <w:rPr>
          <w:rFonts w:ascii="Times New Roman" w:hAnsi="Times New Roman"/>
          <w:color w:val="000000" w:themeColor="text1"/>
        </w:rPr>
        <w:t xml:space="preserve">, </w:t>
      </w:r>
      <w:r w:rsidR="00D04528" w:rsidRPr="006E529A">
        <w:rPr>
          <w:rFonts w:ascii="Times New Roman" w:hAnsi="Times New Roman"/>
          <w:color w:val="000000" w:themeColor="text1"/>
        </w:rPr>
        <w:t xml:space="preserve">ước </w:t>
      </w:r>
      <w:r w:rsidR="00B17850" w:rsidRPr="006E529A">
        <w:rPr>
          <w:rFonts w:ascii="Times New Roman" w:hAnsi="Times New Roman"/>
          <w:color w:val="000000" w:themeColor="text1"/>
          <w:lang w:val="nl-NL"/>
        </w:rPr>
        <w:t xml:space="preserve">đạt </w:t>
      </w:r>
      <w:r w:rsidR="00887677" w:rsidRPr="006E529A">
        <w:rPr>
          <w:rFonts w:ascii="Times New Roman" w:hAnsi="Times New Roman"/>
          <w:color w:val="000000" w:themeColor="text1"/>
          <w:lang w:val="nl-NL"/>
        </w:rPr>
        <w:t>95,03</w:t>
      </w:r>
      <w:r w:rsidR="00B17850" w:rsidRPr="006E529A">
        <w:rPr>
          <w:rFonts w:ascii="Times New Roman" w:hAnsi="Times New Roman"/>
          <w:color w:val="000000" w:themeColor="text1"/>
          <w:lang w:val="nl-NL"/>
        </w:rPr>
        <w:t>% dự toán</w:t>
      </w:r>
      <w:r w:rsidR="007710AE" w:rsidRPr="006E529A">
        <w:rPr>
          <w:rFonts w:ascii="Times New Roman" w:hAnsi="Times New Roman"/>
          <w:color w:val="000000" w:themeColor="text1"/>
          <w:lang w:val="nl-NL"/>
        </w:rPr>
        <w:t xml:space="preserve"> </w:t>
      </w:r>
      <w:r w:rsidR="007710AE" w:rsidRPr="006E529A">
        <w:rPr>
          <w:rFonts w:ascii="Times New Roman" w:hAnsi="Times New Roman"/>
          <w:i/>
          <w:iCs/>
          <w:color w:val="000000" w:themeColor="text1"/>
          <w:lang w:val="nl-NL"/>
        </w:rPr>
        <w:t xml:space="preserve">(cụ thể: </w:t>
      </w:r>
      <w:r w:rsidR="00D32E22" w:rsidRPr="006E529A">
        <w:rPr>
          <w:rFonts w:ascii="Times New Roman" w:hAnsi="Times New Roman"/>
          <w:i/>
          <w:iCs/>
          <w:color w:val="000000" w:themeColor="text1"/>
          <w:lang w:val="nl-NL"/>
        </w:rPr>
        <w:t xml:space="preserve">Nội dung 01 - Nội dung thành phần số 01 thuộc </w:t>
      </w:r>
      <w:r w:rsidR="000D6BCD" w:rsidRPr="006E529A">
        <w:rPr>
          <w:rFonts w:ascii="Times New Roman" w:hAnsi="Times New Roman"/>
          <w:i/>
          <w:iCs/>
          <w:color w:val="000000" w:themeColor="text1"/>
          <w:lang w:val="nl-NL"/>
        </w:rPr>
        <w:t>Chương trình MTQG xây dựng nông thôn mới</w:t>
      </w:r>
      <w:r w:rsidR="007710AE" w:rsidRPr="006E529A">
        <w:rPr>
          <w:rFonts w:ascii="Times New Roman" w:hAnsi="Times New Roman"/>
          <w:i/>
          <w:iCs/>
          <w:color w:val="000000" w:themeColor="text1"/>
          <w:lang w:val="nl-NL"/>
        </w:rPr>
        <w:t>)</w:t>
      </w:r>
      <w:r w:rsidR="007710AE" w:rsidRPr="006E529A">
        <w:rPr>
          <w:rFonts w:ascii="Times New Roman" w:hAnsi="Times New Roman"/>
          <w:color w:val="000000" w:themeColor="text1"/>
          <w:lang w:val="nl-NL"/>
        </w:rPr>
        <w:t>.</w:t>
      </w:r>
    </w:p>
    <w:p w14:paraId="337FAFF7" w14:textId="23B021A5" w:rsidR="0023584B" w:rsidRPr="006E529A" w:rsidRDefault="00C92F09"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b/>
          <w:bCs/>
          <w:color w:val="000000" w:themeColor="text1"/>
          <w:szCs w:val="28"/>
          <w:lang w:val="nl-NL"/>
        </w:rPr>
        <w:t>3</w:t>
      </w:r>
      <w:r w:rsidR="001D1CC6" w:rsidRPr="006E529A">
        <w:rPr>
          <w:rFonts w:ascii="Times New Roman" w:hAnsi="Times New Roman"/>
          <w:b/>
          <w:bCs/>
          <w:color w:val="000000" w:themeColor="text1"/>
          <w:szCs w:val="28"/>
          <w:lang w:val="nl-NL"/>
        </w:rPr>
        <w:t>. Chương trình mục tiêu khác:</w:t>
      </w:r>
      <w:r w:rsidR="001D1CC6" w:rsidRPr="006E529A">
        <w:rPr>
          <w:rFonts w:ascii="Times New Roman" w:hAnsi="Times New Roman"/>
          <w:color w:val="000000" w:themeColor="text1"/>
          <w:szCs w:val="28"/>
          <w:lang w:val="nl-NL"/>
        </w:rPr>
        <w:t xml:space="preserve"> </w:t>
      </w:r>
      <w:r w:rsidR="0040254F" w:rsidRPr="006E529A">
        <w:rPr>
          <w:rFonts w:ascii="Times New Roman" w:hAnsi="Times New Roman"/>
          <w:color w:val="000000" w:themeColor="text1"/>
          <w:szCs w:val="28"/>
          <w:lang w:val="nl-NL"/>
        </w:rPr>
        <w:t xml:space="preserve">Ước 6 tháng đầu năm đạt </w:t>
      </w:r>
      <w:r w:rsidR="0040254F" w:rsidRPr="006E529A">
        <w:rPr>
          <w:rFonts w:ascii="Times New Roman" w:hAnsi="Times New Roman"/>
          <w:color w:val="000000" w:themeColor="text1"/>
        </w:rPr>
        <w:t xml:space="preserve">664,9 triệu đồng, </w:t>
      </w:r>
      <w:r w:rsidR="0040254F" w:rsidRPr="006E529A">
        <w:rPr>
          <w:rFonts w:ascii="Times New Roman" w:hAnsi="Times New Roman"/>
          <w:color w:val="000000" w:themeColor="text1"/>
          <w:lang w:val="nl-NL"/>
        </w:rPr>
        <w:t>đạt 72,51% dự toán HĐND xã giao, trong đó:</w:t>
      </w:r>
    </w:p>
    <w:p w14:paraId="2C41DCDE" w14:textId="6B5D5B2B" w:rsidR="00C56E63" w:rsidRPr="006E529A" w:rsidRDefault="00C56E63"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color w:val="000000" w:themeColor="text1"/>
          <w:lang w:val="nl-NL"/>
        </w:rPr>
        <w:t>- Kinh phí thực hiện nhiệm vụ đảm bảo trật tự ATGT: 27 triệu đồng.</w:t>
      </w:r>
    </w:p>
    <w:p w14:paraId="6E2836E2" w14:textId="44EF337F" w:rsidR="00C56E63" w:rsidRPr="006E529A" w:rsidRDefault="00C56E63"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color w:val="000000" w:themeColor="text1"/>
          <w:lang w:val="nl-NL"/>
        </w:rPr>
        <w:t>- Kinh phí thực hiện chính sách, c</w:t>
      </w:r>
      <w:r w:rsidR="00AC7BE6">
        <w:rPr>
          <w:rFonts w:ascii="Times New Roman" w:hAnsi="Times New Roman"/>
          <w:color w:val="000000" w:themeColor="text1"/>
          <w:lang w:val="nl-NL"/>
        </w:rPr>
        <w:t>hế độ ưu đãi người có công với c</w:t>
      </w:r>
      <w:r w:rsidRPr="006E529A">
        <w:rPr>
          <w:rFonts w:ascii="Times New Roman" w:hAnsi="Times New Roman"/>
          <w:color w:val="000000" w:themeColor="text1"/>
          <w:lang w:val="nl-NL"/>
        </w:rPr>
        <w:t>ách mạng: 637,9 triệu đồng.</w:t>
      </w:r>
    </w:p>
    <w:p w14:paraId="1768E88D" w14:textId="4B623B24" w:rsidR="00C56E63" w:rsidRPr="006E529A" w:rsidRDefault="00C92F09" w:rsidP="00AC7BE6">
      <w:pPr>
        <w:pStyle w:val="BodyText"/>
        <w:widowControl w:val="0"/>
        <w:spacing w:before="120" w:after="120"/>
        <w:ind w:firstLine="720"/>
        <w:rPr>
          <w:rFonts w:ascii="Times New Roman" w:hAnsi="Times New Roman"/>
          <w:color w:val="000000" w:themeColor="text1"/>
          <w:lang w:val="nl-NL"/>
        </w:rPr>
      </w:pPr>
      <w:r w:rsidRPr="006E529A">
        <w:rPr>
          <w:rFonts w:ascii="Times New Roman" w:hAnsi="Times New Roman"/>
          <w:b/>
          <w:bCs/>
          <w:color w:val="000000" w:themeColor="text1"/>
          <w:lang w:val="nl-NL"/>
        </w:rPr>
        <w:t>4</w:t>
      </w:r>
      <w:r w:rsidR="00C56E63" w:rsidRPr="006E529A">
        <w:rPr>
          <w:rFonts w:ascii="Times New Roman" w:hAnsi="Times New Roman"/>
          <w:b/>
          <w:bCs/>
          <w:color w:val="000000" w:themeColor="text1"/>
          <w:lang w:val="nl-NL"/>
        </w:rPr>
        <w:t>. Chi nộp trả ngân sách cấp trên</w:t>
      </w:r>
      <w:r w:rsidR="00877A2D" w:rsidRPr="006E529A">
        <w:rPr>
          <w:rFonts w:ascii="Times New Roman" w:hAnsi="Times New Roman"/>
          <w:b/>
          <w:bCs/>
          <w:color w:val="000000" w:themeColor="text1"/>
          <w:lang w:val="nl-NL"/>
        </w:rPr>
        <w:t xml:space="preserve"> (Ngân sách tỉnh)</w:t>
      </w:r>
      <w:r w:rsidR="00C56E63" w:rsidRPr="006E529A">
        <w:rPr>
          <w:rFonts w:ascii="Times New Roman" w:hAnsi="Times New Roman"/>
          <w:b/>
          <w:bCs/>
          <w:color w:val="000000" w:themeColor="text1"/>
          <w:lang w:val="nl-NL"/>
        </w:rPr>
        <w:t>:</w:t>
      </w:r>
      <w:r w:rsidR="00C56E63" w:rsidRPr="006E529A">
        <w:rPr>
          <w:rFonts w:ascii="Times New Roman" w:hAnsi="Times New Roman"/>
          <w:color w:val="000000" w:themeColor="text1"/>
          <w:lang w:val="nl-NL"/>
        </w:rPr>
        <w:t xml:space="preserve"> 331,6 triệu đồng</w:t>
      </w:r>
      <w:r w:rsidR="00FB77E0">
        <w:rPr>
          <w:rFonts w:ascii="Times New Roman" w:hAnsi="Times New Roman"/>
          <w:color w:val="000000" w:themeColor="text1"/>
          <w:lang w:val="nl-NL"/>
        </w:rPr>
        <w:t>, kinh phí thu hồi các t</w:t>
      </w:r>
      <w:r w:rsidR="00877A2D" w:rsidRPr="006E529A">
        <w:rPr>
          <w:rFonts w:ascii="Times New Roman" w:hAnsi="Times New Roman"/>
          <w:color w:val="000000" w:themeColor="text1"/>
          <w:lang w:val="nl-NL"/>
        </w:rPr>
        <w:t xml:space="preserve">rường tiểu học </w:t>
      </w:r>
      <w:r w:rsidR="00877A2D" w:rsidRPr="006E529A">
        <w:rPr>
          <w:rFonts w:ascii="Times New Roman" w:hAnsi="Times New Roman"/>
          <w:i/>
          <w:iCs/>
          <w:color w:val="000000" w:themeColor="text1"/>
          <w:lang w:val="nl-NL"/>
        </w:rPr>
        <w:t xml:space="preserve">(cụ thể: Kinh phí hỗ trợ học sinh theo Nghị </w:t>
      </w:r>
      <w:r w:rsidR="00877A2D" w:rsidRPr="006E529A">
        <w:rPr>
          <w:rFonts w:ascii="Times New Roman" w:hAnsi="Times New Roman"/>
          <w:i/>
          <w:iCs/>
          <w:color w:val="000000" w:themeColor="text1"/>
          <w:lang w:val="nl-NL"/>
        </w:rPr>
        <w:lastRenderedPageBreak/>
        <w:t>định số 238/2025/NĐ-CP, năm 2025)</w:t>
      </w:r>
      <w:r w:rsidR="00877A2D" w:rsidRPr="006E529A">
        <w:rPr>
          <w:rFonts w:ascii="Times New Roman" w:hAnsi="Times New Roman"/>
          <w:color w:val="000000" w:themeColor="text1"/>
          <w:lang w:val="nl-NL"/>
        </w:rPr>
        <w:t>.</w:t>
      </w:r>
    </w:p>
    <w:p w14:paraId="266D6F21" w14:textId="3E647CF5" w:rsidR="0023584B" w:rsidRPr="006E529A" w:rsidRDefault="001C1EF9" w:rsidP="00AC7BE6">
      <w:pPr>
        <w:pStyle w:val="BodyText"/>
        <w:widowControl w:val="0"/>
        <w:spacing w:before="120" w:after="120"/>
        <w:ind w:firstLine="720"/>
        <w:rPr>
          <w:rFonts w:ascii="Times New Roman" w:hAnsi="Times New Roman"/>
          <w:b/>
          <w:bCs/>
          <w:color w:val="000000" w:themeColor="text1"/>
          <w:szCs w:val="28"/>
          <w:lang w:val="nl-NL"/>
        </w:rPr>
      </w:pPr>
      <w:r w:rsidRPr="006E529A">
        <w:rPr>
          <w:rFonts w:ascii="Times New Roman" w:hAnsi="Times New Roman"/>
          <w:b/>
          <w:bCs/>
          <w:color w:val="000000" w:themeColor="text1"/>
          <w:szCs w:val="28"/>
          <w:lang w:val="nl-NL"/>
        </w:rPr>
        <w:t>III. Kết quả sử dụng nguồn dự phòng ngân sách xã</w:t>
      </w:r>
    </w:p>
    <w:p w14:paraId="0733C554" w14:textId="2BCE8F54" w:rsidR="001C1EF9" w:rsidRPr="006E529A" w:rsidRDefault="001C1EF9"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Tổng nguồn dự phòng ngân sách xã</w:t>
      </w:r>
      <w:r w:rsidR="00EB4E99" w:rsidRPr="006E529A">
        <w:rPr>
          <w:rFonts w:ascii="Times New Roman" w:hAnsi="Times New Roman"/>
          <w:color w:val="000000" w:themeColor="text1"/>
          <w:szCs w:val="28"/>
          <w:lang w:val="nl-NL"/>
        </w:rPr>
        <w:t xml:space="preserve"> năm 2026 là</w:t>
      </w:r>
      <w:r w:rsidRPr="006E529A">
        <w:rPr>
          <w:rFonts w:ascii="Times New Roman" w:hAnsi="Times New Roman"/>
          <w:color w:val="000000" w:themeColor="text1"/>
          <w:szCs w:val="28"/>
          <w:lang w:val="nl-NL"/>
        </w:rPr>
        <w:t xml:space="preserve"> 3.324 triệu đồng.</w:t>
      </w:r>
    </w:p>
    <w:p w14:paraId="5394188E" w14:textId="4D38BACF" w:rsidR="00DE1FC3" w:rsidRPr="006E529A" w:rsidRDefault="001C1EF9"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szCs w:val="28"/>
          <w:lang w:val="nl-NL"/>
        </w:rPr>
        <w:t>- Đến thời điểm báo cáo</w:t>
      </w:r>
      <w:r w:rsidR="00C85B97" w:rsidRPr="006E529A">
        <w:rPr>
          <w:rFonts w:ascii="Times New Roman" w:hAnsi="Times New Roman"/>
          <w:color w:val="000000" w:themeColor="text1"/>
          <w:szCs w:val="28"/>
          <w:lang w:val="nl-NL"/>
        </w:rPr>
        <w:t xml:space="preserve">, </w:t>
      </w:r>
      <w:r w:rsidR="00DE1FC3" w:rsidRPr="006E529A">
        <w:rPr>
          <w:rFonts w:ascii="Times New Roman" w:hAnsi="Times New Roman"/>
          <w:color w:val="000000" w:themeColor="text1"/>
          <w:szCs w:val="28"/>
          <w:lang w:val="nl-NL"/>
        </w:rPr>
        <w:t xml:space="preserve">đã </w:t>
      </w:r>
      <w:r w:rsidR="00DE1FC3" w:rsidRPr="006E529A">
        <w:rPr>
          <w:rFonts w:ascii="Times New Roman" w:hAnsi="Times New Roman"/>
          <w:color w:val="000000" w:themeColor="text1"/>
          <w:lang w:val="en-US"/>
        </w:rPr>
        <w:t>thực hiện phân bổ cho các đơn vị</w:t>
      </w:r>
      <w:r w:rsidR="00EB4E99" w:rsidRPr="006E529A">
        <w:rPr>
          <w:rFonts w:ascii="Times New Roman" w:hAnsi="Times New Roman"/>
          <w:color w:val="000000" w:themeColor="text1"/>
          <w:lang w:val="en-US"/>
        </w:rPr>
        <w:t xml:space="preserve">: 594,625 triệu đồng </w:t>
      </w:r>
      <w:r w:rsidR="00EB4E99" w:rsidRPr="006E529A">
        <w:rPr>
          <w:rFonts w:ascii="Times New Roman" w:hAnsi="Times New Roman"/>
          <w:i/>
          <w:iCs/>
          <w:color w:val="000000" w:themeColor="text1"/>
          <w:lang w:val="en-US"/>
        </w:rPr>
        <w:t>(trong đó: K</w:t>
      </w:r>
      <w:r w:rsidR="00DE1FC3" w:rsidRPr="006E529A">
        <w:rPr>
          <w:rFonts w:ascii="Times New Roman" w:hAnsi="Times New Roman"/>
          <w:i/>
          <w:iCs/>
          <w:color w:val="000000" w:themeColor="text1"/>
          <w:lang w:val="en-US"/>
        </w:rPr>
        <w:t xml:space="preserve">hắc phục hậu quả thiên tai </w:t>
      </w:r>
      <w:r w:rsidR="00EB4E99" w:rsidRPr="006E529A">
        <w:rPr>
          <w:rFonts w:ascii="Times New Roman" w:hAnsi="Times New Roman"/>
          <w:i/>
          <w:iCs/>
          <w:color w:val="000000" w:themeColor="text1"/>
          <w:lang w:val="en-US"/>
        </w:rPr>
        <w:t xml:space="preserve">491,069 </w:t>
      </w:r>
      <w:r w:rsidR="00DE1FC3" w:rsidRPr="006E529A">
        <w:rPr>
          <w:rFonts w:ascii="Times New Roman" w:hAnsi="Times New Roman"/>
          <w:i/>
          <w:iCs/>
          <w:color w:val="000000" w:themeColor="text1"/>
          <w:lang w:val="en-US"/>
        </w:rPr>
        <w:t xml:space="preserve">triệu đồng; </w:t>
      </w:r>
      <w:r w:rsidR="00EB4E99" w:rsidRPr="006E529A">
        <w:rPr>
          <w:rFonts w:ascii="Times New Roman" w:hAnsi="Times New Roman"/>
          <w:i/>
          <w:iCs/>
          <w:color w:val="000000" w:themeColor="text1"/>
          <w:lang w:val="en-US"/>
        </w:rPr>
        <w:t>kinh phí thực hiện công tác bầu cử đại biểu Quốc hội khoá XVI và đại biểu HĐND các cấp nhiệm kỳ 2026-2031 là 52,576 triệu đồng; kinh phí thực hiện khắc phục hậ</w:t>
      </w:r>
      <w:r w:rsidR="009C7EEA">
        <w:rPr>
          <w:rFonts w:ascii="Times New Roman" w:hAnsi="Times New Roman"/>
          <w:i/>
          <w:iCs/>
          <w:color w:val="000000" w:themeColor="text1"/>
          <w:lang w:val="en-US"/>
        </w:rPr>
        <w:t>u quả thiệt hại do Dịch tả lợn c</w:t>
      </w:r>
      <w:r w:rsidR="00EB4E99" w:rsidRPr="006E529A">
        <w:rPr>
          <w:rFonts w:ascii="Times New Roman" w:hAnsi="Times New Roman"/>
          <w:i/>
          <w:iCs/>
          <w:color w:val="000000" w:themeColor="text1"/>
          <w:lang w:val="en-US"/>
        </w:rPr>
        <w:t>hâu Phi gây ra năm 2025 là 18,730 triệu đồng; kinh phí mua sắm thiết bị phòng cháy, chữa cháy rừng là 32,250 triệu đồng</w:t>
      </w:r>
      <w:r w:rsidR="00E91DBF" w:rsidRPr="006E529A">
        <w:rPr>
          <w:rFonts w:ascii="Times New Roman" w:hAnsi="Times New Roman"/>
          <w:i/>
          <w:iCs/>
          <w:color w:val="000000" w:themeColor="text1"/>
          <w:lang w:val="en-US"/>
        </w:rPr>
        <w:t>)</w:t>
      </w:r>
      <w:r w:rsidR="00EB4E99" w:rsidRPr="006E529A">
        <w:rPr>
          <w:rFonts w:ascii="Times New Roman" w:hAnsi="Times New Roman"/>
          <w:color w:val="000000" w:themeColor="text1"/>
          <w:lang w:val="en-US"/>
        </w:rPr>
        <w:t>.</w:t>
      </w:r>
    </w:p>
    <w:p w14:paraId="56C37488" w14:textId="594F85B8" w:rsidR="001C1EF9" w:rsidRPr="006E529A" w:rsidRDefault="00DE1FC3"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Số còn lại chưa phân bổ là: </w:t>
      </w:r>
      <w:r w:rsidR="006312DE" w:rsidRPr="006E529A">
        <w:rPr>
          <w:rFonts w:ascii="Times New Roman" w:hAnsi="Times New Roman"/>
          <w:color w:val="000000" w:themeColor="text1"/>
          <w:lang w:val="en-US"/>
        </w:rPr>
        <w:t xml:space="preserve">2.729,375 </w:t>
      </w:r>
      <w:r w:rsidRPr="006E529A">
        <w:rPr>
          <w:rFonts w:ascii="Times New Roman" w:hAnsi="Times New Roman"/>
          <w:color w:val="000000" w:themeColor="text1"/>
          <w:lang w:val="en-US"/>
        </w:rPr>
        <w:t>triệu đồng</w:t>
      </w:r>
      <w:r w:rsidR="006312DE" w:rsidRPr="006E529A">
        <w:rPr>
          <w:rFonts w:ascii="Times New Roman" w:hAnsi="Times New Roman"/>
          <w:color w:val="000000" w:themeColor="text1"/>
          <w:lang w:val="en-US"/>
        </w:rPr>
        <w:t>.</w:t>
      </w:r>
    </w:p>
    <w:p w14:paraId="2A98F619" w14:textId="7B861DCE" w:rsidR="00AE4F82" w:rsidRPr="006E529A" w:rsidRDefault="00AE4F82" w:rsidP="00CE3060">
      <w:pPr>
        <w:pStyle w:val="BodyText"/>
        <w:widowControl w:val="0"/>
        <w:spacing w:before="120" w:after="120"/>
        <w:jc w:val="center"/>
        <w:rPr>
          <w:rFonts w:ascii="Times New Roman" w:hAnsi="Times New Roman"/>
          <w:i/>
          <w:iCs/>
          <w:color w:val="000000" w:themeColor="text1"/>
          <w:szCs w:val="28"/>
          <w:lang w:val="nl-NL"/>
        </w:rPr>
      </w:pPr>
      <w:r w:rsidRPr="006E529A">
        <w:rPr>
          <w:rFonts w:ascii="Times New Roman" w:hAnsi="Times New Roman"/>
          <w:i/>
          <w:iCs/>
          <w:color w:val="000000" w:themeColor="text1"/>
          <w:lang w:val="en-US"/>
        </w:rPr>
        <w:t>(Có mẫu biểu số 04 kèm theo)</w:t>
      </w:r>
    </w:p>
    <w:p w14:paraId="589F6AFC" w14:textId="7C760B27" w:rsidR="0023584B" w:rsidRPr="006E529A" w:rsidRDefault="00336E68" w:rsidP="00AC7BE6">
      <w:pPr>
        <w:pStyle w:val="BodyText"/>
        <w:widowControl w:val="0"/>
        <w:spacing w:before="120" w:after="120"/>
        <w:ind w:firstLine="720"/>
        <w:rPr>
          <w:rFonts w:ascii="Times New Roman" w:hAnsi="Times New Roman"/>
          <w:color w:val="000000" w:themeColor="text1"/>
          <w:szCs w:val="28"/>
          <w:lang w:val="nl-NL"/>
        </w:rPr>
      </w:pPr>
      <w:r>
        <w:rPr>
          <w:rFonts w:ascii="Times New Roman" w:hAnsi="Times New Roman"/>
          <w:b/>
          <w:bCs/>
          <w:color w:val="000000" w:themeColor="text1"/>
          <w:szCs w:val="28"/>
          <w:lang w:val="nl-NL"/>
        </w:rPr>
        <w:t>I</w:t>
      </w:r>
      <w:r w:rsidR="00B46E4D" w:rsidRPr="006E529A">
        <w:rPr>
          <w:rFonts w:ascii="Times New Roman" w:hAnsi="Times New Roman"/>
          <w:b/>
          <w:bCs/>
          <w:color w:val="000000" w:themeColor="text1"/>
          <w:szCs w:val="28"/>
          <w:lang w:val="nl-NL"/>
        </w:rPr>
        <w:t>V. Đánh giá chung về công tác quản lý thu, chi ngân sách</w:t>
      </w:r>
    </w:p>
    <w:p w14:paraId="114A32E4" w14:textId="77777777" w:rsidR="00495D46" w:rsidRPr="006E529A" w:rsidRDefault="00495D46"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Trong 6 tháng đầu năm 2026, công tác quản lý thu, chi ngân sách trên địa bàn xã được triển khai thực hiện nghiêm túc theo các quy định của Luật Ngân sách nhà nước, các văn bản hướng dẫn của Trung ương, của tỉnh và các nghị quyết của Hội đồng nhân dân xã. Công tác điều hành ngân sách được thực hiện chủ động, chặt chẽ, bảo đảm cân đối nguồn lực để thực hiện các nhiệm vụ phát triển kinh tế - xã hội, quốc phòng - an ninh và an sinh xã hội trên địa bàn.</w:t>
      </w:r>
    </w:p>
    <w:p w14:paraId="5B594D9B" w14:textId="77777777" w:rsidR="00467C0B" w:rsidRPr="006E529A" w:rsidRDefault="00467C0B" w:rsidP="00AC7BE6">
      <w:pPr>
        <w:pStyle w:val="BodyText"/>
        <w:widowControl w:val="0"/>
        <w:spacing w:before="120" w:after="120"/>
        <w:ind w:firstLine="720"/>
        <w:rPr>
          <w:rFonts w:ascii="Times New Roman" w:hAnsi="Times New Roman"/>
          <w:bCs/>
          <w:color w:val="000000" w:themeColor="text1"/>
          <w:szCs w:val="28"/>
          <w:lang w:val="nl-NL"/>
        </w:rPr>
      </w:pPr>
      <w:r w:rsidRPr="006E529A">
        <w:rPr>
          <w:rFonts w:ascii="Times New Roman" w:hAnsi="Times New Roman"/>
          <w:b/>
          <w:bCs/>
          <w:color w:val="000000" w:themeColor="text1"/>
          <w:szCs w:val="28"/>
          <w:lang w:val="nl-NL"/>
        </w:rPr>
        <w:t>1. Về công tác quản lý thu NSNN</w:t>
      </w:r>
    </w:p>
    <w:p w14:paraId="668F1291" w14:textId="77777777" w:rsidR="00495D46" w:rsidRPr="006E529A" w:rsidRDefault="00495D46"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Về công tác thu ngân sách, UBND xã đã tập trung chỉ đạo các bộ phận chuyên môn phối hợp với cơ quan thuế và các đơn vị liên quan thực hiện tốt công tác quản lý các nguồn thu, rà soát đối tượng nộp ngân sách, đôn đốc thu hồi nợ đọng và khai thác các nguồn thu phát sinh. Kết quả thu ngân sách cơ bản bảo đảm tiến độ theo dự toán được giao, góp phần tạo nguồn lực cho công tác điều hành ngân sách địa phương.</w:t>
      </w:r>
    </w:p>
    <w:p w14:paraId="57019F51" w14:textId="49DB319F" w:rsidR="00DC1463" w:rsidRPr="006E529A" w:rsidRDefault="00DC1463" w:rsidP="00AC7BE6">
      <w:pPr>
        <w:pStyle w:val="BodyTextIndent"/>
        <w:widowControl w:val="0"/>
        <w:tabs>
          <w:tab w:val="left" w:pos="6663"/>
        </w:tabs>
        <w:spacing w:before="120"/>
        <w:ind w:left="0" w:firstLine="720"/>
        <w:jc w:val="both"/>
        <w:rPr>
          <w:i/>
          <w:color w:val="000000" w:themeColor="text1"/>
          <w:lang w:val="en-US"/>
        </w:rPr>
      </w:pPr>
      <w:r w:rsidRPr="006E529A">
        <w:rPr>
          <w:color w:val="000000" w:themeColor="text1"/>
          <w:lang w:val="nl-NL"/>
        </w:rPr>
        <w:t xml:space="preserve">Tổng thu ngân sách trên địa bàn </w:t>
      </w:r>
      <w:r w:rsidR="008F6DE0" w:rsidRPr="006E529A">
        <w:rPr>
          <w:color w:val="000000" w:themeColor="text1"/>
          <w:lang w:val="nl-NL"/>
        </w:rPr>
        <w:t xml:space="preserve">xã </w:t>
      </w:r>
      <w:r w:rsidRPr="006E529A">
        <w:rPr>
          <w:color w:val="000000" w:themeColor="text1"/>
          <w:lang w:val="nl-NL"/>
        </w:rPr>
        <w:t xml:space="preserve">đến thời điểm ngày </w:t>
      </w:r>
      <w:r w:rsidR="008F6DE0" w:rsidRPr="006E529A">
        <w:rPr>
          <w:color w:val="000000" w:themeColor="text1"/>
          <w:lang w:val="nl-NL"/>
        </w:rPr>
        <w:t xml:space="preserve">31/5/2026 </w:t>
      </w:r>
      <w:r w:rsidRPr="006E529A">
        <w:rPr>
          <w:color w:val="000000" w:themeColor="text1"/>
          <w:lang w:val="nl-NL"/>
        </w:rPr>
        <w:t xml:space="preserve">đảm bảo so với dự toán của tỉnh giao và cơ bản đảm bảo so với dự toán HĐND </w:t>
      </w:r>
      <w:r w:rsidR="008F6DE0" w:rsidRPr="006E529A">
        <w:rPr>
          <w:color w:val="000000" w:themeColor="text1"/>
          <w:lang w:val="nl-NL"/>
        </w:rPr>
        <w:t xml:space="preserve">xã </w:t>
      </w:r>
      <w:r w:rsidRPr="006E529A">
        <w:rPr>
          <w:color w:val="000000" w:themeColor="text1"/>
          <w:lang w:val="nl-NL"/>
        </w:rPr>
        <w:t xml:space="preserve">giao. Một số khoản thu </w:t>
      </w:r>
      <w:r w:rsidRPr="006E529A">
        <w:rPr>
          <w:i/>
          <w:color w:val="000000" w:themeColor="text1"/>
          <w:lang w:val="nl-NL"/>
        </w:rPr>
        <w:t xml:space="preserve">(cụ thể: </w:t>
      </w:r>
      <w:r w:rsidRPr="006E529A">
        <w:rPr>
          <w:i/>
          <w:color w:val="000000" w:themeColor="text1"/>
          <w:lang w:val="en-US"/>
        </w:rPr>
        <w:t xml:space="preserve">Thuế </w:t>
      </w:r>
      <w:r w:rsidR="008F6DE0" w:rsidRPr="006E529A">
        <w:rPr>
          <w:i/>
          <w:color w:val="000000" w:themeColor="text1"/>
          <w:lang w:val="en-US"/>
        </w:rPr>
        <w:t>giá trị gia tăng đạt 39,94%; thuế thu nhập cá nhân đạt 25%; thu cấp quyền khai thác khoáng sản, tài nguyên nước đạt 1,5%; phí và lệ phí đạt 6%; thu tiền cho thuê mặt đất, mặt nước đạt 36,15%)</w:t>
      </w:r>
      <w:r w:rsidR="008F6DE0" w:rsidRPr="006E529A">
        <w:rPr>
          <w:iCs/>
          <w:color w:val="000000" w:themeColor="text1"/>
          <w:lang w:val="en-US"/>
        </w:rPr>
        <w:t xml:space="preserve"> </w:t>
      </w:r>
      <w:r w:rsidRPr="006E529A">
        <w:rPr>
          <w:color w:val="000000" w:themeColor="text1"/>
          <w:lang w:val="nl-NL"/>
        </w:rPr>
        <w:t xml:space="preserve">đến thời điểm báo cáo còn thấp so với dự toán tỉnh và dự toán HĐND </w:t>
      </w:r>
      <w:r w:rsidR="008F6DE0" w:rsidRPr="006E529A">
        <w:rPr>
          <w:color w:val="000000" w:themeColor="text1"/>
          <w:lang w:val="nl-NL"/>
        </w:rPr>
        <w:t xml:space="preserve">xã </w:t>
      </w:r>
      <w:r w:rsidRPr="006E529A">
        <w:rPr>
          <w:color w:val="000000" w:themeColor="text1"/>
          <w:lang w:val="nl-NL"/>
        </w:rPr>
        <w:t>giao.</w:t>
      </w:r>
    </w:p>
    <w:p w14:paraId="0252D76C" w14:textId="77777777" w:rsidR="00BA2D32" w:rsidRPr="006E529A" w:rsidRDefault="00BA2D32" w:rsidP="00AC7BE6">
      <w:pPr>
        <w:pStyle w:val="BodyText"/>
        <w:widowControl w:val="0"/>
        <w:spacing w:before="120" w:after="120"/>
        <w:ind w:firstLine="720"/>
        <w:rPr>
          <w:rFonts w:ascii="Times New Roman" w:hAnsi="Times New Roman"/>
          <w:b/>
          <w:color w:val="000000" w:themeColor="text1"/>
          <w:szCs w:val="28"/>
          <w:lang w:val="nl-NL"/>
        </w:rPr>
      </w:pPr>
      <w:r w:rsidRPr="006E529A">
        <w:rPr>
          <w:rFonts w:ascii="Times New Roman" w:hAnsi="Times New Roman"/>
          <w:b/>
          <w:color w:val="000000" w:themeColor="text1"/>
          <w:szCs w:val="28"/>
          <w:lang w:val="sv-SE"/>
        </w:rPr>
        <w:t>2.</w:t>
      </w:r>
      <w:r w:rsidRPr="006E529A">
        <w:rPr>
          <w:rFonts w:ascii="Times New Roman" w:hAnsi="Times New Roman"/>
          <w:b/>
          <w:color w:val="000000" w:themeColor="text1"/>
          <w:szCs w:val="28"/>
          <w:lang w:val="nl-NL"/>
        </w:rPr>
        <w:t xml:space="preserve"> Về quản lý chi ngân sách</w:t>
      </w:r>
    </w:p>
    <w:p w14:paraId="5E7DE725" w14:textId="405521F7" w:rsidR="00045CB7" w:rsidRPr="006E529A" w:rsidRDefault="00045CB7"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szCs w:val="28"/>
          <w:lang w:val="nl-NL"/>
        </w:rPr>
        <w:t xml:space="preserve">Căn cứ Nghị quyết HĐND </w:t>
      </w:r>
      <w:r w:rsidR="00E966FE" w:rsidRPr="006E529A">
        <w:rPr>
          <w:rFonts w:ascii="Times New Roman" w:hAnsi="Times New Roman"/>
          <w:color w:val="000000" w:themeColor="text1"/>
          <w:szCs w:val="28"/>
          <w:lang w:val="nl-NL"/>
        </w:rPr>
        <w:t>xã</w:t>
      </w:r>
      <w:r w:rsidRPr="006E529A">
        <w:rPr>
          <w:rFonts w:ascii="Times New Roman" w:hAnsi="Times New Roman"/>
          <w:color w:val="000000" w:themeColor="text1"/>
          <w:szCs w:val="28"/>
          <w:lang w:val="nl-NL"/>
        </w:rPr>
        <w:t xml:space="preserve">, UBND </w:t>
      </w:r>
      <w:r w:rsidR="00E966FE" w:rsidRPr="006E529A">
        <w:rPr>
          <w:rFonts w:ascii="Times New Roman" w:hAnsi="Times New Roman"/>
          <w:color w:val="000000" w:themeColor="text1"/>
          <w:szCs w:val="28"/>
          <w:lang w:val="nl-NL"/>
        </w:rPr>
        <w:t xml:space="preserve">xã </w:t>
      </w:r>
      <w:r w:rsidRPr="006E529A">
        <w:rPr>
          <w:rFonts w:ascii="Times New Roman" w:hAnsi="Times New Roman"/>
          <w:color w:val="000000" w:themeColor="text1"/>
          <w:szCs w:val="28"/>
          <w:lang w:val="nl-NL"/>
        </w:rPr>
        <w:t>tổ chức phân bổ, giao dự toán ngân sách năm 202</w:t>
      </w:r>
      <w:r w:rsidR="00E966FE" w:rsidRPr="006E529A">
        <w:rPr>
          <w:rFonts w:ascii="Times New Roman" w:hAnsi="Times New Roman"/>
          <w:color w:val="000000" w:themeColor="text1"/>
          <w:szCs w:val="28"/>
          <w:lang w:val="nl-NL"/>
        </w:rPr>
        <w:t>6</w:t>
      </w:r>
      <w:r w:rsidRPr="006E529A">
        <w:rPr>
          <w:rFonts w:ascii="Times New Roman" w:hAnsi="Times New Roman"/>
          <w:color w:val="000000" w:themeColor="text1"/>
          <w:szCs w:val="28"/>
          <w:lang w:val="nl-NL"/>
        </w:rPr>
        <w:t xml:space="preserve"> cho các đơn vị dự toán; đồng thời thực hiện công khai tài chính về ngân sách đúng nội dung, đối tượng và thời gi</w:t>
      </w:r>
      <w:r w:rsidR="00FB77E0">
        <w:rPr>
          <w:rFonts w:ascii="Times New Roman" w:hAnsi="Times New Roman"/>
          <w:color w:val="000000" w:themeColor="text1"/>
          <w:szCs w:val="28"/>
          <w:lang w:val="nl-NL"/>
        </w:rPr>
        <w:t>an quy định. Các đơn vị dự toán</w:t>
      </w:r>
      <w:r w:rsidRPr="006E529A">
        <w:rPr>
          <w:rFonts w:ascii="Times New Roman" w:hAnsi="Times New Roman"/>
          <w:color w:val="000000" w:themeColor="text1"/>
          <w:szCs w:val="28"/>
          <w:lang w:val="nl-NL"/>
        </w:rPr>
        <w:t xml:space="preserve"> cũng đã thực hiện công khai tài chính về ngân sách theo quy định. </w:t>
      </w:r>
    </w:p>
    <w:p w14:paraId="19C8384B" w14:textId="388B7206" w:rsidR="00495D46" w:rsidRPr="006E529A" w:rsidRDefault="00495D46"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Về công tác chi ngân sách, các khoản chi được thực hiện đúng dự toán, đúng chế độ, tiêu chuẩn, định mức quy định; bảo đảm kinh phí chi trả lương, các khoản phụ cấp, chính sách an sinh xã hội, hoạt động của bộ máy chính quyền, các tổ chức chính trị - xã hội và các nhiệm vụ phát sinh theo quy định. Công tác </w:t>
      </w:r>
      <w:r w:rsidRPr="006E529A">
        <w:rPr>
          <w:rFonts w:ascii="Times New Roman" w:hAnsi="Times New Roman"/>
          <w:color w:val="000000" w:themeColor="text1"/>
          <w:lang w:val="en-US"/>
        </w:rPr>
        <w:lastRenderedPageBreak/>
        <w:t>kiểm soát chi qua Kho bạc Nhà nước được thực hiện chặt chẽ, góp phần nâng cao hiệu quả sử dụng ngân sách, hạn chế thất thoát, lãng phí.</w:t>
      </w:r>
    </w:p>
    <w:p w14:paraId="20DD19A8" w14:textId="77777777" w:rsidR="00F33964" w:rsidRPr="006E529A" w:rsidRDefault="00F33964" w:rsidP="00AC7BE6">
      <w:pPr>
        <w:widowControl w:val="0"/>
        <w:spacing w:before="120" w:after="120"/>
        <w:ind w:firstLine="720"/>
        <w:jc w:val="both"/>
        <w:rPr>
          <w:b/>
          <w:color w:val="000000" w:themeColor="text1"/>
          <w:lang w:val="en-US"/>
        </w:rPr>
      </w:pPr>
      <w:r w:rsidRPr="006E529A">
        <w:rPr>
          <w:b/>
          <w:color w:val="000000" w:themeColor="text1"/>
          <w:lang w:val="de-DE"/>
        </w:rPr>
        <w:t>3. Tồn tại, hạn chế, nguyên nhân</w:t>
      </w:r>
    </w:p>
    <w:p w14:paraId="5D2E0551" w14:textId="77777777" w:rsidR="00F33964" w:rsidRPr="009C7EEA" w:rsidRDefault="00F33964" w:rsidP="00AC7BE6">
      <w:pPr>
        <w:widowControl w:val="0"/>
        <w:spacing w:before="120" w:after="120"/>
        <w:ind w:firstLine="720"/>
        <w:jc w:val="both"/>
        <w:rPr>
          <w:b/>
          <w:i/>
          <w:color w:val="000000" w:themeColor="text1"/>
          <w:lang w:val="en-US"/>
        </w:rPr>
      </w:pPr>
      <w:r w:rsidRPr="009C7EEA">
        <w:rPr>
          <w:b/>
          <w:i/>
          <w:color w:val="000000" w:themeColor="text1"/>
          <w:lang w:val="en-US"/>
        </w:rPr>
        <w:t>3.1. Tồn tại, hạn chế</w:t>
      </w:r>
    </w:p>
    <w:p w14:paraId="084C4A15" w14:textId="4882ED6E" w:rsidR="006C3EAA" w:rsidRPr="006E529A" w:rsidRDefault="00F33964" w:rsidP="00AC7BE6">
      <w:pPr>
        <w:widowControl w:val="0"/>
        <w:spacing w:before="120" w:after="120"/>
        <w:ind w:firstLine="720"/>
        <w:jc w:val="both"/>
        <w:rPr>
          <w:color w:val="000000" w:themeColor="text1"/>
          <w:lang w:val="en-US"/>
        </w:rPr>
      </w:pPr>
      <w:r w:rsidRPr="006E529A">
        <w:rPr>
          <w:color w:val="000000" w:themeColor="text1"/>
          <w:lang w:val="nl-NL"/>
        </w:rPr>
        <w:t xml:space="preserve">Một số khoản thu còn thấp, chưa </w:t>
      </w:r>
      <w:r w:rsidRPr="006E529A">
        <w:rPr>
          <w:color w:val="000000" w:themeColor="text1"/>
          <w:lang w:val="en-US"/>
        </w:rPr>
        <w:t xml:space="preserve">đạt tiến độ kế hoạch giao như: </w:t>
      </w:r>
      <w:r w:rsidR="006C3EAA" w:rsidRPr="006E529A">
        <w:rPr>
          <w:color w:val="000000" w:themeColor="text1"/>
          <w:lang w:val="en-US"/>
        </w:rPr>
        <w:t xml:space="preserve">Thuế giá trị gia tăng; thuế thu nhập cá nhân; thu cấp quyền khai thác khoáng sản, tài nguyên nước; phí và lệ phí; thu tiền cho thuê mặt đất, mặt nước. </w:t>
      </w:r>
    </w:p>
    <w:p w14:paraId="73BB395D" w14:textId="6F8EEEA8" w:rsidR="002B041E" w:rsidRPr="006E529A" w:rsidRDefault="002B041E" w:rsidP="00AC7BE6">
      <w:pPr>
        <w:widowControl w:val="0"/>
        <w:spacing w:before="120" w:after="120"/>
        <w:ind w:firstLine="720"/>
        <w:jc w:val="both"/>
        <w:rPr>
          <w:color w:val="000000" w:themeColor="text1"/>
          <w:lang w:val="en-US"/>
        </w:rPr>
      </w:pPr>
      <w:r w:rsidRPr="006E529A">
        <w:rPr>
          <w:color w:val="000000" w:themeColor="text1"/>
        </w:rPr>
        <w:t>Việc quản lý đối tượng nộp thuế, phí, lệ phí và các khoản thu khác có thời điểm chưa được rà soát đầy đủ; còn tình trạng chậm kê khai, nộp ngân sách đối với một số đối tượng</w:t>
      </w:r>
      <w:r w:rsidR="006E18FA" w:rsidRPr="006E529A">
        <w:rPr>
          <w:color w:val="000000" w:themeColor="text1"/>
          <w:lang w:val="en-US"/>
        </w:rPr>
        <w:t>.</w:t>
      </w:r>
    </w:p>
    <w:p w14:paraId="0926FD18" w14:textId="3C5734DE" w:rsidR="00CA2153" w:rsidRPr="006E529A" w:rsidRDefault="00CA2153" w:rsidP="00AC7BE6">
      <w:pPr>
        <w:widowControl w:val="0"/>
        <w:spacing w:before="120" w:after="120"/>
        <w:ind w:firstLine="720"/>
        <w:jc w:val="both"/>
        <w:rPr>
          <w:color w:val="000000" w:themeColor="text1"/>
          <w:lang w:val="en-US"/>
        </w:rPr>
      </w:pPr>
      <w:r w:rsidRPr="006E529A">
        <w:rPr>
          <w:color w:val="000000" w:themeColor="text1"/>
        </w:rPr>
        <w:t>Công tác quản lý ngân sách còn gặp khó khăn do phải thực hiện đồng thời việc quản lý, quyết toán ngân sách của các đơn vị trước sáp nhập, rà soát tài sản công, xử lý các nguồn kinh phí chuyển tiếp và tổ chức lại hệ thống chứng từ, sổ sách kế toán theo mô hình đơn vị hành chính mới. Điều này làm tăng khối lượng công việc và ảnh hưởng nhất định đến tiến độ xử lý một số nhiệm vụ tài chính, ngân sách trong 6 tháng đầu năm 2026</w:t>
      </w:r>
      <w:r w:rsidRPr="006E529A">
        <w:rPr>
          <w:color w:val="000000" w:themeColor="text1"/>
          <w:lang w:val="en-US"/>
        </w:rPr>
        <w:t>.</w:t>
      </w:r>
    </w:p>
    <w:p w14:paraId="39ECB1EC" w14:textId="77777777" w:rsidR="00F33964" w:rsidRPr="009C7EEA" w:rsidRDefault="00F33964" w:rsidP="00AC7BE6">
      <w:pPr>
        <w:widowControl w:val="0"/>
        <w:spacing w:before="120" w:after="120"/>
        <w:ind w:firstLine="720"/>
        <w:jc w:val="both"/>
        <w:rPr>
          <w:b/>
          <w:i/>
          <w:color w:val="000000" w:themeColor="text1"/>
          <w:lang w:val="en-US"/>
        </w:rPr>
      </w:pPr>
      <w:r w:rsidRPr="009C7EEA">
        <w:rPr>
          <w:b/>
          <w:i/>
          <w:color w:val="000000" w:themeColor="text1"/>
          <w:lang w:val="en-US"/>
        </w:rPr>
        <w:t>3.2. Nguyên nhân</w:t>
      </w:r>
    </w:p>
    <w:p w14:paraId="50ED9156" w14:textId="7553D64C" w:rsidR="00B31C45" w:rsidRPr="006E529A" w:rsidRDefault="006E18FA"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Pr="006E529A">
        <w:rPr>
          <w:bCs/>
          <w:color w:val="000000" w:themeColor="text1"/>
        </w:rPr>
        <w:t>Nguyên nhân khách quan</w:t>
      </w:r>
      <w:r w:rsidRPr="006E529A">
        <w:rPr>
          <w:bCs/>
          <w:color w:val="000000" w:themeColor="text1"/>
          <w:lang w:val="en-US"/>
        </w:rPr>
        <w:t>:</w:t>
      </w:r>
    </w:p>
    <w:p w14:paraId="0A7A8D7F" w14:textId="4AC2F63B" w:rsidR="00B31C45" w:rsidRPr="006E529A" w:rsidRDefault="006E18FA"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00B31C45" w:rsidRPr="006E529A">
        <w:rPr>
          <w:bCs/>
          <w:color w:val="000000" w:themeColor="text1"/>
          <w:lang w:val="en-US"/>
        </w:rPr>
        <w:t>T</w:t>
      </w:r>
      <w:r w:rsidR="00B31C45" w:rsidRPr="006E529A">
        <w:rPr>
          <w:bCs/>
          <w:color w:val="000000" w:themeColor="text1"/>
        </w:rPr>
        <w:t>ình hình kinh tế trên địa bàn còn nhiều khó khăn, hoạt động sản xuất, kinh doanh của người dân và doanh nghiệp chưa thực sự ổn định, ảnh hưởng đến nguồn thu ngân sách</w:t>
      </w:r>
      <w:r w:rsidR="00B31C45" w:rsidRPr="006E529A">
        <w:rPr>
          <w:bCs/>
          <w:color w:val="000000" w:themeColor="text1"/>
          <w:lang w:val="en-US"/>
        </w:rPr>
        <w:t>.</w:t>
      </w:r>
    </w:p>
    <w:p w14:paraId="1A881130" w14:textId="5679E767" w:rsidR="00B31C45" w:rsidRPr="00843A52" w:rsidRDefault="006E18FA" w:rsidP="00AC7BE6">
      <w:pPr>
        <w:widowControl w:val="0"/>
        <w:spacing w:before="120" w:after="120"/>
        <w:ind w:firstLine="720"/>
        <w:jc w:val="both"/>
        <w:rPr>
          <w:bCs/>
          <w:color w:val="000000" w:themeColor="text1"/>
          <w:spacing w:val="-6"/>
          <w:lang w:val="en-US"/>
        </w:rPr>
      </w:pPr>
      <w:r w:rsidRPr="00843A52">
        <w:rPr>
          <w:bCs/>
          <w:color w:val="000000" w:themeColor="text1"/>
          <w:spacing w:val="-6"/>
          <w:lang w:val="en-US"/>
        </w:rPr>
        <w:t>+</w:t>
      </w:r>
      <w:r w:rsidR="00B31C45" w:rsidRPr="00843A52">
        <w:rPr>
          <w:bCs/>
          <w:color w:val="000000" w:themeColor="text1"/>
          <w:spacing w:val="-6"/>
          <w:lang w:val="en-US"/>
        </w:rPr>
        <w:t xml:space="preserve"> </w:t>
      </w:r>
      <w:r w:rsidRPr="00843A52">
        <w:rPr>
          <w:bCs/>
          <w:color w:val="000000" w:themeColor="text1"/>
          <w:spacing w:val="-6"/>
        </w:rPr>
        <w:t>Giá nguyên vật liệu, chi phí dịch vụ và một số yếu tố đầu vào biến động làm ảnh hưởng đến tiến độ thực hiện các công trình, dự án và nhiệm vụ chuyên môn</w:t>
      </w:r>
      <w:r w:rsidRPr="00843A52">
        <w:rPr>
          <w:bCs/>
          <w:color w:val="000000" w:themeColor="text1"/>
          <w:spacing w:val="-6"/>
          <w:lang w:val="en-US"/>
        </w:rPr>
        <w:t>.</w:t>
      </w:r>
    </w:p>
    <w:p w14:paraId="62279BB0" w14:textId="61B758EB" w:rsidR="00B31C45" w:rsidRPr="006E529A" w:rsidRDefault="00036AD4"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009051E0" w:rsidRPr="006E529A">
        <w:rPr>
          <w:bCs/>
          <w:color w:val="000000" w:themeColor="text1"/>
        </w:rPr>
        <w:t>Các chính sách mới về tổ chức chính quyền địa phương 2 cấp, phân cấp nhiệm vụ, chế độ tiền lương, an sinh xã hội và chuyển đổi số phát sinh thêm nhiều nhiệm vụ chi trong khi nguồn lực ngân sách còn hạn chế</w:t>
      </w:r>
      <w:r w:rsidR="009051E0" w:rsidRPr="006E529A">
        <w:rPr>
          <w:bCs/>
          <w:color w:val="000000" w:themeColor="text1"/>
          <w:lang w:val="en-US"/>
        </w:rPr>
        <w:t>.</w:t>
      </w:r>
    </w:p>
    <w:p w14:paraId="1A926F2A" w14:textId="6F2B14CD" w:rsidR="00036AD4" w:rsidRPr="006E529A" w:rsidRDefault="00036AD4"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Pr="006E529A">
        <w:rPr>
          <w:bCs/>
          <w:color w:val="000000" w:themeColor="text1"/>
        </w:rPr>
        <w:t>Nguyên nhân chủ quan</w:t>
      </w:r>
      <w:r w:rsidRPr="006E529A">
        <w:rPr>
          <w:bCs/>
          <w:color w:val="000000" w:themeColor="text1"/>
          <w:lang w:val="en-US"/>
        </w:rPr>
        <w:t>:</w:t>
      </w:r>
    </w:p>
    <w:p w14:paraId="75BF1AE8" w14:textId="04C6CECA" w:rsidR="00036AD4" w:rsidRPr="006E529A" w:rsidRDefault="00036AD4"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Pr="006E529A">
        <w:rPr>
          <w:bCs/>
          <w:color w:val="000000" w:themeColor="text1"/>
        </w:rPr>
        <w:t>Một số đơn vị sử dụng ngân sách chưa chủ động trong công tác lập kế hoạch, quản lý và sử dụng kinh phí; còn tâm lý trông chờ vào sự hướng dẫn của cơ quan tài chính</w:t>
      </w:r>
      <w:r w:rsidRPr="006E529A">
        <w:rPr>
          <w:bCs/>
          <w:color w:val="000000" w:themeColor="text1"/>
          <w:lang w:val="en-US"/>
        </w:rPr>
        <w:t>.</w:t>
      </w:r>
    </w:p>
    <w:p w14:paraId="1585000B" w14:textId="5B7D90C6" w:rsidR="00036AD4" w:rsidRPr="006E529A" w:rsidRDefault="00036AD4" w:rsidP="00AC7BE6">
      <w:pPr>
        <w:widowControl w:val="0"/>
        <w:spacing w:before="120" w:after="120"/>
        <w:ind w:firstLine="720"/>
        <w:jc w:val="both"/>
        <w:rPr>
          <w:bCs/>
          <w:color w:val="000000" w:themeColor="text1"/>
          <w:lang w:val="en-US"/>
        </w:rPr>
      </w:pPr>
      <w:r w:rsidRPr="006E529A">
        <w:rPr>
          <w:bCs/>
          <w:color w:val="000000" w:themeColor="text1"/>
          <w:lang w:val="en-US"/>
        </w:rPr>
        <w:t xml:space="preserve">+ </w:t>
      </w:r>
      <w:r w:rsidRPr="006E529A">
        <w:rPr>
          <w:bCs/>
          <w:color w:val="000000" w:themeColor="text1"/>
        </w:rPr>
        <w:t>Khối lượng công việc tăng cao sau khi thực hiện sắp xếp, tổ chức lại đơn vị hành chính cấp xã trong khi biên chế, nhân lực làm công tác tài chính không tăng tương ứng</w:t>
      </w:r>
      <w:r w:rsidRPr="006E529A">
        <w:rPr>
          <w:bCs/>
          <w:color w:val="000000" w:themeColor="text1"/>
          <w:lang w:val="en-US"/>
        </w:rPr>
        <w:t>.</w:t>
      </w:r>
    </w:p>
    <w:p w14:paraId="61679EF3" w14:textId="6953E7A6" w:rsidR="00B46E4D" w:rsidRPr="00FA7D57" w:rsidRDefault="004C1575" w:rsidP="00AC7BE6">
      <w:pPr>
        <w:pStyle w:val="BodyText"/>
        <w:widowControl w:val="0"/>
        <w:spacing w:before="120" w:after="120"/>
        <w:ind w:firstLine="720"/>
        <w:rPr>
          <w:rFonts w:ascii="Times New Roman Bold" w:hAnsi="Times New Roman Bold"/>
          <w:b/>
          <w:bCs/>
          <w:color w:val="000000" w:themeColor="text1"/>
          <w:spacing w:val="-4"/>
          <w:szCs w:val="28"/>
          <w:lang w:val="nl-NL"/>
        </w:rPr>
      </w:pPr>
      <w:r w:rsidRPr="00FA7D57">
        <w:rPr>
          <w:rFonts w:ascii="Times New Roman Bold" w:hAnsi="Times New Roman Bold"/>
          <w:b/>
          <w:bCs/>
          <w:color w:val="000000" w:themeColor="text1"/>
          <w:spacing w:val="-4"/>
          <w:szCs w:val="28"/>
          <w:lang w:val="nl-NL"/>
        </w:rPr>
        <w:t>B. MỤC TIÊU, NHIỆM VỤ GIẢI PHÁP 6 THÁNG CUỐI NĂM 2026</w:t>
      </w:r>
    </w:p>
    <w:p w14:paraId="1423B0B0" w14:textId="5C53B0D7" w:rsidR="004C1575" w:rsidRPr="006E529A" w:rsidRDefault="00336E68" w:rsidP="00AC7BE6">
      <w:pPr>
        <w:pStyle w:val="BodyText"/>
        <w:widowControl w:val="0"/>
        <w:spacing w:before="120" w:after="120"/>
        <w:ind w:firstLine="720"/>
        <w:rPr>
          <w:rFonts w:ascii="Times New Roman" w:hAnsi="Times New Roman"/>
          <w:color w:val="000000" w:themeColor="text1"/>
          <w:szCs w:val="28"/>
          <w:lang w:val="nl-NL"/>
        </w:rPr>
      </w:pPr>
      <w:r>
        <w:rPr>
          <w:rFonts w:ascii="Times New Roman" w:hAnsi="Times New Roman"/>
          <w:b/>
          <w:bCs/>
          <w:color w:val="000000" w:themeColor="text1"/>
          <w:szCs w:val="28"/>
          <w:lang w:val="nl-NL"/>
        </w:rPr>
        <w:t>I</w:t>
      </w:r>
      <w:r w:rsidR="004C1575" w:rsidRPr="006E529A">
        <w:rPr>
          <w:rFonts w:ascii="Times New Roman" w:hAnsi="Times New Roman"/>
          <w:b/>
          <w:bCs/>
          <w:color w:val="000000" w:themeColor="text1"/>
          <w:szCs w:val="28"/>
          <w:lang w:val="nl-NL"/>
        </w:rPr>
        <w:t>. Mục tiêu</w:t>
      </w:r>
    </w:p>
    <w:p w14:paraId="74D55BE4" w14:textId="6F62D629" w:rsidR="00E8085F" w:rsidRPr="006E529A" w:rsidRDefault="00E8085F"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szCs w:val="28"/>
          <w:lang w:val="nl-NL"/>
        </w:rPr>
        <w:t xml:space="preserve">- </w:t>
      </w:r>
      <w:r w:rsidRPr="006E529A">
        <w:rPr>
          <w:rFonts w:ascii="Times New Roman" w:hAnsi="Times New Roman"/>
          <w:color w:val="000000" w:themeColor="text1"/>
          <w:lang w:val="en-US"/>
        </w:rPr>
        <w:t xml:space="preserve">Phấn đấu hoàn thành và hoàn thành vượt mức các chỉ tiêu thu ngân sách nhà nước trên địa bàn được giao năm 2026. </w:t>
      </w:r>
    </w:p>
    <w:p w14:paraId="38333131" w14:textId="7B71479C" w:rsidR="00E8085F" w:rsidRPr="006E529A" w:rsidRDefault="00E8085F"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Điều hành chi ngân sách chặt chẽ, tiết kiệm, hiệu quả, đúng chế độ, tiêu </w:t>
      </w:r>
      <w:r w:rsidRPr="006E529A">
        <w:rPr>
          <w:rFonts w:ascii="Times New Roman" w:hAnsi="Times New Roman"/>
          <w:color w:val="000000" w:themeColor="text1"/>
          <w:lang w:val="en-US"/>
        </w:rPr>
        <w:lastRenderedPageBreak/>
        <w:t xml:space="preserve">chuẩn, định mức quy định; bảo đảm nguồn kinh phí thực hiện các nhiệm vụ chính trị, phát triển kinh tế - xã hội, quốc phòng - an ninh và an sinh xã hội trên địa bàn. </w:t>
      </w:r>
    </w:p>
    <w:p w14:paraId="1EF2E5EA" w14:textId="7164833E" w:rsidR="00E8085F" w:rsidRPr="006E529A" w:rsidRDefault="00E8085F"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Tăng cường kỷ luật, kỷ cương tài chính - ngân sách; nâng cao hiệu quả quản lý, sử dụng ngân sách nhà nước; thực hiện công khai, minh bạch trong quản lý ngân sách. </w:t>
      </w:r>
    </w:p>
    <w:p w14:paraId="27B6D392" w14:textId="14E30ECB" w:rsidR="004C1575" w:rsidRPr="006E529A" w:rsidRDefault="0027308F"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lang w:val="en-US"/>
        </w:rPr>
        <w:t xml:space="preserve">- </w:t>
      </w:r>
      <w:r w:rsidR="00E8085F" w:rsidRPr="006E529A">
        <w:rPr>
          <w:rFonts w:ascii="Times New Roman" w:hAnsi="Times New Roman"/>
          <w:color w:val="000000" w:themeColor="text1"/>
          <w:szCs w:val="28"/>
          <w:lang w:val="en-US"/>
        </w:rPr>
        <w:t>Đẩy nhanh tiến độ giải ngân các nhiệm vụ được cấp có thẩm quyền giao.</w:t>
      </w:r>
    </w:p>
    <w:p w14:paraId="3FA393DC" w14:textId="05B3B6B8" w:rsidR="004C1575" w:rsidRPr="006E529A" w:rsidRDefault="00336E68" w:rsidP="00AC7BE6">
      <w:pPr>
        <w:pStyle w:val="BodyText"/>
        <w:widowControl w:val="0"/>
        <w:spacing w:before="120" w:after="120"/>
        <w:ind w:firstLine="720"/>
        <w:rPr>
          <w:rFonts w:ascii="Times New Roman" w:hAnsi="Times New Roman"/>
          <w:b/>
          <w:bCs/>
          <w:color w:val="000000" w:themeColor="text1"/>
          <w:szCs w:val="28"/>
          <w:lang w:val="nl-NL"/>
        </w:rPr>
      </w:pPr>
      <w:r>
        <w:rPr>
          <w:rFonts w:ascii="Times New Roman" w:hAnsi="Times New Roman"/>
          <w:b/>
          <w:bCs/>
          <w:color w:val="000000" w:themeColor="text1"/>
          <w:szCs w:val="28"/>
          <w:lang w:val="nl-NL"/>
        </w:rPr>
        <w:t>II</w:t>
      </w:r>
      <w:r w:rsidR="004C1575" w:rsidRPr="006E529A">
        <w:rPr>
          <w:rFonts w:ascii="Times New Roman" w:hAnsi="Times New Roman"/>
          <w:b/>
          <w:bCs/>
          <w:color w:val="000000" w:themeColor="text1"/>
          <w:szCs w:val="28"/>
          <w:lang w:val="nl-NL"/>
        </w:rPr>
        <w:t>. Nhiệm vụ, giải pháp</w:t>
      </w:r>
    </w:p>
    <w:p w14:paraId="238F3CEC" w14:textId="35304B7E" w:rsidR="004C1575" w:rsidRPr="00336E68" w:rsidRDefault="004C1575" w:rsidP="00AC7BE6">
      <w:pPr>
        <w:pStyle w:val="BodyText"/>
        <w:widowControl w:val="0"/>
        <w:spacing w:before="120" w:after="120"/>
        <w:ind w:firstLine="720"/>
        <w:rPr>
          <w:rFonts w:ascii="Times New Roman" w:hAnsi="Times New Roman"/>
          <w:color w:val="000000" w:themeColor="text1"/>
          <w:szCs w:val="28"/>
          <w:lang w:val="nl-NL"/>
        </w:rPr>
      </w:pPr>
      <w:r w:rsidRPr="00336E68">
        <w:rPr>
          <w:rFonts w:ascii="Times New Roman" w:hAnsi="Times New Roman"/>
          <w:b/>
          <w:bCs/>
          <w:iCs/>
          <w:color w:val="000000" w:themeColor="text1"/>
          <w:szCs w:val="28"/>
          <w:lang w:val="nl-NL"/>
        </w:rPr>
        <w:t>1. Về thu ngân sách nhà nước</w:t>
      </w:r>
    </w:p>
    <w:p w14:paraId="0974E847" w14:textId="4306C680"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szCs w:val="28"/>
          <w:lang w:val="nl-NL"/>
        </w:rPr>
        <w:t xml:space="preserve">- </w:t>
      </w:r>
      <w:r w:rsidR="007125E3" w:rsidRPr="006E529A">
        <w:rPr>
          <w:rFonts w:ascii="Times New Roman" w:hAnsi="Times New Roman"/>
          <w:color w:val="000000" w:themeColor="text1"/>
          <w:lang w:val="en-US"/>
        </w:rPr>
        <w:t xml:space="preserve">Tiếp tục rà soát, quản lý chặt chẽ các nguồn thu trên địa bàn; phối hợp với cơ quan thuế thực hiện tốt công tác thu, chống thất thu ngân sách. </w:t>
      </w:r>
    </w:p>
    <w:p w14:paraId="64FF9A52" w14:textId="08362B49"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lang w:val="en-US"/>
        </w:rPr>
        <w:t xml:space="preserve">Tăng cường công tác tuyên truyền, vận động các tổ chức, cá nhân thực hiện đầy đủ nghĩa vụ đối với ngân sách nhà nước. </w:t>
      </w:r>
    </w:p>
    <w:p w14:paraId="3CD03446" w14:textId="33461554"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lang w:val="en-US"/>
        </w:rPr>
        <w:t xml:space="preserve">Đôn đốc thu hồi các khoản nợ thuế, nợ nghĩa vụ tài chính; kịp thời xử lý các khoản thu phát sinh theo quy định. </w:t>
      </w:r>
    </w:p>
    <w:p w14:paraId="4D4966EF" w14:textId="3A8AF5A5" w:rsidR="004C1575" w:rsidRPr="006E529A" w:rsidRDefault="00313F34" w:rsidP="00AC7BE6">
      <w:pPr>
        <w:pStyle w:val="BodyText"/>
        <w:widowControl w:val="0"/>
        <w:spacing w:before="120" w:after="120"/>
        <w:ind w:firstLine="720"/>
        <w:rPr>
          <w:rFonts w:ascii="Times New Roman" w:hAnsi="Times New Roman"/>
          <w:color w:val="000000" w:themeColor="text1"/>
          <w:szCs w:val="28"/>
          <w:lang w:val="nl-NL"/>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szCs w:val="28"/>
          <w:lang w:val="en-US"/>
        </w:rPr>
        <w:t>Thường xuyên theo dõi tiến độ thực hiện dự toán thu, đánh giá các yếu tố ảnh hưởng đến nguồn thu để chủ động đề ra các giải pháp điều hành phù hợp.</w:t>
      </w:r>
    </w:p>
    <w:p w14:paraId="3B095C61" w14:textId="44A0C926" w:rsidR="004C1575" w:rsidRPr="00336E68" w:rsidRDefault="004C1575" w:rsidP="00AC7BE6">
      <w:pPr>
        <w:pStyle w:val="BodyText"/>
        <w:widowControl w:val="0"/>
        <w:spacing w:before="120" w:after="120"/>
        <w:ind w:firstLine="720"/>
        <w:rPr>
          <w:rFonts w:ascii="Times New Roman" w:hAnsi="Times New Roman"/>
          <w:color w:val="000000" w:themeColor="text1"/>
          <w:szCs w:val="28"/>
          <w:lang w:val="nl-NL"/>
        </w:rPr>
      </w:pPr>
      <w:r w:rsidRPr="00336E68">
        <w:rPr>
          <w:rFonts w:ascii="Times New Roman" w:hAnsi="Times New Roman"/>
          <w:b/>
          <w:bCs/>
          <w:iCs/>
          <w:color w:val="000000" w:themeColor="text1"/>
          <w:szCs w:val="28"/>
          <w:lang w:val="nl-NL"/>
        </w:rPr>
        <w:t>2. Về chi ngân sách địa phương</w:t>
      </w:r>
    </w:p>
    <w:p w14:paraId="64975AC3" w14:textId="46F26FA4"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szCs w:val="28"/>
          <w:lang w:val="nl-NL"/>
        </w:rPr>
        <w:t xml:space="preserve">- </w:t>
      </w:r>
      <w:r w:rsidR="007125E3" w:rsidRPr="006E529A">
        <w:rPr>
          <w:rFonts w:ascii="Times New Roman" w:hAnsi="Times New Roman"/>
          <w:color w:val="000000" w:themeColor="text1"/>
          <w:lang w:val="en-US"/>
        </w:rPr>
        <w:t xml:space="preserve">Điều hành chi ngân sách theo dự toán được giao, bảo đảm tiết kiệm, hiệu quả, đúng mục đích và đúng quy định của pháp luật. </w:t>
      </w:r>
    </w:p>
    <w:p w14:paraId="1D81E0B4" w14:textId="533FCC8B"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lang w:val="en-US"/>
        </w:rPr>
        <w:t xml:space="preserve">Ưu tiên nguồn lực thực hiện các nhiệm vụ chi lương, phụ cấp, các chế độ chính sách cho người có công, đối tượng bảo trợ xã hội, hộ nghèo và các nhiệm vụ an sinh xã hội khác. </w:t>
      </w:r>
    </w:p>
    <w:p w14:paraId="1A962884" w14:textId="6A95F6DA" w:rsidR="007125E3" w:rsidRPr="006E529A" w:rsidRDefault="00313F34"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lang w:val="en-US"/>
        </w:rPr>
        <w:t xml:space="preserve">Tăng cường kiểm soát chi ngân sách, hạn chế tối đa các khoản chi chưa thực sự cần thiết; thực hành tiết kiệm, chống lãng phí trong sử dụng ngân sách nhà nước. </w:t>
      </w:r>
    </w:p>
    <w:p w14:paraId="7DF4738E" w14:textId="15E5A7EB" w:rsidR="004C1575" w:rsidRPr="006E529A" w:rsidRDefault="00313F34" w:rsidP="00AC7BE6">
      <w:pPr>
        <w:pStyle w:val="BodyText"/>
        <w:widowControl w:val="0"/>
        <w:spacing w:before="120" w:after="120"/>
        <w:ind w:firstLine="720"/>
        <w:rPr>
          <w:rFonts w:ascii="Times New Roman" w:hAnsi="Times New Roman"/>
          <w:color w:val="000000" w:themeColor="text1"/>
          <w:szCs w:val="28"/>
          <w:lang w:val="en-US"/>
        </w:rPr>
      </w:pPr>
      <w:r w:rsidRPr="006E529A">
        <w:rPr>
          <w:rFonts w:ascii="Times New Roman" w:hAnsi="Times New Roman"/>
          <w:color w:val="000000" w:themeColor="text1"/>
          <w:lang w:val="en-US"/>
        </w:rPr>
        <w:t xml:space="preserve">- </w:t>
      </w:r>
      <w:r w:rsidR="007125E3" w:rsidRPr="006E529A">
        <w:rPr>
          <w:rFonts w:ascii="Times New Roman" w:hAnsi="Times New Roman"/>
          <w:color w:val="000000" w:themeColor="text1"/>
          <w:szCs w:val="28"/>
          <w:lang w:val="en-US"/>
        </w:rPr>
        <w:t>Chủ động bố trí kinh phí thực hiện các nhiệm vụ phát sinh, nhiệm vụ đột xuất theo chỉ đạo của cấp trên và yêu cầu thực tiễn của địa phương.</w:t>
      </w:r>
    </w:p>
    <w:p w14:paraId="2E840E5E" w14:textId="56CA5B65" w:rsidR="005D6801" w:rsidRPr="00336E68" w:rsidRDefault="003C7441" w:rsidP="00AC7BE6">
      <w:pPr>
        <w:pStyle w:val="BodyText"/>
        <w:widowControl w:val="0"/>
        <w:spacing w:before="120" w:after="120"/>
        <w:ind w:firstLine="720"/>
        <w:rPr>
          <w:rFonts w:ascii="Times New Roman" w:hAnsi="Times New Roman"/>
          <w:color w:val="000000" w:themeColor="text1"/>
          <w:lang w:val="en-US"/>
        </w:rPr>
      </w:pPr>
      <w:r w:rsidRPr="00336E68">
        <w:rPr>
          <w:rFonts w:ascii="Times New Roman" w:hAnsi="Times New Roman"/>
          <w:b/>
          <w:bCs/>
          <w:iCs/>
          <w:color w:val="000000" w:themeColor="text1"/>
          <w:lang w:val="en-US"/>
        </w:rPr>
        <w:t>3</w:t>
      </w:r>
      <w:r w:rsidR="005D6801" w:rsidRPr="00336E68">
        <w:rPr>
          <w:rFonts w:ascii="Times New Roman" w:hAnsi="Times New Roman"/>
          <w:b/>
          <w:bCs/>
          <w:iCs/>
          <w:color w:val="000000" w:themeColor="text1"/>
          <w:lang w:val="en-US"/>
        </w:rPr>
        <w:t>. Tăng cường quản lý tài chính - ngân sách</w:t>
      </w:r>
    </w:p>
    <w:p w14:paraId="1B28028B" w14:textId="47CCA56E" w:rsidR="005D6801" w:rsidRPr="00CD1668" w:rsidRDefault="00FB7688" w:rsidP="00AC7BE6">
      <w:pPr>
        <w:pStyle w:val="BodyText"/>
        <w:widowControl w:val="0"/>
        <w:spacing w:before="120" w:after="120"/>
        <w:ind w:firstLine="720"/>
        <w:rPr>
          <w:rFonts w:ascii="Times New Roman" w:hAnsi="Times New Roman"/>
          <w:color w:val="000000" w:themeColor="text1"/>
          <w:spacing w:val="-4"/>
          <w:lang w:val="en-US"/>
        </w:rPr>
      </w:pPr>
      <w:r w:rsidRPr="00CD1668">
        <w:rPr>
          <w:rFonts w:ascii="Times New Roman" w:hAnsi="Times New Roman"/>
          <w:color w:val="000000" w:themeColor="text1"/>
          <w:spacing w:val="-4"/>
          <w:lang w:val="en-US"/>
        </w:rPr>
        <w:t xml:space="preserve">- </w:t>
      </w:r>
      <w:r w:rsidR="005D6801" w:rsidRPr="00CD1668">
        <w:rPr>
          <w:rFonts w:ascii="Times New Roman" w:hAnsi="Times New Roman"/>
          <w:color w:val="000000" w:themeColor="text1"/>
          <w:spacing w:val="-4"/>
          <w:lang w:val="en-US"/>
        </w:rPr>
        <w:t xml:space="preserve">Thực hiện nghiêm các quy định về công khai ngân sách nhà nước; nâng cao trách nhiệm của các đơn vị sử dụng ngân sách trong quản lý, sử dụng kinh phí. </w:t>
      </w:r>
    </w:p>
    <w:p w14:paraId="68F65287" w14:textId="7910450E" w:rsidR="005D6801" w:rsidRPr="006E529A" w:rsidRDefault="00FB7688"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5D6801" w:rsidRPr="006E529A">
        <w:rPr>
          <w:rFonts w:ascii="Times New Roman" w:hAnsi="Times New Roman"/>
          <w:color w:val="000000" w:themeColor="text1"/>
          <w:lang w:val="en-US"/>
        </w:rPr>
        <w:t xml:space="preserve">Tăng cường công tác kiểm tra, giám sát, tự kiểm tra tài chính tại các cơ quan, đơn vị trực thuộc; kịp thời phát hiện và chấn chỉnh các sai sót trong quản lý ngân sách. </w:t>
      </w:r>
    </w:p>
    <w:p w14:paraId="4CC9028C" w14:textId="0466793F" w:rsidR="005D6801" w:rsidRPr="006E529A" w:rsidRDefault="00FB7688" w:rsidP="00AC7BE6">
      <w:pPr>
        <w:pStyle w:val="BodyText"/>
        <w:widowControl w:val="0"/>
        <w:spacing w:before="120" w:after="120"/>
        <w:ind w:firstLine="720"/>
        <w:rPr>
          <w:rFonts w:ascii="Times New Roman" w:hAnsi="Times New Roman"/>
          <w:color w:val="000000" w:themeColor="text1"/>
          <w:lang w:val="en-US"/>
        </w:rPr>
      </w:pPr>
      <w:r w:rsidRPr="006E529A">
        <w:rPr>
          <w:rFonts w:ascii="Times New Roman" w:hAnsi="Times New Roman"/>
          <w:color w:val="000000" w:themeColor="text1"/>
          <w:lang w:val="en-US"/>
        </w:rPr>
        <w:t xml:space="preserve">- </w:t>
      </w:r>
      <w:r w:rsidR="005D6801" w:rsidRPr="006E529A">
        <w:rPr>
          <w:rFonts w:ascii="Times New Roman" w:hAnsi="Times New Roman"/>
          <w:color w:val="000000" w:themeColor="text1"/>
          <w:lang w:val="en-US"/>
        </w:rPr>
        <w:t xml:space="preserve">Đẩy mạnh ứng dụng công nghệ thông tin, chuyển đổi số trong công tác quản lý tài chính, kế toán và ngân sách. </w:t>
      </w:r>
    </w:p>
    <w:p w14:paraId="56739837" w14:textId="769FE147" w:rsidR="005D6801" w:rsidRPr="00281B40" w:rsidRDefault="00FB7688" w:rsidP="00AC7BE6">
      <w:pPr>
        <w:pStyle w:val="BodyText"/>
        <w:widowControl w:val="0"/>
        <w:spacing w:before="120" w:after="120"/>
        <w:ind w:firstLine="720"/>
        <w:rPr>
          <w:rFonts w:ascii="Times New Roman" w:hAnsi="Times New Roman"/>
          <w:color w:val="000000" w:themeColor="text1"/>
          <w:spacing w:val="-2"/>
          <w:lang w:val="en-US"/>
        </w:rPr>
      </w:pPr>
      <w:r w:rsidRPr="00281B40">
        <w:rPr>
          <w:rFonts w:ascii="Times New Roman" w:hAnsi="Times New Roman"/>
          <w:color w:val="000000" w:themeColor="text1"/>
          <w:spacing w:val="-2"/>
          <w:lang w:val="en-US"/>
        </w:rPr>
        <w:t xml:space="preserve">- </w:t>
      </w:r>
      <w:r w:rsidR="005D6801" w:rsidRPr="00281B40">
        <w:rPr>
          <w:rFonts w:ascii="Times New Roman" w:hAnsi="Times New Roman"/>
          <w:color w:val="000000" w:themeColor="text1"/>
          <w:spacing w:val="-2"/>
          <w:lang w:val="en-US"/>
        </w:rPr>
        <w:t>Nâng cao chất lượng công tác tham mưu, dự báo, phân tích tình hình thu, chi ngân sách để phục vụ hiệu quả công tác chỉ đạo, điều hành của UBND xã.</w:t>
      </w:r>
    </w:p>
    <w:p w14:paraId="49DE3174" w14:textId="56B42D7C" w:rsidR="00FB303B" w:rsidRPr="00DC52E9" w:rsidRDefault="00FB303B" w:rsidP="00DC52E9">
      <w:pPr>
        <w:widowControl w:val="0"/>
        <w:tabs>
          <w:tab w:val="left" w:pos="3360"/>
        </w:tabs>
        <w:spacing w:before="120" w:after="120"/>
        <w:ind w:firstLine="720"/>
        <w:jc w:val="both"/>
        <w:rPr>
          <w:color w:val="000000" w:themeColor="text1"/>
          <w:spacing w:val="-4"/>
          <w:lang w:val="nl-NL" w:eastAsia="en-US"/>
        </w:rPr>
      </w:pPr>
      <w:r w:rsidRPr="006E529A">
        <w:rPr>
          <w:color w:val="000000" w:themeColor="text1"/>
          <w:spacing w:val="-4"/>
          <w:lang w:val="nl-NL" w:eastAsia="en-US"/>
        </w:rPr>
        <w:lastRenderedPageBreak/>
        <w:t xml:space="preserve">Trên đây là </w:t>
      </w:r>
      <w:r w:rsidR="00B34CF9">
        <w:rPr>
          <w:color w:val="000000" w:themeColor="text1"/>
          <w:spacing w:val="-4"/>
          <w:lang w:val="nl-NL" w:eastAsia="en-US"/>
        </w:rPr>
        <w:t>B</w:t>
      </w:r>
      <w:r w:rsidR="008B6009" w:rsidRPr="006E529A">
        <w:rPr>
          <w:iCs/>
          <w:color w:val="000000" w:themeColor="text1"/>
          <w:lang w:val="en-US"/>
        </w:rPr>
        <w:t xml:space="preserve">áo cáo </w:t>
      </w:r>
      <w:r w:rsidR="008B6009" w:rsidRPr="006E529A">
        <w:rPr>
          <w:color w:val="000000" w:themeColor="text1"/>
        </w:rPr>
        <w:t xml:space="preserve">tình hình thực hiện </w:t>
      </w:r>
      <w:r w:rsidR="008B6009" w:rsidRPr="006E529A">
        <w:rPr>
          <w:color w:val="000000" w:themeColor="text1"/>
          <w:lang w:val="en-US"/>
        </w:rPr>
        <w:t xml:space="preserve">nhiệm vụ </w:t>
      </w:r>
      <w:r w:rsidR="008B6009" w:rsidRPr="006E529A">
        <w:rPr>
          <w:color w:val="000000" w:themeColor="text1"/>
        </w:rPr>
        <w:t>thu, chi ngân sách 6 tháng đầu năm và nhiệm vụ, giải pháp 6 tháng cuối năm 202</w:t>
      </w:r>
      <w:r w:rsidR="008B6009" w:rsidRPr="006E529A">
        <w:rPr>
          <w:color w:val="000000" w:themeColor="text1"/>
          <w:lang w:val="en-US"/>
        </w:rPr>
        <w:t xml:space="preserve">6 </w:t>
      </w:r>
      <w:r w:rsidRPr="006E529A">
        <w:rPr>
          <w:color w:val="000000" w:themeColor="text1"/>
          <w:spacing w:val="-4"/>
          <w:lang w:val="nl-NL" w:eastAsia="en-US"/>
        </w:rPr>
        <w:t xml:space="preserve">của UBND </w:t>
      </w:r>
      <w:r w:rsidR="00A23249" w:rsidRPr="006E529A">
        <w:rPr>
          <w:color w:val="000000" w:themeColor="text1"/>
          <w:spacing w:val="-4"/>
          <w:lang w:val="nl-NL" w:eastAsia="en-US"/>
        </w:rPr>
        <w:t>xã</w:t>
      </w:r>
      <w:r w:rsidRPr="006E529A">
        <w:rPr>
          <w:color w:val="000000" w:themeColor="text1"/>
          <w:spacing w:val="-4"/>
          <w:lang w:val="nl-NL" w:eastAsia="en-US"/>
        </w:rPr>
        <w:t xml:space="preserve"> Mường Ảng./.</w:t>
      </w:r>
    </w:p>
    <w:tbl>
      <w:tblPr>
        <w:tblW w:w="0" w:type="auto"/>
        <w:jc w:val="center"/>
        <w:tblLook w:val="0000" w:firstRow="0" w:lastRow="0" w:firstColumn="0" w:lastColumn="0" w:noHBand="0" w:noVBand="0"/>
      </w:tblPr>
      <w:tblGrid>
        <w:gridCol w:w="4219"/>
        <w:gridCol w:w="4820"/>
      </w:tblGrid>
      <w:tr w:rsidR="002D721C" w:rsidRPr="006E529A" w14:paraId="0A337AD4" w14:textId="77777777" w:rsidTr="0084157E">
        <w:trPr>
          <w:jc w:val="center"/>
        </w:trPr>
        <w:tc>
          <w:tcPr>
            <w:tcW w:w="4219" w:type="dxa"/>
          </w:tcPr>
          <w:p w14:paraId="6C1BFCB0" w14:textId="0DD55393" w:rsidR="00FB303B" w:rsidRPr="006E529A" w:rsidRDefault="00FB303B" w:rsidP="00C57F33">
            <w:pPr>
              <w:widowControl w:val="0"/>
              <w:rPr>
                <w:b/>
                <w:bCs/>
                <w:i/>
                <w:iCs/>
                <w:color w:val="000000" w:themeColor="text1"/>
                <w:sz w:val="22"/>
                <w:szCs w:val="22"/>
                <w:lang w:val="nl-NL"/>
              </w:rPr>
            </w:pPr>
            <w:r w:rsidRPr="006E529A">
              <w:rPr>
                <w:b/>
                <w:bCs/>
                <w:i/>
                <w:iCs/>
                <w:color w:val="000000" w:themeColor="text1"/>
                <w:sz w:val="22"/>
                <w:szCs w:val="22"/>
                <w:lang w:val="nl-NL"/>
              </w:rPr>
              <w:t>Nơi nhận:</w:t>
            </w:r>
          </w:p>
          <w:p w14:paraId="4BF3F369" w14:textId="594AEB09" w:rsidR="00E3267F" w:rsidRPr="006E529A" w:rsidRDefault="00E3267F" w:rsidP="00C57F33">
            <w:pPr>
              <w:widowControl w:val="0"/>
              <w:rPr>
                <w:bCs/>
                <w:iCs/>
                <w:color w:val="000000" w:themeColor="text1"/>
                <w:sz w:val="22"/>
                <w:szCs w:val="22"/>
                <w:lang w:val="nl-NL"/>
              </w:rPr>
            </w:pPr>
            <w:r w:rsidRPr="006E529A">
              <w:rPr>
                <w:bCs/>
                <w:iCs/>
                <w:color w:val="000000" w:themeColor="text1"/>
                <w:sz w:val="22"/>
                <w:szCs w:val="22"/>
                <w:lang w:val="nl-NL"/>
              </w:rPr>
              <w:t>- Như trên;</w:t>
            </w:r>
          </w:p>
          <w:p w14:paraId="5926B711" w14:textId="562E0574" w:rsidR="00B34CF9" w:rsidRDefault="00B34CF9" w:rsidP="00C57F33">
            <w:pPr>
              <w:widowControl w:val="0"/>
              <w:rPr>
                <w:color w:val="000000" w:themeColor="text1"/>
                <w:sz w:val="22"/>
                <w:szCs w:val="22"/>
                <w:lang w:val="en-US"/>
              </w:rPr>
            </w:pPr>
            <w:r>
              <w:rPr>
                <w:color w:val="000000" w:themeColor="text1"/>
                <w:sz w:val="22"/>
                <w:szCs w:val="22"/>
                <w:lang w:val="en-US"/>
              </w:rPr>
              <w:t>- Lãnh đạo UBND xã;</w:t>
            </w:r>
          </w:p>
          <w:p w14:paraId="64396E2A" w14:textId="4CAF4AA7" w:rsidR="00FB303B" w:rsidRPr="006E529A" w:rsidRDefault="00FB303B" w:rsidP="00C57F33">
            <w:pPr>
              <w:widowControl w:val="0"/>
              <w:rPr>
                <w:color w:val="000000" w:themeColor="text1"/>
                <w:sz w:val="22"/>
                <w:szCs w:val="22"/>
              </w:rPr>
            </w:pPr>
            <w:r w:rsidRPr="006E529A">
              <w:rPr>
                <w:color w:val="000000" w:themeColor="text1"/>
                <w:sz w:val="22"/>
                <w:szCs w:val="22"/>
              </w:rPr>
              <w:t>- Lưu</w:t>
            </w:r>
            <w:r w:rsidRPr="006E529A">
              <w:rPr>
                <w:color w:val="000000" w:themeColor="text1"/>
                <w:sz w:val="22"/>
                <w:szCs w:val="22"/>
                <w:lang w:val="en-US"/>
              </w:rPr>
              <w:t>:</w:t>
            </w:r>
            <w:r w:rsidRPr="006E529A">
              <w:rPr>
                <w:color w:val="000000" w:themeColor="text1"/>
                <w:sz w:val="22"/>
                <w:szCs w:val="22"/>
              </w:rPr>
              <w:t xml:space="preserve"> VT, </w:t>
            </w:r>
            <w:r w:rsidR="00F76E77" w:rsidRPr="006E529A">
              <w:rPr>
                <w:color w:val="000000" w:themeColor="text1"/>
                <w:sz w:val="22"/>
                <w:szCs w:val="22"/>
                <w:lang w:val="en-US"/>
              </w:rPr>
              <w:t>KT</w:t>
            </w:r>
            <w:r w:rsidRPr="006E529A">
              <w:rPr>
                <w:color w:val="000000" w:themeColor="text1"/>
                <w:sz w:val="22"/>
                <w:szCs w:val="22"/>
              </w:rPr>
              <w:t>.</w:t>
            </w:r>
          </w:p>
          <w:p w14:paraId="0A441D6C" w14:textId="77777777" w:rsidR="00FB303B" w:rsidRPr="006E529A" w:rsidRDefault="00FB303B" w:rsidP="00C57F33">
            <w:pPr>
              <w:widowControl w:val="0"/>
              <w:jc w:val="both"/>
              <w:rPr>
                <w:color w:val="000000" w:themeColor="text1"/>
                <w:sz w:val="20"/>
              </w:rPr>
            </w:pPr>
          </w:p>
        </w:tc>
        <w:tc>
          <w:tcPr>
            <w:tcW w:w="4820" w:type="dxa"/>
          </w:tcPr>
          <w:p w14:paraId="72297BBE" w14:textId="77777777" w:rsidR="00FB303B" w:rsidRPr="006E529A" w:rsidRDefault="00FB303B" w:rsidP="00C57F33">
            <w:pPr>
              <w:pStyle w:val="Heading1"/>
              <w:keepNext w:val="0"/>
              <w:widowControl w:val="0"/>
              <w:rPr>
                <w:rFonts w:ascii="Times New Roman" w:hAnsi="Times New Roman"/>
                <w:bCs w:val="0"/>
                <w:color w:val="000000" w:themeColor="text1"/>
                <w:spacing w:val="-2"/>
                <w:sz w:val="26"/>
                <w:szCs w:val="26"/>
                <w:lang w:val="nl-NL"/>
              </w:rPr>
            </w:pPr>
            <w:r w:rsidRPr="006E529A">
              <w:rPr>
                <w:rFonts w:ascii="Times New Roman" w:hAnsi="Times New Roman"/>
                <w:bCs w:val="0"/>
                <w:color w:val="000000" w:themeColor="text1"/>
                <w:spacing w:val="-2"/>
                <w:sz w:val="26"/>
                <w:szCs w:val="26"/>
                <w:lang w:val="nl-NL"/>
              </w:rPr>
              <w:t xml:space="preserve">TM. ỦY BAN NHÂN DÂN </w:t>
            </w:r>
          </w:p>
          <w:p w14:paraId="379F4901" w14:textId="274B8924" w:rsidR="00F76E77" w:rsidRPr="006E529A" w:rsidRDefault="00FB303B" w:rsidP="00C57F33">
            <w:pPr>
              <w:widowControl w:val="0"/>
              <w:jc w:val="center"/>
              <w:rPr>
                <w:b/>
                <w:color w:val="000000" w:themeColor="text1"/>
                <w:spacing w:val="-2"/>
                <w:sz w:val="26"/>
                <w:szCs w:val="26"/>
                <w:lang w:val="nl-NL" w:eastAsia="en-US"/>
              </w:rPr>
            </w:pPr>
            <w:r w:rsidRPr="006E529A">
              <w:rPr>
                <w:b/>
                <w:color w:val="000000" w:themeColor="text1"/>
                <w:spacing w:val="-2"/>
                <w:sz w:val="26"/>
                <w:szCs w:val="26"/>
                <w:lang w:val="nl-NL" w:eastAsia="en-US"/>
              </w:rPr>
              <w:t>CHỦ TỊCH</w:t>
            </w:r>
          </w:p>
          <w:p w14:paraId="7B138491" w14:textId="77777777" w:rsidR="00794480" w:rsidRPr="006E529A" w:rsidRDefault="00794480" w:rsidP="00C57F33">
            <w:pPr>
              <w:widowControl w:val="0"/>
              <w:jc w:val="center"/>
              <w:rPr>
                <w:b/>
                <w:color w:val="000000" w:themeColor="text1"/>
                <w:spacing w:val="-2"/>
                <w:sz w:val="26"/>
                <w:szCs w:val="26"/>
                <w:lang w:val="nl-NL" w:eastAsia="en-US"/>
              </w:rPr>
            </w:pPr>
          </w:p>
          <w:p w14:paraId="69FE428C" w14:textId="768F00B4" w:rsidR="00FB303B" w:rsidRPr="006E529A" w:rsidRDefault="00FB303B" w:rsidP="00C57F33">
            <w:pPr>
              <w:widowControl w:val="0"/>
              <w:jc w:val="center"/>
              <w:rPr>
                <w:b/>
                <w:color w:val="000000" w:themeColor="text1"/>
                <w:spacing w:val="-2"/>
                <w:sz w:val="98"/>
                <w:lang w:val="nl-NL" w:eastAsia="en-US"/>
              </w:rPr>
            </w:pPr>
          </w:p>
          <w:p w14:paraId="5A4BEDF1" w14:textId="5316C950" w:rsidR="00FB303B" w:rsidRPr="006E529A" w:rsidRDefault="00FB303B" w:rsidP="00C57F33">
            <w:pPr>
              <w:widowControl w:val="0"/>
              <w:jc w:val="center"/>
              <w:rPr>
                <w:b/>
                <w:color w:val="000000" w:themeColor="text1"/>
                <w:spacing w:val="-2"/>
                <w:lang w:val="nl-NL" w:eastAsia="en-US"/>
              </w:rPr>
            </w:pPr>
          </w:p>
          <w:p w14:paraId="2DF424C6" w14:textId="7F908C0B" w:rsidR="00FB303B" w:rsidRPr="006E529A" w:rsidRDefault="00794480" w:rsidP="00C57F33">
            <w:pPr>
              <w:widowControl w:val="0"/>
              <w:jc w:val="center"/>
              <w:rPr>
                <w:b/>
                <w:color w:val="000000" w:themeColor="text1"/>
                <w:spacing w:val="-2"/>
                <w:lang w:val="nl-NL" w:eastAsia="en-US"/>
              </w:rPr>
            </w:pPr>
            <w:r w:rsidRPr="006E529A">
              <w:rPr>
                <w:b/>
                <w:color w:val="000000" w:themeColor="text1"/>
                <w:spacing w:val="-2"/>
                <w:lang w:val="nl-NL" w:eastAsia="en-US"/>
              </w:rPr>
              <w:t>Hà Thị Thanh Tâm</w:t>
            </w:r>
          </w:p>
        </w:tc>
      </w:tr>
    </w:tbl>
    <w:p w14:paraId="79DC589D" w14:textId="77777777" w:rsidR="00307D00" w:rsidRPr="00DD0098" w:rsidRDefault="00307D00" w:rsidP="00C57F33">
      <w:pPr>
        <w:widowControl w:val="0"/>
        <w:rPr>
          <w:color w:val="000000" w:themeColor="text1"/>
          <w:sz w:val="10"/>
          <w:szCs w:val="10"/>
        </w:rPr>
      </w:pPr>
    </w:p>
    <w:sectPr w:rsidR="00307D00" w:rsidRPr="00DD0098" w:rsidSect="009B0CF8">
      <w:headerReference w:type="even" r:id="rId7"/>
      <w:headerReference w:type="default" r:id="rId8"/>
      <w:footerReference w:type="even" r:id="rId9"/>
      <w:footerReference w:type="default" r:id="rId10"/>
      <w:pgSz w:w="11909" w:h="16834" w:code="9"/>
      <w:pgMar w:top="1134" w:right="1134" w:bottom="1134" w:left="1701" w:header="709" w:footer="709" w:gutter="0"/>
      <w:pgNumType w:chapStyle="2"/>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5511D" w14:textId="77777777" w:rsidR="00D7768C" w:rsidRDefault="00D7768C">
      <w:r>
        <w:separator/>
      </w:r>
    </w:p>
  </w:endnote>
  <w:endnote w:type="continuationSeparator" w:id="0">
    <w:p w14:paraId="794B1BC1" w14:textId="77777777" w:rsidR="00D7768C" w:rsidRDefault="00D7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194E" w14:textId="77777777" w:rsidR="002632D2" w:rsidRDefault="002632D2" w:rsidP="00556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D67C2F" w14:textId="77777777" w:rsidR="002632D2" w:rsidRDefault="002632D2" w:rsidP="00556D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BA2E7" w14:textId="77777777" w:rsidR="002632D2" w:rsidRPr="000609E0" w:rsidRDefault="002632D2" w:rsidP="00556DA0">
    <w:pPr>
      <w:pStyle w:val="Footer"/>
      <w:ind w:right="360"/>
      <w:rPr>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2E2BA" w14:textId="77777777" w:rsidR="00D7768C" w:rsidRDefault="00D7768C">
      <w:r>
        <w:separator/>
      </w:r>
    </w:p>
  </w:footnote>
  <w:footnote w:type="continuationSeparator" w:id="0">
    <w:p w14:paraId="663AEA19" w14:textId="77777777" w:rsidR="00D7768C" w:rsidRDefault="00D7768C">
      <w:r>
        <w:continuationSeparator/>
      </w:r>
    </w:p>
  </w:footnote>
  <w:footnote w:id="1">
    <w:p w14:paraId="243B1E5D" w14:textId="003E15CE" w:rsidR="001D0AB3" w:rsidRPr="00A41580" w:rsidRDefault="001D0AB3" w:rsidP="001D0AB3">
      <w:pPr>
        <w:pStyle w:val="FootnoteText"/>
        <w:jc w:val="both"/>
        <w:rPr>
          <w:color w:val="000000" w:themeColor="text1"/>
          <w:szCs w:val="28"/>
        </w:rPr>
      </w:pPr>
      <w:r w:rsidRPr="00A41580">
        <w:rPr>
          <w:color w:val="000000" w:themeColor="text1"/>
          <w:vertAlign w:val="superscript"/>
        </w:rPr>
        <w:t>(</w:t>
      </w:r>
      <w:r w:rsidRPr="00A41580">
        <w:rPr>
          <w:rStyle w:val="FootnoteReference"/>
          <w:color w:val="000000" w:themeColor="text1"/>
        </w:rPr>
        <w:footnoteRef/>
      </w:r>
      <w:r w:rsidRPr="00A41580">
        <w:rPr>
          <w:color w:val="000000" w:themeColor="text1"/>
          <w:vertAlign w:val="superscript"/>
        </w:rPr>
        <w:t>)</w:t>
      </w:r>
      <w:r w:rsidRPr="00A41580">
        <w:rPr>
          <w:color w:val="000000" w:themeColor="text1"/>
          <w:vertAlign w:val="superscript"/>
          <w:lang w:val="en-US"/>
        </w:rPr>
        <w:t xml:space="preserve"> </w:t>
      </w:r>
      <w:r w:rsidRPr="00A41580">
        <w:rPr>
          <w:color w:val="000000" w:themeColor="text1"/>
        </w:rPr>
        <w:t>T</w:t>
      </w:r>
      <w:r w:rsidR="00B448CD" w:rsidRPr="00A41580">
        <w:rPr>
          <w:color w:val="000000" w:themeColor="text1"/>
          <w:lang w:val="en-US"/>
        </w:rPr>
        <w:t xml:space="preserve">ổng thu ngân sách đến thời điểm ngày </w:t>
      </w:r>
      <w:r w:rsidRPr="00A41580">
        <w:rPr>
          <w:color w:val="000000" w:themeColor="text1"/>
          <w:lang w:val="en-US"/>
        </w:rPr>
        <w:t xml:space="preserve">31/5/2026 là </w:t>
      </w:r>
      <w:r w:rsidR="00B448CD" w:rsidRPr="00A41580">
        <w:rPr>
          <w:color w:val="000000" w:themeColor="text1"/>
          <w:lang w:val="en-US"/>
        </w:rPr>
        <w:t>182.661,1</w:t>
      </w:r>
      <w:r w:rsidRPr="00A41580">
        <w:rPr>
          <w:color w:val="000000" w:themeColor="text1"/>
          <w:lang w:val="en-US"/>
        </w:rPr>
        <w:t xml:space="preserve"> triệu đồng.</w:t>
      </w:r>
    </w:p>
  </w:footnote>
  <w:footnote w:id="2">
    <w:p w14:paraId="6515D803" w14:textId="2A102F5A" w:rsidR="001D0AB3" w:rsidRPr="00A41580" w:rsidRDefault="001D0AB3" w:rsidP="001D0AB3">
      <w:pPr>
        <w:pStyle w:val="FootnoteText"/>
        <w:jc w:val="both"/>
        <w:rPr>
          <w:color w:val="000000" w:themeColor="text1"/>
          <w:szCs w:val="28"/>
        </w:rPr>
      </w:pPr>
      <w:r w:rsidRPr="00A41580">
        <w:rPr>
          <w:color w:val="000000" w:themeColor="text1"/>
          <w:vertAlign w:val="superscript"/>
        </w:rPr>
        <w:t>(</w:t>
      </w:r>
      <w:r w:rsidRPr="00A41580">
        <w:rPr>
          <w:rStyle w:val="FootnoteReference"/>
          <w:color w:val="000000" w:themeColor="text1"/>
        </w:rPr>
        <w:footnoteRef/>
      </w:r>
      <w:r w:rsidRPr="00A41580">
        <w:rPr>
          <w:color w:val="000000" w:themeColor="text1"/>
          <w:vertAlign w:val="superscript"/>
        </w:rPr>
        <w:t>)</w:t>
      </w:r>
      <w:r w:rsidRPr="00A41580">
        <w:rPr>
          <w:color w:val="000000" w:themeColor="text1"/>
          <w:vertAlign w:val="superscript"/>
          <w:lang w:val="en-US"/>
        </w:rPr>
        <w:t xml:space="preserve"> </w:t>
      </w:r>
      <w:r w:rsidRPr="00A41580">
        <w:rPr>
          <w:color w:val="000000" w:themeColor="text1"/>
        </w:rPr>
        <w:t xml:space="preserve">Thu </w:t>
      </w:r>
      <w:r w:rsidR="00A74B57" w:rsidRPr="00A41580">
        <w:rPr>
          <w:color w:val="000000" w:themeColor="text1"/>
          <w:lang w:val="en-US"/>
        </w:rPr>
        <w:t xml:space="preserve">ngân sách địa phương được hưởng theo phân cấp </w:t>
      </w:r>
      <w:r w:rsidRPr="00A41580">
        <w:rPr>
          <w:color w:val="000000" w:themeColor="text1"/>
          <w:lang w:val="en-US"/>
        </w:rPr>
        <w:t xml:space="preserve">đến thời điểm ngày 31/5/2026 là </w:t>
      </w:r>
      <w:r w:rsidR="00A74B57" w:rsidRPr="00A41580">
        <w:rPr>
          <w:color w:val="000000" w:themeColor="text1"/>
          <w:lang w:val="en-US"/>
        </w:rPr>
        <w:t>181.723,5</w:t>
      </w:r>
      <w:r w:rsidRPr="00A41580">
        <w:rPr>
          <w:color w:val="000000" w:themeColor="text1"/>
          <w:lang w:val="en-US"/>
        </w:rPr>
        <w:t xml:space="preserve"> triệu đồng.</w:t>
      </w:r>
    </w:p>
  </w:footnote>
  <w:footnote w:id="3">
    <w:p w14:paraId="066492E8" w14:textId="6BB392D4" w:rsidR="00A74E18" w:rsidRPr="00A41580" w:rsidRDefault="00A74E18" w:rsidP="00A74E18">
      <w:pPr>
        <w:pStyle w:val="FootnoteText"/>
        <w:jc w:val="both"/>
        <w:rPr>
          <w:color w:val="000000" w:themeColor="text1"/>
          <w:szCs w:val="28"/>
        </w:rPr>
      </w:pPr>
      <w:r w:rsidRPr="00A41580">
        <w:rPr>
          <w:color w:val="000000" w:themeColor="text1"/>
          <w:vertAlign w:val="superscript"/>
        </w:rPr>
        <w:t>(</w:t>
      </w:r>
      <w:r w:rsidRPr="00A41580">
        <w:rPr>
          <w:rStyle w:val="FootnoteReference"/>
          <w:color w:val="000000" w:themeColor="text1"/>
        </w:rPr>
        <w:footnoteRef/>
      </w:r>
      <w:r w:rsidRPr="00A41580">
        <w:rPr>
          <w:color w:val="000000" w:themeColor="text1"/>
          <w:vertAlign w:val="superscript"/>
        </w:rPr>
        <w:t>)</w:t>
      </w:r>
      <w:r w:rsidRPr="00A41580">
        <w:rPr>
          <w:color w:val="000000" w:themeColor="text1"/>
          <w:vertAlign w:val="superscript"/>
          <w:lang w:val="en-US"/>
        </w:rPr>
        <w:t xml:space="preserve"> </w:t>
      </w:r>
      <w:r w:rsidRPr="00A41580">
        <w:rPr>
          <w:color w:val="000000" w:themeColor="text1"/>
        </w:rPr>
        <w:t xml:space="preserve">Thu </w:t>
      </w:r>
      <w:r w:rsidRPr="00A41580">
        <w:rPr>
          <w:color w:val="000000" w:themeColor="text1"/>
          <w:lang w:val="en-US"/>
        </w:rPr>
        <w:t>NSNN</w:t>
      </w:r>
      <w:r w:rsidRPr="00A41580">
        <w:rPr>
          <w:color w:val="000000" w:themeColor="text1"/>
          <w:lang w:val="nl-NL"/>
        </w:rPr>
        <w:t xml:space="preserve"> trên địa bàn </w:t>
      </w:r>
      <w:r w:rsidRPr="00A41580">
        <w:rPr>
          <w:color w:val="000000" w:themeColor="text1"/>
          <w:lang w:val="en-US"/>
        </w:rPr>
        <w:t xml:space="preserve">đến thời điểm ngày </w:t>
      </w:r>
      <w:r w:rsidR="00275182" w:rsidRPr="00A41580">
        <w:rPr>
          <w:color w:val="000000" w:themeColor="text1"/>
          <w:lang w:val="en-US"/>
        </w:rPr>
        <w:t>31</w:t>
      </w:r>
      <w:r w:rsidRPr="00A41580">
        <w:rPr>
          <w:color w:val="000000" w:themeColor="text1"/>
          <w:lang w:val="en-US"/>
        </w:rPr>
        <w:t>/5/202</w:t>
      </w:r>
      <w:r w:rsidR="00AD0E55" w:rsidRPr="00A41580">
        <w:rPr>
          <w:color w:val="000000" w:themeColor="text1"/>
          <w:lang w:val="en-US"/>
        </w:rPr>
        <w:t>6</w:t>
      </w:r>
      <w:r w:rsidRPr="00A41580">
        <w:rPr>
          <w:color w:val="000000" w:themeColor="text1"/>
          <w:lang w:val="en-US"/>
        </w:rPr>
        <w:t xml:space="preserve"> là </w:t>
      </w:r>
      <w:r w:rsidR="00275182" w:rsidRPr="00A41580">
        <w:rPr>
          <w:color w:val="000000" w:themeColor="text1"/>
          <w:lang w:val="en-US"/>
        </w:rPr>
        <w:t>8.372</w:t>
      </w:r>
      <w:r w:rsidRPr="00A41580">
        <w:rPr>
          <w:color w:val="000000" w:themeColor="text1"/>
          <w:lang w:val="en-US"/>
        </w:rPr>
        <w:t xml:space="preserve"> triệu đồng.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2B00" w14:textId="77777777" w:rsidR="002632D2" w:rsidRDefault="002632D2" w:rsidP="008F426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755566" w14:textId="77777777" w:rsidR="002632D2" w:rsidRDefault="002632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8267" w14:textId="56671E64" w:rsidR="002632D2" w:rsidRDefault="002632D2" w:rsidP="009B62A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7D74">
      <w:rPr>
        <w:rStyle w:val="PageNumber"/>
        <w:noProof/>
      </w:rPr>
      <w:t>7</w:t>
    </w:r>
    <w:r>
      <w:rPr>
        <w:rStyle w:val="PageNumber"/>
      </w:rPr>
      <w:fldChar w:fldCharType="end"/>
    </w:r>
  </w:p>
  <w:p w14:paraId="49155FE4" w14:textId="77777777" w:rsidR="002632D2" w:rsidRDefault="002632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90BEA"/>
    <w:multiLevelType w:val="multilevel"/>
    <w:tmpl w:val="822E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34E15"/>
    <w:multiLevelType w:val="multilevel"/>
    <w:tmpl w:val="88B626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2740A8"/>
    <w:multiLevelType w:val="multilevel"/>
    <w:tmpl w:val="3BDA6E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FE675E"/>
    <w:multiLevelType w:val="multilevel"/>
    <w:tmpl w:val="7B52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822E95"/>
    <w:multiLevelType w:val="multilevel"/>
    <w:tmpl w:val="6A606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033CA"/>
    <w:multiLevelType w:val="multilevel"/>
    <w:tmpl w:val="0D0E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03DD0"/>
    <w:multiLevelType w:val="multilevel"/>
    <w:tmpl w:val="28B8A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5F4B06"/>
    <w:multiLevelType w:val="multilevel"/>
    <w:tmpl w:val="BC34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DE45BE"/>
    <w:multiLevelType w:val="hybridMultilevel"/>
    <w:tmpl w:val="1668DA8C"/>
    <w:lvl w:ilvl="0" w:tplc="FEF47C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B73859"/>
    <w:multiLevelType w:val="hybridMultilevel"/>
    <w:tmpl w:val="B8EA643E"/>
    <w:lvl w:ilvl="0" w:tplc="8F46D54E">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C45DCB"/>
    <w:multiLevelType w:val="multilevel"/>
    <w:tmpl w:val="155A63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395311"/>
    <w:multiLevelType w:val="hybridMultilevel"/>
    <w:tmpl w:val="EB1C5184"/>
    <w:lvl w:ilvl="0" w:tplc="53CAFF1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4296FC5"/>
    <w:multiLevelType w:val="multilevel"/>
    <w:tmpl w:val="39EC9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058BE"/>
    <w:multiLevelType w:val="multilevel"/>
    <w:tmpl w:val="718A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E74230"/>
    <w:multiLevelType w:val="multilevel"/>
    <w:tmpl w:val="D9A89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A14AFB"/>
    <w:multiLevelType w:val="multilevel"/>
    <w:tmpl w:val="6740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3E4011"/>
    <w:multiLevelType w:val="multilevel"/>
    <w:tmpl w:val="3DB238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647052"/>
    <w:multiLevelType w:val="multilevel"/>
    <w:tmpl w:val="9A80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4016AA"/>
    <w:multiLevelType w:val="multilevel"/>
    <w:tmpl w:val="531E0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44676A"/>
    <w:multiLevelType w:val="multilevel"/>
    <w:tmpl w:val="5316E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EC10BE"/>
    <w:multiLevelType w:val="multilevel"/>
    <w:tmpl w:val="EED89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8D7558"/>
    <w:multiLevelType w:val="hybridMultilevel"/>
    <w:tmpl w:val="DF427CEC"/>
    <w:lvl w:ilvl="0" w:tplc="AD3EAED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927652"/>
    <w:multiLevelType w:val="hybridMultilevel"/>
    <w:tmpl w:val="169E3234"/>
    <w:lvl w:ilvl="0" w:tplc="EA9AB2A6">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5F221B2"/>
    <w:multiLevelType w:val="multilevel"/>
    <w:tmpl w:val="BBF0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E54C4B"/>
    <w:multiLevelType w:val="hybridMultilevel"/>
    <w:tmpl w:val="999A54C2"/>
    <w:lvl w:ilvl="0" w:tplc="ED3EF14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4"/>
  </w:num>
  <w:num w:numId="3">
    <w:abstractNumId w:val="9"/>
  </w:num>
  <w:num w:numId="4">
    <w:abstractNumId w:val="21"/>
  </w:num>
  <w:num w:numId="5">
    <w:abstractNumId w:val="22"/>
  </w:num>
  <w:num w:numId="6">
    <w:abstractNumId w:val="14"/>
  </w:num>
  <w:num w:numId="7">
    <w:abstractNumId w:val="0"/>
  </w:num>
  <w:num w:numId="8">
    <w:abstractNumId w:val="10"/>
  </w:num>
  <w:num w:numId="9">
    <w:abstractNumId w:val="4"/>
  </w:num>
  <w:num w:numId="10">
    <w:abstractNumId w:val="6"/>
  </w:num>
  <w:num w:numId="11">
    <w:abstractNumId w:val="12"/>
  </w:num>
  <w:num w:numId="12">
    <w:abstractNumId w:val="16"/>
  </w:num>
  <w:num w:numId="13">
    <w:abstractNumId w:val="17"/>
  </w:num>
  <w:num w:numId="14">
    <w:abstractNumId w:val="19"/>
  </w:num>
  <w:num w:numId="15">
    <w:abstractNumId w:val="7"/>
  </w:num>
  <w:num w:numId="16">
    <w:abstractNumId w:val="1"/>
  </w:num>
  <w:num w:numId="17">
    <w:abstractNumId w:val="23"/>
  </w:num>
  <w:num w:numId="18">
    <w:abstractNumId w:val="2"/>
  </w:num>
  <w:num w:numId="19">
    <w:abstractNumId w:val="3"/>
  </w:num>
  <w:num w:numId="20">
    <w:abstractNumId w:val="5"/>
  </w:num>
  <w:num w:numId="21">
    <w:abstractNumId w:val="20"/>
  </w:num>
  <w:num w:numId="22">
    <w:abstractNumId w:val="15"/>
  </w:num>
  <w:num w:numId="23">
    <w:abstractNumId w:val="18"/>
  </w:num>
  <w:num w:numId="24">
    <w:abstractNumId w:val="1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BEE"/>
    <w:rsid w:val="000000BF"/>
    <w:rsid w:val="0000088D"/>
    <w:rsid w:val="00000FEE"/>
    <w:rsid w:val="00001106"/>
    <w:rsid w:val="00001416"/>
    <w:rsid w:val="00001CCF"/>
    <w:rsid w:val="00001DCC"/>
    <w:rsid w:val="000029B1"/>
    <w:rsid w:val="00002E63"/>
    <w:rsid w:val="00002EA5"/>
    <w:rsid w:val="00003279"/>
    <w:rsid w:val="000033FF"/>
    <w:rsid w:val="000036D7"/>
    <w:rsid w:val="00003C5A"/>
    <w:rsid w:val="000044C0"/>
    <w:rsid w:val="000051D0"/>
    <w:rsid w:val="00005563"/>
    <w:rsid w:val="000056D2"/>
    <w:rsid w:val="00005FF1"/>
    <w:rsid w:val="000063EB"/>
    <w:rsid w:val="0000662E"/>
    <w:rsid w:val="000068CE"/>
    <w:rsid w:val="00007D60"/>
    <w:rsid w:val="00010C43"/>
    <w:rsid w:val="00010D8F"/>
    <w:rsid w:val="00011023"/>
    <w:rsid w:val="0001202C"/>
    <w:rsid w:val="0001269C"/>
    <w:rsid w:val="00012EC5"/>
    <w:rsid w:val="00013B8A"/>
    <w:rsid w:val="00013C4F"/>
    <w:rsid w:val="000144C4"/>
    <w:rsid w:val="000144CE"/>
    <w:rsid w:val="00015376"/>
    <w:rsid w:val="00015A01"/>
    <w:rsid w:val="00015AE3"/>
    <w:rsid w:val="00017358"/>
    <w:rsid w:val="000175A6"/>
    <w:rsid w:val="0001789F"/>
    <w:rsid w:val="00020F62"/>
    <w:rsid w:val="000213E8"/>
    <w:rsid w:val="0002140C"/>
    <w:rsid w:val="00021839"/>
    <w:rsid w:val="000218FB"/>
    <w:rsid w:val="00021992"/>
    <w:rsid w:val="00021C31"/>
    <w:rsid w:val="00021DA9"/>
    <w:rsid w:val="00022159"/>
    <w:rsid w:val="0002343F"/>
    <w:rsid w:val="00023727"/>
    <w:rsid w:val="000239E0"/>
    <w:rsid w:val="00024322"/>
    <w:rsid w:val="00024772"/>
    <w:rsid w:val="00024D07"/>
    <w:rsid w:val="000251A6"/>
    <w:rsid w:val="00025636"/>
    <w:rsid w:val="00026027"/>
    <w:rsid w:val="000274CD"/>
    <w:rsid w:val="00027B7A"/>
    <w:rsid w:val="00027F1D"/>
    <w:rsid w:val="0003052C"/>
    <w:rsid w:val="00030543"/>
    <w:rsid w:val="000305C4"/>
    <w:rsid w:val="0003079C"/>
    <w:rsid w:val="00031784"/>
    <w:rsid w:val="00032056"/>
    <w:rsid w:val="000327DD"/>
    <w:rsid w:val="00032B00"/>
    <w:rsid w:val="00032D89"/>
    <w:rsid w:val="00033337"/>
    <w:rsid w:val="00033ACC"/>
    <w:rsid w:val="00033D81"/>
    <w:rsid w:val="0003411E"/>
    <w:rsid w:val="000345A2"/>
    <w:rsid w:val="000348BC"/>
    <w:rsid w:val="000349E7"/>
    <w:rsid w:val="00034AD6"/>
    <w:rsid w:val="00034BF9"/>
    <w:rsid w:val="0003534C"/>
    <w:rsid w:val="000362E0"/>
    <w:rsid w:val="00036680"/>
    <w:rsid w:val="00036865"/>
    <w:rsid w:val="00036AD4"/>
    <w:rsid w:val="00037977"/>
    <w:rsid w:val="00037CB8"/>
    <w:rsid w:val="00037D88"/>
    <w:rsid w:val="00037DFB"/>
    <w:rsid w:val="00037FE9"/>
    <w:rsid w:val="000406E2"/>
    <w:rsid w:val="00040FCB"/>
    <w:rsid w:val="00041E24"/>
    <w:rsid w:val="0004218B"/>
    <w:rsid w:val="00042296"/>
    <w:rsid w:val="0004366E"/>
    <w:rsid w:val="00044548"/>
    <w:rsid w:val="00044668"/>
    <w:rsid w:val="00044A4A"/>
    <w:rsid w:val="000459C5"/>
    <w:rsid w:val="00045CA6"/>
    <w:rsid w:val="00045CB7"/>
    <w:rsid w:val="000469E9"/>
    <w:rsid w:val="00046EA7"/>
    <w:rsid w:val="00047062"/>
    <w:rsid w:val="00047F7D"/>
    <w:rsid w:val="00051008"/>
    <w:rsid w:val="00051265"/>
    <w:rsid w:val="00051DA1"/>
    <w:rsid w:val="000523FD"/>
    <w:rsid w:val="0005264D"/>
    <w:rsid w:val="00052677"/>
    <w:rsid w:val="000526D3"/>
    <w:rsid w:val="000537EB"/>
    <w:rsid w:val="000538BF"/>
    <w:rsid w:val="000539CB"/>
    <w:rsid w:val="000543FA"/>
    <w:rsid w:val="0005544B"/>
    <w:rsid w:val="00056161"/>
    <w:rsid w:val="00056256"/>
    <w:rsid w:val="00056AEE"/>
    <w:rsid w:val="00057096"/>
    <w:rsid w:val="00057B10"/>
    <w:rsid w:val="0006032E"/>
    <w:rsid w:val="00060D67"/>
    <w:rsid w:val="00061644"/>
    <w:rsid w:val="0006185B"/>
    <w:rsid w:val="0006266D"/>
    <w:rsid w:val="00063331"/>
    <w:rsid w:val="0006381D"/>
    <w:rsid w:val="00063D85"/>
    <w:rsid w:val="00064057"/>
    <w:rsid w:val="0006470F"/>
    <w:rsid w:val="00064A80"/>
    <w:rsid w:val="00064B88"/>
    <w:rsid w:val="00064C30"/>
    <w:rsid w:val="0006551E"/>
    <w:rsid w:val="00066D1C"/>
    <w:rsid w:val="00066E2C"/>
    <w:rsid w:val="00067643"/>
    <w:rsid w:val="000679AC"/>
    <w:rsid w:val="00070282"/>
    <w:rsid w:val="00070D02"/>
    <w:rsid w:val="00071255"/>
    <w:rsid w:val="00071BD9"/>
    <w:rsid w:val="000723F4"/>
    <w:rsid w:val="00072EEC"/>
    <w:rsid w:val="00073163"/>
    <w:rsid w:val="0007393C"/>
    <w:rsid w:val="00074A43"/>
    <w:rsid w:val="000753BB"/>
    <w:rsid w:val="00075A48"/>
    <w:rsid w:val="00075D76"/>
    <w:rsid w:val="00076553"/>
    <w:rsid w:val="0007666C"/>
    <w:rsid w:val="0007680C"/>
    <w:rsid w:val="00076CB3"/>
    <w:rsid w:val="00077530"/>
    <w:rsid w:val="00080548"/>
    <w:rsid w:val="0008072A"/>
    <w:rsid w:val="00080E78"/>
    <w:rsid w:val="00081CD2"/>
    <w:rsid w:val="00082068"/>
    <w:rsid w:val="000820A2"/>
    <w:rsid w:val="000824E7"/>
    <w:rsid w:val="00082826"/>
    <w:rsid w:val="000829E8"/>
    <w:rsid w:val="00082B1D"/>
    <w:rsid w:val="0008409C"/>
    <w:rsid w:val="00084BEC"/>
    <w:rsid w:val="00085197"/>
    <w:rsid w:val="0008579E"/>
    <w:rsid w:val="0008592C"/>
    <w:rsid w:val="00085FDB"/>
    <w:rsid w:val="00086D26"/>
    <w:rsid w:val="000871A2"/>
    <w:rsid w:val="00087610"/>
    <w:rsid w:val="00090305"/>
    <w:rsid w:val="00090C85"/>
    <w:rsid w:val="00090E20"/>
    <w:rsid w:val="000914EE"/>
    <w:rsid w:val="0009181E"/>
    <w:rsid w:val="0009190F"/>
    <w:rsid w:val="00092357"/>
    <w:rsid w:val="00092464"/>
    <w:rsid w:val="000926B1"/>
    <w:rsid w:val="0009280E"/>
    <w:rsid w:val="00092844"/>
    <w:rsid w:val="00092B98"/>
    <w:rsid w:val="00092BFD"/>
    <w:rsid w:val="00092F4A"/>
    <w:rsid w:val="00093252"/>
    <w:rsid w:val="00093280"/>
    <w:rsid w:val="0009354C"/>
    <w:rsid w:val="00093773"/>
    <w:rsid w:val="000937BA"/>
    <w:rsid w:val="00094349"/>
    <w:rsid w:val="000948CD"/>
    <w:rsid w:val="00094C41"/>
    <w:rsid w:val="00094D20"/>
    <w:rsid w:val="00095048"/>
    <w:rsid w:val="00095168"/>
    <w:rsid w:val="00095A5D"/>
    <w:rsid w:val="00096B21"/>
    <w:rsid w:val="00096B7D"/>
    <w:rsid w:val="00097487"/>
    <w:rsid w:val="0009761B"/>
    <w:rsid w:val="00097830"/>
    <w:rsid w:val="00097B83"/>
    <w:rsid w:val="00097FE3"/>
    <w:rsid w:val="000A0083"/>
    <w:rsid w:val="000A01C0"/>
    <w:rsid w:val="000A071F"/>
    <w:rsid w:val="000A07EE"/>
    <w:rsid w:val="000A0802"/>
    <w:rsid w:val="000A1C08"/>
    <w:rsid w:val="000A2CDB"/>
    <w:rsid w:val="000A2D8D"/>
    <w:rsid w:val="000A3867"/>
    <w:rsid w:val="000A3888"/>
    <w:rsid w:val="000A3999"/>
    <w:rsid w:val="000A4A8F"/>
    <w:rsid w:val="000A4E3C"/>
    <w:rsid w:val="000A51A9"/>
    <w:rsid w:val="000A667A"/>
    <w:rsid w:val="000A67A6"/>
    <w:rsid w:val="000A71D5"/>
    <w:rsid w:val="000A752C"/>
    <w:rsid w:val="000A79B0"/>
    <w:rsid w:val="000A7BDF"/>
    <w:rsid w:val="000B0277"/>
    <w:rsid w:val="000B02D9"/>
    <w:rsid w:val="000B0823"/>
    <w:rsid w:val="000B19CF"/>
    <w:rsid w:val="000B19FE"/>
    <w:rsid w:val="000B1EEC"/>
    <w:rsid w:val="000B25C9"/>
    <w:rsid w:val="000B2730"/>
    <w:rsid w:val="000B29FF"/>
    <w:rsid w:val="000B2E3D"/>
    <w:rsid w:val="000B339B"/>
    <w:rsid w:val="000B343D"/>
    <w:rsid w:val="000B38C1"/>
    <w:rsid w:val="000B3B32"/>
    <w:rsid w:val="000B40A1"/>
    <w:rsid w:val="000B43D2"/>
    <w:rsid w:val="000B4A5B"/>
    <w:rsid w:val="000B5271"/>
    <w:rsid w:val="000B562D"/>
    <w:rsid w:val="000B5BAE"/>
    <w:rsid w:val="000B6186"/>
    <w:rsid w:val="000B6327"/>
    <w:rsid w:val="000B6637"/>
    <w:rsid w:val="000B6A31"/>
    <w:rsid w:val="000B7AFE"/>
    <w:rsid w:val="000B7C28"/>
    <w:rsid w:val="000B7E19"/>
    <w:rsid w:val="000B7E6E"/>
    <w:rsid w:val="000B7FD4"/>
    <w:rsid w:val="000C028D"/>
    <w:rsid w:val="000C02AC"/>
    <w:rsid w:val="000C054D"/>
    <w:rsid w:val="000C0816"/>
    <w:rsid w:val="000C0CD0"/>
    <w:rsid w:val="000C0DB8"/>
    <w:rsid w:val="000C19F4"/>
    <w:rsid w:val="000C1A88"/>
    <w:rsid w:val="000C255E"/>
    <w:rsid w:val="000C2709"/>
    <w:rsid w:val="000C2995"/>
    <w:rsid w:val="000C3374"/>
    <w:rsid w:val="000C3874"/>
    <w:rsid w:val="000C3A1D"/>
    <w:rsid w:val="000C3B42"/>
    <w:rsid w:val="000C3F0F"/>
    <w:rsid w:val="000C3F7C"/>
    <w:rsid w:val="000C405A"/>
    <w:rsid w:val="000C430F"/>
    <w:rsid w:val="000C45EC"/>
    <w:rsid w:val="000C47DE"/>
    <w:rsid w:val="000C5158"/>
    <w:rsid w:val="000C583F"/>
    <w:rsid w:val="000C58EC"/>
    <w:rsid w:val="000C5BD2"/>
    <w:rsid w:val="000C609C"/>
    <w:rsid w:val="000C60F4"/>
    <w:rsid w:val="000C615A"/>
    <w:rsid w:val="000C74DD"/>
    <w:rsid w:val="000C75BF"/>
    <w:rsid w:val="000C7CC8"/>
    <w:rsid w:val="000C7FAD"/>
    <w:rsid w:val="000D0269"/>
    <w:rsid w:val="000D0F87"/>
    <w:rsid w:val="000D13D7"/>
    <w:rsid w:val="000D1590"/>
    <w:rsid w:val="000D1F6D"/>
    <w:rsid w:val="000D2321"/>
    <w:rsid w:val="000D232C"/>
    <w:rsid w:val="000D2ACE"/>
    <w:rsid w:val="000D316E"/>
    <w:rsid w:val="000D3192"/>
    <w:rsid w:val="000D4631"/>
    <w:rsid w:val="000D4705"/>
    <w:rsid w:val="000D4C4B"/>
    <w:rsid w:val="000D4EF5"/>
    <w:rsid w:val="000D585C"/>
    <w:rsid w:val="000D58B2"/>
    <w:rsid w:val="000D6BCD"/>
    <w:rsid w:val="000D6E6B"/>
    <w:rsid w:val="000D6F5A"/>
    <w:rsid w:val="000D794F"/>
    <w:rsid w:val="000D7A93"/>
    <w:rsid w:val="000D7FBC"/>
    <w:rsid w:val="000E083C"/>
    <w:rsid w:val="000E1124"/>
    <w:rsid w:val="000E1EE8"/>
    <w:rsid w:val="000E3AE9"/>
    <w:rsid w:val="000E3EF3"/>
    <w:rsid w:val="000E46A7"/>
    <w:rsid w:val="000E4917"/>
    <w:rsid w:val="000E4EB4"/>
    <w:rsid w:val="000E5DA7"/>
    <w:rsid w:val="000E6862"/>
    <w:rsid w:val="000E6ABB"/>
    <w:rsid w:val="000E6D28"/>
    <w:rsid w:val="000E71CF"/>
    <w:rsid w:val="000E7286"/>
    <w:rsid w:val="000E73E5"/>
    <w:rsid w:val="000F096F"/>
    <w:rsid w:val="000F0A9D"/>
    <w:rsid w:val="000F1230"/>
    <w:rsid w:val="000F17AE"/>
    <w:rsid w:val="000F192C"/>
    <w:rsid w:val="000F196E"/>
    <w:rsid w:val="000F2FE1"/>
    <w:rsid w:val="000F324E"/>
    <w:rsid w:val="000F32F5"/>
    <w:rsid w:val="000F4B63"/>
    <w:rsid w:val="000F4D51"/>
    <w:rsid w:val="000F57E2"/>
    <w:rsid w:val="000F589D"/>
    <w:rsid w:val="000F59BB"/>
    <w:rsid w:val="000F5C40"/>
    <w:rsid w:val="000F5D70"/>
    <w:rsid w:val="000F61AF"/>
    <w:rsid w:val="000F6236"/>
    <w:rsid w:val="000F686C"/>
    <w:rsid w:val="000F6CCB"/>
    <w:rsid w:val="000F7242"/>
    <w:rsid w:val="001007CF"/>
    <w:rsid w:val="00100D4D"/>
    <w:rsid w:val="00100DE6"/>
    <w:rsid w:val="00100E7B"/>
    <w:rsid w:val="0010144F"/>
    <w:rsid w:val="00101A42"/>
    <w:rsid w:val="00101C9D"/>
    <w:rsid w:val="00102113"/>
    <w:rsid w:val="0010211A"/>
    <w:rsid w:val="00102684"/>
    <w:rsid w:val="0010280F"/>
    <w:rsid w:val="001035CC"/>
    <w:rsid w:val="00103754"/>
    <w:rsid w:val="00103A11"/>
    <w:rsid w:val="00104886"/>
    <w:rsid w:val="00104B76"/>
    <w:rsid w:val="00105012"/>
    <w:rsid w:val="00105388"/>
    <w:rsid w:val="0010554C"/>
    <w:rsid w:val="00105AD1"/>
    <w:rsid w:val="001060DE"/>
    <w:rsid w:val="00106299"/>
    <w:rsid w:val="0010643A"/>
    <w:rsid w:val="001073F6"/>
    <w:rsid w:val="00107412"/>
    <w:rsid w:val="00107651"/>
    <w:rsid w:val="00107D09"/>
    <w:rsid w:val="00107D11"/>
    <w:rsid w:val="00107E8C"/>
    <w:rsid w:val="001109E8"/>
    <w:rsid w:val="00110C8C"/>
    <w:rsid w:val="00110F71"/>
    <w:rsid w:val="001116A6"/>
    <w:rsid w:val="00111762"/>
    <w:rsid w:val="001119D1"/>
    <w:rsid w:val="00112296"/>
    <w:rsid w:val="00112719"/>
    <w:rsid w:val="00112CFE"/>
    <w:rsid w:val="001137F6"/>
    <w:rsid w:val="00113B13"/>
    <w:rsid w:val="00113D91"/>
    <w:rsid w:val="00113FA3"/>
    <w:rsid w:val="0011407D"/>
    <w:rsid w:val="00114761"/>
    <w:rsid w:val="00114A6C"/>
    <w:rsid w:val="00114AC1"/>
    <w:rsid w:val="00114CB2"/>
    <w:rsid w:val="00115037"/>
    <w:rsid w:val="00115897"/>
    <w:rsid w:val="0011598F"/>
    <w:rsid w:val="00116A80"/>
    <w:rsid w:val="00116CF1"/>
    <w:rsid w:val="00116EF5"/>
    <w:rsid w:val="001176E9"/>
    <w:rsid w:val="001179F8"/>
    <w:rsid w:val="00117A61"/>
    <w:rsid w:val="00117B1B"/>
    <w:rsid w:val="00120300"/>
    <w:rsid w:val="00120B51"/>
    <w:rsid w:val="0012136B"/>
    <w:rsid w:val="0012215E"/>
    <w:rsid w:val="00122A7E"/>
    <w:rsid w:val="00122D36"/>
    <w:rsid w:val="001233D8"/>
    <w:rsid w:val="00123BF3"/>
    <w:rsid w:val="00124588"/>
    <w:rsid w:val="00124629"/>
    <w:rsid w:val="001255F3"/>
    <w:rsid w:val="001260B2"/>
    <w:rsid w:val="001266EE"/>
    <w:rsid w:val="00126B7F"/>
    <w:rsid w:val="00127081"/>
    <w:rsid w:val="001275A7"/>
    <w:rsid w:val="00127C72"/>
    <w:rsid w:val="00127E39"/>
    <w:rsid w:val="001300B6"/>
    <w:rsid w:val="0013027E"/>
    <w:rsid w:val="001303EE"/>
    <w:rsid w:val="00130527"/>
    <w:rsid w:val="0013064F"/>
    <w:rsid w:val="00130F29"/>
    <w:rsid w:val="00131209"/>
    <w:rsid w:val="001316D6"/>
    <w:rsid w:val="001317F6"/>
    <w:rsid w:val="0013192B"/>
    <w:rsid w:val="0013195F"/>
    <w:rsid w:val="00132150"/>
    <w:rsid w:val="00132724"/>
    <w:rsid w:val="0013274A"/>
    <w:rsid w:val="00132911"/>
    <w:rsid w:val="0013295E"/>
    <w:rsid w:val="00134E2F"/>
    <w:rsid w:val="00134E35"/>
    <w:rsid w:val="00135441"/>
    <w:rsid w:val="001358A6"/>
    <w:rsid w:val="00135F54"/>
    <w:rsid w:val="00136021"/>
    <w:rsid w:val="001360C0"/>
    <w:rsid w:val="001361F8"/>
    <w:rsid w:val="00136232"/>
    <w:rsid w:val="001376F9"/>
    <w:rsid w:val="00137E69"/>
    <w:rsid w:val="00140397"/>
    <w:rsid w:val="0014065A"/>
    <w:rsid w:val="001416D2"/>
    <w:rsid w:val="00141D62"/>
    <w:rsid w:val="00142065"/>
    <w:rsid w:val="00142AD0"/>
    <w:rsid w:val="00143543"/>
    <w:rsid w:val="0014365A"/>
    <w:rsid w:val="00143682"/>
    <w:rsid w:val="00143CCC"/>
    <w:rsid w:val="00143E2C"/>
    <w:rsid w:val="00143F56"/>
    <w:rsid w:val="00144249"/>
    <w:rsid w:val="001443A9"/>
    <w:rsid w:val="00145063"/>
    <w:rsid w:val="001451CF"/>
    <w:rsid w:val="0014532B"/>
    <w:rsid w:val="001453C9"/>
    <w:rsid w:val="0014637F"/>
    <w:rsid w:val="001467EE"/>
    <w:rsid w:val="00146B73"/>
    <w:rsid w:val="001478CD"/>
    <w:rsid w:val="0014795F"/>
    <w:rsid w:val="00147DD4"/>
    <w:rsid w:val="001507A0"/>
    <w:rsid w:val="001511D5"/>
    <w:rsid w:val="0015162F"/>
    <w:rsid w:val="001527FB"/>
    <w:rsid w:val="00153024"/>
    <w:rsid w:val="0015322A"/>
    <w:rsid w:val="001535AC"/>
    <w:rsid w:val="0015394A"/>
    <w:rsid w:val="00153EA7"/>
    <w:rsid w:val="001543A2"/>
    <w:rsid w:val="0015448A"/>
    <w:rsid w:val="0015475B"/>
    <w:rsid w:val="00154977"/>
    <w:rsid w:val="00154AE7"/>
    <w:rsid w:val="00154C30"/>
    <w:rsid w:val="00154D8A"/>
    <w:rsid w:val="00155037"/>
    <w:rsid w:val="00155B5E"/>
    <w:rsid w:val="00155C16"/>
    <w:rsid w:val="00155D49"/>
    <w:rsid w:val="0015636B"/>
    <w:rsid w:val="0015768C"/>
    <w:rsid w:val="00157759"/>
    <w:rsid w:val="001602DA"/>
    <w:rsid w:val="001604CB"/>
    <w:rsid w:val="0016052C"/>
    <w:rsid w:val="00160903"/>
    <w:rsid w:val="00160F7E"/>
    <w:rsid w:val="00161824"/>
    <w:rsid w:val="00161FB0"/>
    <w:rsid w:val="001624E2"/>
    <w:rsid w:val="00162698"/>
    <w:rsid w:val="001629F1"/>
    <w:rsid w:val="001633DE"/>
    <w:rsid w:val="00163AC6"/>
    <w:rsid w:val="00163E8D"/>
    <w:rsid w:val="00163F4D"/>
    <w:rsid w:val="0016451C"/>
    <w:rsid w:val="001646C3"/>
    <w:rsid w:val="0016485A"/>
    <w:rsid w:val="001654CB"/>
    <w:rsid w:val="0016595C"/>
    <w:rsid w:val="001665CB"/>
    <w:rsid w:val="00166D69"/>
    <w:rsid w:val="00166DC4"/>
    <w:rsid w:val="00167721"/>
    <w:rsid w:val="00167B46"/>
    <w:rsid w:val="00167C3F"/>
    <w:rsid w:val="001709AC"/>
    <w:rsid w:val="00170B02"/>
    <w:rsid w:val="00171536"/>
    <w:rsid w:val="00171981"/>
    <w:rsid w:val="00171B9F"/>
    <w:rsid w:val="00171FEB"/>
    <w:rsid w:val="0017259C"/>
    <w:rsid w:val="00172776"/>
    <w:rsid w:val="00173180"/>
    <w:rsid w:val="001731F9"/>
    <w:rsid w:val="001734C8"/>
    <w:rsid w:val="00173C3A"/>
    <w:rsid w:val="001740AE"/>
    <w:rsid w:val="00174302"/>
    <w:rsid w:val="00174D12"/>
    <w:rsid w:val="00175115"/>
    <w:rsid w:val="00175451"/>
    <w:rsid w:val="00175621"/>
    <w:rsid w:val="00175C78"/>
    <w:rsid w:val="00175E5B"/>
    <w:rsid w:val="00175EBD"/>
    <w:rsid w:val="00175EE4"/>
    <w:rsid w:val="0017603F"/>
    <w:rsid w:val="00176638"/>
    <w:rsid w:val="001768BF"/>
    <w:rsid w:val="0017748B"/>
    <w:rsid w:val="001776EC"/>
    <w:rsid w:val="001805E7"/>
    <w:rsid w:val="001809D1"/>
    <w:rsid w:val="00180C96"/>
    <w:rsid w:val="00181406"/>
    <w:rsid w:val="00181EFC"/>
    <w:rsid w:val="00182439"/>
    <w:rsid w:val="00182650"/>
    <w:rsid w:val="00182A20"/>
    <w:rsid w:val="00182DED"/>
    <w:rsid w:val="00182E98"/>
    <w:rsid w:val="00183A8D"/>
    <w:rsid w:val="00183C6D"/>
    <w:rsid w:val="00183E24"/>
    <w:rsid w:val="00184647"/>
    <w:rsid w:val="00184D12"/>
    <w:rsid w:val="00184EEF"/>
    <w:rsid w:val="0018564D"/>
    <w:rsid w:val="00185B38"/>
    <w:rsid w:val="00185E1C"/>
    <w:rsid w:val="00185E6D"/>
    <w:rsid w:val="00186697"/>
    <w:rsid w:val="001868DB"/>
    <w:rsid w:val="00186E2C"/>
    <w:rsid w:val="0018721C"/>
    <w:rsid w:val="00190A98"/>
    <w:rsid w:val="00190F2D"/>
    <w:rsid w:val="0019122A"/>
    <w:rsid w:val="00191FC4"/>
    <w:rsid w:val="00192B0F"/>
    <w:rsid w:val="00192B82"/>
    <w:rsid w:val="00192B92"/>
    <w:rsid w:val="00192C95"/>
    <w:rsid w:val="00192F4C"/>
    <w:rsid w:val="0019350A"/>
    <w:rsid w:val="00193ABC"/>
    <w:rsid w:val="00193AD3"/>
    <w:rsid w:val="00193E48"/>
    <w:rsid w:val="00195508"/>
    <w:rsid w:val="00195884"/>
    <w:rsid w:val="001958CB"/>
    <w:rsid w:val="001961A6"/>
    <w:rsid w:val="0019625C"/>
    <w:rsid w:val="00196299"/>
    <w:rsid w:val="0019736B"/>
    <w:rsid w:val="00197841"/>
    <w:rsid w:val="00197DFD"/>
    <w:rsid w:val="001A0677"/>
    <w:rsid w:val="001A08FF"/>
    <w:rsid w:val="001A0D08"/>
    <w:rsid w:val="001A10ED"/>
    <w:rsid w:val="001A1300"/>
    <w:rsid w:val="001A2379"/>
    <w:rsid w:val="001A24DC"/>
    <w:rsid w:val="001A2507"/>
    <w:rsid w:val="001A2630"/>
    <w:rsid w:val="001A3843"/>
    <w:rsid w:val="001A3C02"/>
    <w:rsid w:val="001A3F0E"/>
    <w:rsid w:val="001A427F"/>
    <w:rsid w:val="001A451A"/>
    <w:rsid w:val="001A4DBE"/>
    <w:rsid w:val="001A5564"/>
    <w:rsid w:val="001A55DB"/>
    <w:rsid w:val="001A58CA"/>
    <w:rsid w:val="001A5EE2"/>
    <w:rsid w:val="001A61B3"/>
    <w:rsid w:val="001A6F29"/>
    <w:rsid w:val="001A7149"/>
    <w:rsid w:val="001A719C"/>
    <w:rsid w:val="001A797B"/>
    <w:rsid w:val="001B00FB"/>
    <w:rsid w:val="001B108C"/>
    <w:rsid w:val="001B1239"/>
    <w:rsid w:val="001B18FE"/>
    <w:rsid w:val="001B2055"/>
    <w:rsid w:val="001B20F6"/>
    <w:rsid w:val="001B248C"/>
    <w:rsid w:val="001B2AED"/>
    <w:rsid w:val="001B2AFC"/>
    <w:rsid w:val="001B2D33"/>
    <w:rsid w:val="001B313A"/>
    <w:rsid w:val="001B37F7"/>
    <w:rsid w:val="001B4167"/>
    <w:rsid w:val="001B4535"/>
    <w:rsid w:val="001B548B"/>
    <w:rsid w:val="001B57C1"/>
    <w:rsid w:val="001B5966"/>
    <w:rsid w:val="001B64A3"/>
    <w:rsid w:val="001B6B8B"/>
    <w:rsid w:val="001B7AA8"/>
    <w:rsid w:val="001C0433"/>
    <w:rsid w:val="001C0F56"/>
    <w:rsid w:val="001C1BF4"/>
    <w:rsid w:val="001C1EF9"/>
    <w:rsid w:val="001C27AE"/>
    <w:rsid w:val="001C2AEF"/>
    <w:rsid w:val="001C2FD0"/>
    <w:rsid w:val="001C3012"/>
    <w:rsid w:val="001C33A1"/>
    <w:rsid w:val="001C405A"/>
    <w:rsid w:val="001C4122"/>
    <w:rsid w:val="001C4693"/>
    <w:rsid w:val="001C50AC"/>
    <w:rsid w:val="001C5304"/>
    <w:rsid w:val="001C54EF"/>
    <w:rsid w:val="001C5B9D"/>
    <w:rsid w:val="001C6658"/>
    <w:rsid w:val="001C66F1"/>
    <w:rsid w:val="001C6828"/>
    <w:rsid w:val="001C68A9"/>
    <w:rsid w:val="001C6CF3"/>
    <w:rsid w:val="001C6E69"/>
    <w:rsid w:val="001C72C5"/>
    <w:rsid w:val="001D012F"/>
    <w:rsid w:val="001D0A51"/>
    <w:rsid w:val="001D0AB2"/>
    <w:rsid w:val="001D0AB3"/>
    <w:rsid w:val="001D0FC8"/>
    <w:rsid w:val="001D0FD5"/>
    <w:rsid w:val="001D1188"/>
    <w:rsid w:val="001D11D8"/>
    <w:rsid w:val="001D16F7"/>
    <w:rsid w:val="001D183D"/>
    <w:rsid w:val="001D1CC6"/>
    <w:rsid w:val="001D2042"/>
    <w:rsid w:val="001D2249"/>
    <w:rsid w:val="001D2561"/>
    <w:rsid w:val="001D34E6"/>
    <w:rsid w:val="001D460A"/>
    <w:rsid w:val="001D4A4B"/>
    <w:rsid w:val="001D58CE"/>
    <w:rsid w:val="001D5B1F"/>
    <w:rsid w:val="001D6119"/>
    <w:rsid w:val="001D63D5"/>
    <w:rsid w:val="001D730A"/>
    <w:rsid w:val="001D74A6"/>
    <w:rsid w:val="001D7E5A"/>
    <w:rsid w:val="001E0287"/>
    <w:rsid w:val="001E0C7F"/>
    <w:rsid w:val="001E115B"/>
    <w:rsid w:val="001E1323"/>
    <w:rsid w:val="001E1626"/>
    <w:rsid w:val="001E16E6"/>
    <w:rsid w:val="001E1AAD"/>
    <w:rsid w:val="001E1CA3"/>
    <w:rsid w:val="001E1F2B"/>
    <w:rsid w:val="001E2429"/>
    <w:rsid w:val="001E249C"/>
    <w:rsid w:val="001E26E7"/>
    <w:rsid w:val="001E2B4B"/>
    <w:rsid w:val="001E3BFE"/>
    <w:rsid w:val="001E3EA1"/>
    <w:rsid w:val="001E415C"/>
    <w:rsid w:val="001E4BEF"/>
    <w:rsid w:val="001E5E73"/>
    <w:rsid w:val="001E6144"/>
    <w:rsid w:val="001E6B58"/>
    <w:rsid w:val="001E6C61"/>
    <w:rsid w:val="001E6CE3"/>
    <w:rsid w:val="001E7063"/>
    <w:rsid w:val="001E71D4"/>
    <w:rsid w:val="001E7244"/>
    <w:rsid w:val="001E79E4"/>
    <w:rsid w:val="001F03B5"/>
    <w:rsid w:val="001F047D"/>
    <w:rsid w:val="001F0E8C"/>
    <w:rsid w:val="001F1818"/>
    <w:rsid w:val="001F1EE3"/>
    <w:rsid w:val="001F2BA6"/>
    <w:rsid w:val="001F34D0"/>
    <w:rsid w:val="001F35E5"/>
    <w:rsid w:val="001F38D0"/>
    <w:rsid w:val="001F40E1"/>
    <w:rsid w:val="001F497A"/>
    <w:rsid w:val="001F4AB0"/>
    <w:rsid w:val="001F4AE3"/>
    <w:rsid w:val="001F53C9"/>
    <w:rsid w:val="001F579C"/>
    <w:rsid w:val="001F5D93"/>
    <w:rsid w:val="001F5DE1"/>
    <w:rsid w:val="001F5EDC"/>
    <w:rsid w:val="001F5F66"/>
    <w:rsid w:val="001F5F74"/>
    <w:rsid w:val="001F65D2"/>
    <w:rsid w:val="001F71F3"/>
    <w:rsid w:val="001F75E1"/>
    <w:rsid w:val="001F7EE9"/>
    <w:rsid w:val="002002D1"/>
    <w:rsid w:val="00200973"/>
    <w:rsid w:val="00200A45"/>
    <w:rsid w:val="00200B3C"/>
    <w:rsid w:val="002010E4"/>
    <w:rsid w:val="00201740"/>
    <w:rsid w:val="00201A40"/>
    <w:rsid w:val="00201B2E"/>
    <w:rsid w:val="00202008"/>
    <w:rsid w:val="0020254B"/>
    <w:rsid w:val="002031EC"/>
    <w:rsid w:val="00203400"/>
    <w:rsid w:val="00203891"/>
    <w:rsid w:val="00203998"/>
    <w:rsid w:val="00203B72"/>
    <w:rsid w:val="00203CEC"/>
    <w:rsid w:val="00203F48"/>
    <w:rsid w:val="002041BD"/>
    <w:rsid w:val="002045A6"/>
    <w:rsid w:val="00204B59"/>
    <w:rsid w:val="00204CC6"/>
    <w:rsid w:val="00204E8F"/>
    <w:rsid w:val="00205209"/>
    <w:rsid w:val="00205C15"/>
    <w:rsid w:val="00205E93"/>
    <w:rsid w:val="0020658D"/>
    <w:rsid w:val="00206857"/>
    <w:rsid w:val="00207BF9"/>
    <w:rsid w:val="00210879"/>
    <w:rsid w:val="00210A48"/>
    <w:rsid w:val="00210DD4"/>
    <w:rsid w:val="00210EBE"/>
    <w:rsid w:val="00210F13"/>
    <w:rsid w:val="00210F3A"/>
    <w:rsid w:val="0021112E"/>
    <w:rsid w:val="002118DC"/>
    <w:rsid w:val="0021207D"/>
    <w:rsid w:val="002137B2"/>
    <w:rsid w:val="00213A79"/>
    <w:rsid w:val="00213B31"/>
    <w:rsid w:val="00213F7C"/>
    <w:rsid w:val="002141CF"/>
    <w:rsid w:val="0021490B"/>
    <w:rsid w:val="0021555A"/>
    <w:rsid w:val="00215DCA"/>
    <w:rsid w:val="00215F3C"/>
    <w:rsid w:val="0021663D"/>
    <w:rsid w:val="0021683F"/>
    <w:rsid w:val="00216AD2"/>
    <w:rsid w:val="0021707A"/>
    <w:rsid w:val="0021708E"/>
    <w:rsid w:val="002172AD"/>
    <w:rsid w:val="002207B1"/>
    <w:rsid w:val="00220AAD"/>
    <w:rsid w:val="00220C3D"/>
    <w:rsid w:val="00221677"/>
    <w:rsid w:val="00221821"/>
    <w:rsid w:val="002219AC"/>
    <w:rsid w:val="00221B87"/>
    <w:rsid w:val="00221FE3"/>
    <w:rsid w:val="002223CA"/>
    <w:rsid w:val="00223DC7"/>
    <w:rsid w:val="002250C3"/>
    <w:rsid w:val="00226A90"/>
    <w:rsid w:val="00226B2A"/>
    <w:rsid w:val="00226C75"/>
    <w:rsid w:val="0022745F"/>
    <w:rsid w:val="00227E82"/>
    <w:rsid w:val="0023079D"/>
    <w:rsid w:val="0023224A"/>
    <w:rsid w:val="00232681"/>
    <w:rsid w:val="0023269E"/>
    <w:rsid w:val="00232B0F"/>
    <w:rsid w:val="00233433"/>
    <w:rsid w:val="00233900"/>
    <w:rsid w:val="00233DAF"/>
    <w:rsid w:val="00234A78"/>
    <w:rsid w:val="0023540D"/>
    <w:rsid w:val="0023584B"/>
    <w:rsid w:val="002358F0"/>
    <w:rsid w:val="00236037"/>
    <w:rsid w:val="002361B5"/>
    <w:rsid w:val="002363D5"/>
    <w:rsid w:val="00236702"/>
    <w:rsid w:val="0023723E"/>
    <w:rsid w:val="00237AA8"/>
    <w:rsid w:val="00237C77"/>
    <w:rsid w:val="00237FAC"/>
    <w:rsid w:val="0024053E"/>
    <w:rsid w:val="00240BF0"/>
    <w:rsid w:val="002420BE"/>
    <w:rsid w:val="002422B3"/>
    <w:rsid w:val="00242BF7"/>
    <w:rsid w:val="00243BF6"/>
    <w:rsid w:val="0024445C"/>
    <w:rsid w:val="00244D25"/>
    <w:rsid w:val="00244E50"/>
    <w:rsid w:val="00245832"/>
    <w:rsid w:val="002462D3"/>
    <w:rsid w:val="00246BF5"/>
    <w:rsid w:val="00246DAB"/>
    <w:rsid w:val="0024736A"/>
    <w:rsid w:val="00247B60"/>
    <w:rsid w:val="00247B96"/>
    <w:rsid w:val="00251764"/>
    <w:rsid w:val="00251A8B"/>
    <w:rsid w:val="00251CDE"/>
    <w:rsid w:val="00251D98"/>
    <w:rsid w:val="00252055"/>
    <w:rsid w:val="0025300D"/>
    <w:rsid w:val="002530B9"/>
    <w:rsid w:val="0025360F"/>
    <w:rsid w:val="00253B6D"/>
    <w:rsid w:val="00253BA6"/>
    <w:rsid w:val="00254B98"/>
    <w:rsid w:val="00254C2E"/>
    <w:rsid w:val="00254D13"/>
    <w:rsid w:val="0025555B"/>
    <w:rsid w:val="002559F3"/>
    <w:rsid w:val="002561BD"/>
    <w:rsid w:val="002565B6"/>
    <w:rsid w:val="00256F9C"/>
    <w:rsid w:val="002570BF"/>
    <w:rsid w:val="002577C2"/>
    <w:rsid w:val="00257991"/>
    <w:rsid w:val="00260282"/>
    <w:rsid w:val="00260623"/>
    <w:rsid w:val="0026068C"/>
    <w:rsid w:val="00260D8C"/>
    <w:rsid w:val="00261155"/>
    <w:rsid w:val="002617FB"/>
    <w:rsid w:val="00261EE4"/>
    <w:rsid w:val="00262045"/>
    <w:rsid w:val="0026206F"/>
    <w:rsid w:val="0026241E"/>
    <w:rsid w:val="002624C9"/>
    <w:rsid w:val="00262538"/>
    <w:rsid w:val="00262B8D"/>
    <w:rsid w:val="002632D2"/>
    <w:rsid w:val="00263564"/>
    <w:rsid w:val="002639A6"/>
    <w:rsid w:val="00263F6C"/>
    <w:rsid w:val="0026440B"/>
    <w:rsid w:val="002647CF"/>
    <w:rsid w:val="00264F9B"/>
    <w:rsid w:val="00265DF3"/>
    <w:rsid w:val="00266927"/>
    <w:rsid w:val="00267258"/>
    <w:rsid w:val="0026735C"/>
    <w:rsid w:val="002677B5"/>
    <w:rsid w:val="00267957"/>
    <w:rsid w:val="00267CA8"/>
    <w:rsid w:val="00270420"/>
    <w:rsid w:val="0027092E"/>
    <w:rsid w:val="00270E14"/>
    <w:rsid w:val="002718AF"/>
    <w:rsid w:val="002729BF"/>
    <w:rsid w:val="00272D6E"/>
    <w:rsid w:val="0027308F"/>
    <w:rsid w:val="002732DA"/>
    <w:rsid w:val="002734BE"/>
    <w:rsid w:val="00273689"/>
    <w:rsid w:val="0027394E"/>
    <w:rsid w:val="00273F9B"/>
    <w:rsid w:val="002743CD"/>
    <w:rsid w:val="00274F3B"/>
    <w:rsid w:val="00275182"/>
    <w:rsid w:val="0027525F"/>
    <w:rsid w:val="002753BB"/>
    <w:rsid w:val="002754BA"/>
    <w:rsid w:val="00275B19"/>
    <w:rsid w:val="00276298"/>
    <w:rsid w:val="002762CD"/>
    <w:rsid w:val="0027632D"/>
    <w:rsid w:val="002763E0"/>
    <w:rsid w:val="00276EC1"/>
    <w:rsid w:val="00277690"/>
    <w:rsid w:val="002778AA"/>
    <w:rsid w:val="002779BB"/>
    <w:rsid w:val="002779BE"/>
    <w:rsid w:val="00280982"/>
    <w:rsid w:val="002809FF"/>
    <w:rsid w:val="00281B40"/>
    <w:rsid w:val="0028271D"/>
    <w:rsid w:val="0028298B"/>
    <w:rsid w:val="002835A0"/>
    <w:rsid w:val="00283DEE"/>
    <w:rsid w:val="0028432F"/>
    <w:rsid w:val="002843BA"/>
    <w:rsid w:val="00284692"/>
    <w:rsid w:val="00284A6A"/>
    <w:rsid w:val="00284ADF"/>
    <w:rsid w:val="00284E79"/>
    <w:rsid w:val="00284F1C"/>
    <w:rsid w:val="002851EC"/>
    <w:rsid w:val="00285714"/>
    <w:rsid w:val="00285721"/>
    <w:rsid w:val="00285C36"/>
    <w:rsid w:val="00286597"/>
    <w:rsid w:val="00286775"/>
    <w:rsid w:val="00286A3D"/>
    <w:rsid w:val="00287F45"/>
    <w:rsid w:val="00290181"/>
    <w:rsid w:val="002901BC"/>
    <w:rsid w:val="002905F5"/>
    <w:rsid w:val="00290867"/>
    <w:rsid w:val="002909F0"/>
    <w:rsid w:val="002917B4"/>
    <w:rsid w:val="00291C60"/>
    <w:rsid w:val="00291FCE"/>
    <w:rsid w:val="00292A6C"/>
    <w:rsid w:val="00292C06"/>
    <w:rsid w:val="002931BE"/>
    <w:rsid w:val="00293722"/>
    <w:rsid w:val="0029383F"/>
    <w:rsid w:val="00293C1E"/>
    <w:rsid w:val="00293D57"/>
    <w:rsid w:val="00294208"/>
    <w:rsid w:val="002942DF"/>
    <w:rsid w:val="00295153"/>
    <w:rsid w:val="0029594D"/>
    <w:rsid w:val="00295BF8"/>
    <w:rsid w:val="002964C2"/>
    <w:rsid w:val="00296563"/>
    <w:rsid w:val="00296D6F"/>
    <w:rsid w:val="00296ED5"/>
    <w:rsid w:val="002972F0"/>
    <w:rsid w:val="002975F9"/>
    <w:rsid w:val="002976D9"/>
    <w:rsid w:val="002A02F6"/>
    <w:rsid w:val="002A0C3C"/>
    <w:rsid w:val="002A0D0E"/>
    <w:rsid w:val="002A10EC"/>
    <w:rsid w:val="002A1313"/>
    <w:rsid w:val="002A16BC"/>
    <w:rsid w:val="002A2031"/>
    <w:rsid w:val="002A24F2"/>
    <w:rsid w:val="002A258C"/>
    <w:rsid w:val="002A2FE8"/>
    <w:rsid w:val="002A3376"/>
    <w:rsid w:val="002A3B3B"/>
    <w:rsid w:val="002A3BDD"/>
    <w:rsid w:val="002A3BE3"/>
    <w:rsid w:val="002A3C72"/>
    <w:rsid w:val="002A3D20"/>
    <w:rsid w:val="002A42BD"/>
    <w:rsid w:val="002A4709"/>
    <w:rsid w:val="002A4784"/>
    <w:rsid w:val="002A4EE6"/>
    <w:rsid w:val="002A501E"/>
    <w:rsid w:val="002A5039"/>
    <w:rsid w:val="002A5EB8"/>
    <w:rsid w:val="002A7A98"/>
    <w:rsid w:val="002A7E90"/>
    <w:rsid w:val="002B041E"/>
    <w:rsid w:val="002B05CB"/>
    <w:rsid w:val="002B0D8E"/>
    <w:rsid w:val="002B0EA0"/>
    <w:rsid w:val="002B10AE"/>
    <w:rsid w:val="002B2100"/>
    <w:rsid w:val="002B22FC"/>
    <w:rsid w:val="002B25DB"/>
    <w:rsid w:val="002B2E95"/>
    <w:rsid w:val="002B3418"/>
    <w:rsid w:val="002B4292"/>
    <w:rsid w:val="002B4317"/>
    <w:rsid w:val="002B4D8F"/>
    <w:rsid w:val="002B4FD7"/>
    <w:rsid w:val="002B553D"/>
    <w:rsid w:val="002B5966"/>
    <w:rsid w:val="002B61EA"/>
    <w:rsid w:val="002B6979"/>
    <w:rsid w:val="002B6EE7"/>
    <w:rsid w:val="002B6F33"/>
    <w:rsid w:val="002B6F53"/>
    <w:rsid w:val="002B7820"/>
    <w:rsid w:val="002B787D"/>
    <w:rsid w:val="002C0086"/>
    <w:rsid w:val="002C06FA"/>
    <w:rsid w:val="002C12D3"/>
    <w:rsid w:val="002C14B3"/>
    <w:rsid w:val="002C18FA"/>
    <w:rsid w:val="002C27AD"/>
    <w:rsid w:val="002C2801"/>
    <w:rsid w:val="002C29C4"/>
    <w:rsid w:val="002C3398"/>
    <w:rsid w:val="002C352C"/>
    <w:rsid w:val="002C37C6"/>
    <w:rsid w:val="002C3E05"/>
    <w:rsid w:val="002C40AA"/>
    <w:rsid w:val="002C4341"/>
    <w:rsid w:val="002C4A1D"/>
    <w:rsid w:val="002C539F"/>
    <w:rsid w:val="002C6E75"/>
    <w:rsid w:val="002C7206"/>
    <w:rsid w:val="002C7403"/>
    <w:rsid w:val="002C7408"/>
    <w:rsid w:val="002C7FD3"/>
    <w:rsid w:val="002D043B"/>
    <w:rsid w:val="002D0A47"/>
    <w:rsid w:val="002D1201"/>
    <w:rsid w:val="002D15EC"/>
    <w:rsid w:val="002D1AFE"/>
    <w:rsid w:val="002D23F6"/>
    <w:rsid w:val="002D2506"/>
    <w:rsid w:val="002D2729"/>
    <w:rsid w:val="002D28C6"/>
    <w:rsid w:val="002D2EF0"/>
    <w:rsid w:val="002D33E7"/>
    <w:rsid w:val="002D3F51"/>
    <w:rsid w:val="002D3FA4"/>
    <w:rsid w:val="002D4154"/>
    <w:rsid w:val="002D50D6"/>
    <w:rsid w:val="002D67C7"/>
    <w:rsid w:val="002D6E11"/>
    <w:rsid w:val="002D721C"/>
    <w:rsid w:val="002D7340"/>
    <w:rsid w:val="002D7905"/>
    <w:rsid w:val="002D7D5A"/>
    <w:rsid w:val="002D7E7C"/>
    <w:rsid w:val="002D7F3A"/>
    <w:rsid w:val="002E066F"/>
    <w:rsid w:val="002E1BE7"/>
    <w:rsid w:val="002E224C"/>
    <w:rsid w:val="002E2371"/>
    <w:rsid w:val="002E30D1"/>
    <w:rsid w:val="002E3499"/>
    <w:rsid w:val="002E3DD0"/>
    <w:rsid w:val="002E3FB9"/>
    <w:rsid w:val="002E4180"/>
    <w:rsid w:val="002E44EC"/>
    <w:rsid w:val="002E4CA5"/>
    <w:rsid w:val="002E5140"/>
    <w:rsid w:val="002E54E2"/>
    <w:rsid w:val="002E5995"/>
    <w:rsid w:val="002E59C4"/>
    <w:rsid w:val="002E5BDF"/>
    <w:rsid w:val="002E5D50"/>
    <w:rsid w:val="002E6463"/>
    <w:rsid w:val="002E65CB"/>
    <w:rsid w:val="002E698B"/>
    <w:rsid w:val="002E6B6A"/>
    <w:rsid w:val="002E6C60"/>
    <w:rsid w:val="002E7CB6"/>
    <w:rsid w:val="002F00DA"/>
    <w:rsid w:val="002F03EA"/>
    <w:rsid w:val="002F09A2"/>
    <w:rsid w:val="002F1A38"/>
    <w:rsid w:val="002F1C33"/>
    <w:rsid w:val="002F2176"/>
    <w:rsid w:val="002F2568"/>
    <w:rsid w:val="002F3024"/>
    <w:rsid w:val="002F353F"/>
    <w:rsid w:val="002F4C18"/>
    <w:rsid w:val="002F502B"/>
    <w:rsid w:val="002F5760"/>
    <w:rsid w:val="002F6A25"/>
    <w:rsid w:val="002F7AB4"/>
    <w:rsid w:val="003002AA"/>
    <w:rsid w:val="00301056"/>
    <w:rsid w:val="003013DB"/>
    <w:rsid w:val="00301470"/>
    <w:rsid w:val="0030202C"/>
    <w:rsid w:val="003029EC"/>
    <w:rsid w:val="00302B04"/>
    <w:rsid w:val="00302DEB"/>
    <w:rsid w:val="00302F36"/>
    <w:rsid w:val="003037B0"/>
    <w:rsid w:val="0030395F"/>
    <w:rsid w:val="00303A86"/>
    <w:rsid w:val="00303DCF"/>
    <w:rsid w:val="00304623"/>
    <w:rsid w:val="00304707"/>
    <w:rsid w:val="00305180"/>
    <w:rsid w:val="00306AFE"/>
    <w:rsid w:val="00306C2E"/>
    <w:rsid w:val="00307433"/>
    <w:rsid w:val="00307D00"/>
    <w:rsid w:val="00307E12"/>
    <w:rsid w:val="0031016D"/>
    <w:rsid w:val="00310AA5"/>
    <w:rsid w:val="00310DB4"/>
    <w:rsid w:val="0031147E"/>
    <w:rsid w:val="00311480"/>
    <w:rsid w:val="0031151A"/>
    <w:rsid w:val="00311954"/>
    <w:rsid w:val="003122FD"/>
    <w:rsid w:val="003129BB"/>
    <w:rsid w:val="00313499"/>
    <w:rsid w:val="00313F34"/>
    <w:rsid w:val="00313F4D"/>
    <w:rsid w:val="003146D0"/>
    <w:rsid w:val="003151E0"/>
    <w:rsid w:val="003159B9"/>
    <w:rsid w:val="00316BA4"/>
    <w:rsid w:val="00316EB9"/>
    <w:rsid w:val="00316FF0"/>
    <w:rsid w:val="0031719F"/>
    <w:rsid w:val="0031753D"/>
    <w:rsid w:val="003177A6"/>
    <w:rsid w:val="00317BCD"/>
    <w:rsid w:val="00317D12"/>
    <w:rsid w:val="0032026A"/>
    <w:rsid w:val="00320388"/>
    <w:rsid w:val="003205DA"/>
    <w:rsid w:val="00320EFF"/>
    <w:rsid w:val="00320F95"/>
    <w:rsid w:val="003218B8"/>
    <w:rsid w:val="00321B07"/>
    <w:rsid w:val="00321D93"/>
    <w:rsid w:val="0032233B"/>
    <w:rsid w:val="00322351"/>
    <w:rsid w:val="0032270C"/>
    <w:rsid w:val="003229B0"/>
    <w:rsid w:val="00322E8A"/>
    <w:rsid w:val="0032309B"/>
    <w:rsid w:val="00323496"/>
    <w:rsid w:val="0032361F"/>
    <w:rsid w:val="00323CC3"/>
    <w:rsid w:val="00324A9C"/>
    <w:rsid w:val="003252A0"/>
    <w:rsid w:val="0032571B"/>
    <w:rsid w:val="00325B13"/>
    <w:rsid w:val="00325D49"/>
    <w:rsid w:val="003264F8"/>
    <w:rsid w:val="00326511"/>
    <w:rsid w:val="00327171"/>
    <w:rsid w:val="00327583"/>
    <w:rsid w:val="00330028"/>
    <w:rsid w:val="00330A23"/>
    <w:rsid w:val="0033114B"/>
    <w:rsid w:val="00331189"/>
    <w:rsid w:val="00331312"/>
    <w:rsid w:val="003324A0"/>
    <w:rsid w:val="003328B6"/>
    <w:rsid w:val="00333F99"/>
    <w:rsid w:val="0033438D"/>
    <w:rsid w:val="0033540D"/>
    <w:rsid w:val="00335481"/>
    <w:rsid w:val="0033575B"/>
    <w:rsid w:val="0033592F"/>
    <w:rsid w:val="00335A4A"/>
    <w:rsid w:val="0033620C"/>
    <w:rsid w:val="003365F1"/>
    <w:rsid w:val="00336E68"/>
    <w:rsid w:val="00337298"/>
    <w:rsid w:val="00337309"/>
    <w:rsid w:val="003373E2"/>
    <w:rsid w:val="00340E41"/>
    <w:rsid w:val="0034132E"/>
    <w:rsid w:val="00341929"/>
    <w:rsid w:val="00342EC0"/>
    <w:rsid w:val="00342F0A"/>
    <w:rsid w:val="00343764"/>
    <w:rsid w:val="00343CFE"/>
    <w:rsid w:val="00343D67"/>
    <w:rsid w:val="00343EB0"/>
    <w:rsid w:val="00344106"/>
    <w:rsid w:val="0034429C"/>
    <w:rsid w:val="003448AF"/>
    <w:rsid w:val="003453B1"/>
    <w:rsid w:val="0034587C"/>
    <w:rsid w:val="003458AF"/>
    <w:rsid w:val="00345B9F"/>
    <w:rsid w:val="00345EE0"/>
    <w:rsid w:val="0034613E"/>
    <w:rsid w:val="00346487"/>
    <w:rsid w:val="0034742E"/>
    <w:rsid w:val="00347E87"/>
    <w:rsid w:val="00350317"/>
    <w:rsid w:val="0035077E"/>
    <w:rsid w:val="003507E9"/>
    <w:rsid w:val="00350E0B"/>
    <w:rsid w:val="003510B9"/>
    <w:rsid w:val="0035125D"/>
    <w:rsid w:val="00351AC0"/>
    <w:rsid w:val="00351D69"/>
    <w:rsid w:val="00351D7E"/>
    <w:rsid w:val="00352340"/>
    <w:rsid w:val="00352873"/>
    <w:rsid w:val="00352E0F"/>
    <w:rsid w:val="00352EC3"/>
    <w:rsid w:val="00352FBE"/>
    <w:rsid w:val="00353876"/>
    <w:rsid w:val="00353BE0"/>
    <w:rsid w:val="00353E45"/>
    <w:rsid w:val="00354317"/>
    <w:rsid w:val="00355084"/>
    <w:rsid w:val="00355499"/>
    <w:rsid w:val="00356154"/>
    <w:rsid w:val="003561FC"/>
    <w:rsid w:val="00356233"/>
    <w:rsid w:val="00356A3D"/>
    <w:rsid w:val="003573E6"/>
    <w:rsid w:val="00357750"/>
    <w:rsid w:val="00360195"/>
    <w:rsid w:val="003606EB"/>
    <w:rsid w:val="00360CCE"/>
    <w:rsid w:val="00360ED1"/>
    <w:rsid w:val="003630D7"/>
    <w:rsid w:val="00363166"/>
    <w:rsid w:val="003631AC"/>
    <w:rsid w:val="003633AD"/>
    <w:rsid w:val="0036345E"/>
    <w:rsid w:val="00363585"/>
    <w:rsid w:val="00363A97"/>
    <w:rsid w:val="00364668"/>
    <w:rsid w:val="00364784"/>
    <w:rsid w:val="0036481D"/>
    <w:rsid w:val="00364C3E"/>
    <w:rsid w:val="00364CC2"/>
    <w:rsid w:val="0036519E"/>
    <w:rsid w:val="0036557D"/>
    <w:rsid w:val="0036574D"/>
    <w:rsid w:val="0036628A"/>
    <w:rsid w:val="0036676D"/>
    <w:rsid w:val="0036685B"/>
    <w:rsid w:val="003668CD"/>
    <w:rsid w:val="00370485"/>
    <w:rsid w:val="0037097D"/>
    <w:rsid w:val="00370BE3"/>
    <w:rsid w:val="00370E68"/>
    <w:rsid w:val="003710CC"/>
    <w:rsid w:val="00371EBC"/>
    <w:rsid w:val="003737A9"/>
    <w:rsid w:val="0037449F"/>
    <w:rsid w:val="00374896"/>
    <w:rsid w:val="00375040"/>
    <w:rsid w:val="00375042"/>
    <w:rsid w:val="00375531"/>
    <w:rsid w:val="003759BB"/>
    <w:rsid w:val="00376287"/>
    <w:rsid w:val="00376958"/>
    <w:rsid w:val="00376CF5"/>
    <w:rsid w:val="00376D6E"/>
    <w:rsid w:val="00377065"/>
    <w:rsid w:val="00377B4B"/>
    <w:rsid w:val="00377D7A"/>
    <w:rsid w:val="003806D8"/>
    <w:rsid w:val="00380D12"/>
    <w:rsid w:val="00380FB0"/>
    <w:rsid w:val="003812E0"/>
    <w:rsid w:val="00381383"/>
    <w:rsid w:val="003813BD"/>
    <w:rsid w:val="003829F3"/>
    <w:rsid w:val="003832D6"/>
    <w:rsid w:val="0038345A"/>
    <w:rsid w:val="00383D23"/>
    <w:rsid w:val="00384089"/>
    <w:rsid w:val="00384269"/>
    <w:rsid w:val="00384C0A"/>
    <w:rsid w:val="0038538E"/>
    <w:rsid w:val="003859C7"/>
    <w:rsid w:val="00385AD9"/>
    <w:rsid w:val="00385F17"/>
    <w:rsid w:val="0038653D"/>
    <w:rsid w:val="0038667D"/>
    <w:rsid w:val="003869F3"/>
    <w:rsid w:val="00386FD3"/>
    <w:rsid w:val="00387296"/>
    <w:rsid w:val="0038729B"/>
    <w:rsid w:val="00390383"/>
    <w:rsid w:val="003908BC"/>
    <w:rsid w:val="0039123D"/>
    <w:rsid w:val="00391D89"/>
    <w:rsid w:val="00392710"/>
    <w:rsid w:val="003929F4"/>
    <w:rsid w:val="00392A55"/>
    <w:rsid w:val="00393880"/>
    <w:rsid w:val="00393F3D"/>
    <w:rsid w:val="003945D4"/>
    <w:rsid w:val="00394681"/>
    <w:rsid w:val="0039468A"/>
    <w:rsid w:val="00395165"/>
    <w:rsid w:val="00395D96"/>
    <w:rsid w:val="00397156"/>
    <w:rsid w:val="00397306"/>
    <w:rsid w:val="0039784E"/>
    <w:rsid w:val="00397A56"/>
    <w:rsid w:val="003A03AF"/>
    <w:rsid w:val="003A0696"/>
    <w:rsid w:val="003A0C1C"/>
    <w:rsid w:val="003A0DD8"/>
    <w:rsid w:val="003A0F51"/>
    <w:rsid w:val="003A1321"/>
    <w:rsid w:val="003A171E"/>
    <w:rsid w:val="003A2C49"/>
    <w:rsid w:val="003A317B"/>
    <w:rsid w:val="003A3D17"/>
    <w:rsid w:val="003A55D2"/>
    <w:rsid w:val="003A562B"/>
    <w:rsid w:val="003A56F7"/>
    <w:rsid w:val="003A632F"/>
    <w:rsid w:val="003A63D4"/>
    <w:rsid w:val="003A6ECC"/>
    <w:rsid w:val="003A6F4F"/>
    <w:rsid w:val="003A7891"/>
    <w:rsid w:val="003B00A7"/>
    <w:rsid w:val="003B00C5"/>
    <w:rsid w:val="003B0192"/>
    <w:rsid w:val="003B10DC"/>
    <w:rsid w:val="003B27D7"/>
    <w:rsid w:val="003B2C60"/>
    <w:rsid w:val="003B3549"/>
    <w:rsid w:val="003B3610"/>
    <w:rsid w:val="003B3661"/>
    <w:rsid w:val="003B41A5"/>
    <w:rsid w:val="003B428F"/>
    <w:rsid w:val="003B5A58"/>
    <w:rsid w:val="003B5BAA"/>
    <w:rsid w:val="003B65E8"/>
    <w:rsid w:val="003B6BD2"/>
    <w:rsid w:val="003B6EEE"/>
    <w:rsid w:val="003B75B3"/>
    <w:rsid w:val="003B784F"/>
    <w:rsid w:val="003B7915"/>
    <w:rsid w:val="003B7B63"/>
    <w:rsid w:val="003B7DC9"/>
    <w:rsid w:val="003C050E"/>
    <w:rsid w:val="003C0F19"/>
    <w:rsid w:val="003C1084"/>
    <w:rsid w:val="003C123B"/>
    <w:rsid w:val="003C12F6"/>
    <w:rsid w:val="003C1744"/>
    <w:rsid w:val="003C1984"/>
    <w:rsid w:val="003C1A9D"/>
    <w:rsid w:val="003C1E58"/>
    <w:rsid w:val="003C410F"/>
    <w:rsid w:val="003C4133"/>
    <w:rsid w:val="003C427E"/>
    <w:rsid w:val="003C4498"/>
    <w:rsid w:val="003C45C2"/>
    <w:rsid w:val="003C47FA"/>
    <w:rsid w:val="003C4832"/>
    <w:rsid w:val="003C4E30"/>
    <w:rsid w:val="003C5021"/>
    <w:rsid w:val="003C5DF8"/>
    <w:rsid w:val="003C5F98"/>
    <w:rsid w:val="003C639C"/>
    <w:rsid w:val="003C6BF7"/>
    <w:rsid w:val="003C6FB6"/>
    <w:rsid w:val="003C6FB8"/>
    <w:rsid w:val="003C7339"/>
    <w:rsid w:val="003C7441"/>
    <w:rsid w:val="003C7557"/>
    <w:rsid w:val="003C75B2"/>
    <w:rsid w:val="003C7716"/>
    <w:rsid w:val="003C77D6"/>
    <w:rsid w:val="003C7C2F"/>
    <w:rsid w:val="003D10DF"/>
    <w:rsid w:val="003D1A47"/>
    <w:rsid w:val="003D1CC0"/>
    <w:rsid w:val="003D253D"/>
    <w:rsid w:val="003D2568"/>
    <w:rsid w:val="003D25EA"/>
    <w:rsid w:val="003D26DE"/>
    <w:rsid w:val="003D31B7"/>
    <w:rsid w:val="003D4304"/>
    <w:rsid w:val="003D4517"/>
    <w:rsid w:val="003D500C"/>
    <w:rsid w:val="003D5430"/>
    <w:rsid w:val="003D5C77"/>
    <w:rsid w:val="003D6876"/>
    <w:rsid w:val="003D6A16"/>
    <w:rsid w:val="003D718A"/>
    <w:rsid w:val="003D7565"/>
    <w:rsid w:val="003D7DFC"/>
    <w:rsid w:val="003E0073"/>
    <w:rsid w:val="003E014C"/>
    <w:rsid w:val="003E0200"/>
    <w:rsid w:val="003E0458"/>
    <w:rsid w:val="003E05A9"/>
    <w:rsid w:val="003E0A02"/>
    <w:rsid w:val="003E0C73"/>
    <w:rsid w:val="003E0CD8"/>
    <w:rsid w:val="003E10D9"/>
    <w:rsid w:val="003E1233"/>
    <w:rsid w:val="003E1759"/>
    <w:rsid w:val="003E232A"/>
    <w:rsid w:val="003E3E1C"/>
    <w:rsid w:val="003E49A0"/>
    <w:rsid w:val="003E52A6"/>
    <w:rsid w:val="003E566A"/>
    <w:rsid w:val="003E674C"/>
    <w:rsid w:val="003E6E18"/>
    <w:rsid w:val="003E6E27"/>
    <w:rsid w:val="003E79E8"/>
    <w:rsid w:val="003F0984"/>
    <w:rsid w:val="003F180E"/>
    <w:rsid w:val="003F1D5D"/>
    <w:rsid w:val="003F2779"/>
    <w:rsid w:val="003F2B7B"/>
    <w:rsid w:val="003F2DF3"/>
    <w:rsid w:val="003F2DFC"/>
    <w:rsid w:val="003F3FA7"/>
    <w:rsid w:val="003F4097"/>
    <w:rsid w:val="003F4125"/>
    <w:rsid w:val="003F482A"/>
    <w:rsid w:val="003F4E01"/>
    <w:rsid w:val="003F4F3B"/>
    <w:rsid w:val="003F4FF5"/>
    <w:rsid w:val="003F50FD"/>
    <w:rsid w:val="003F5B27"/>
    <w:rsid w:val="003F61E6"/>
    <w:rsid w:val="003F62F9"/>
    <w:rsid w:val="003F6617"/>
    <w:rsid w:val="003F6E63"/>
    <w:rsid w:val="003F7235"/>
    <w:rsid w:val="003F7517"/>
    <w:rsid w:val="003F7BE5"/>
    <w:rsid w:val="003F7C9F"/>
    <w:rsid w:val="00400201"/>
    <w:rsid w:val="00400606"/>
    <w:rsid w:val="0040139A"/>
    <w:rsid w:val="00401468"/>
    <w:rsid w:val="0040247C"/>
    <w:rsid w:val="00402489"/>
    <w:rsid w:val="0040254F"/>
    <w:rsid w:val="00403100"/>
    <w:rsid w:val="0040315B"/>
    <w:rsid w:val="0040368A"/>
    <w:rsid w:val="004036F8"/>
    <w:rsid w:val="00403AB6"/>
    <w:rsid w:val="00403E00"/>
    <w:rsid w:val="004043A2"/>
    <w:rsid w:val="004048E5"/>
    <w:rsid w:val="00404923"/>
    <w:rsid w:val="00405B89"/>
    <w:rsid w:val="00405C13"/>
    <w:rsid w:val="00405F3E"/>
    <w:rsid w:val="00406A2D"/>
    <w:rsid w:val="00406CBE"/>
    <w:rsid w:val="00407057"/>
    <w:rsid w:val="00407E11"/>
    <w:rsid w:val="00407ED9"/>
    <w:rsid w:val="004103ED"/>
    <w:rsid w:val="00410714"/>
    <w:rsid w:val="00410A1B"/>
    <w:rsid w:val="00411059"/>
    <w:rsid w:val="00411156"/>
    <w:rsid w:val="00411531"/>
    <w:rsid w:val="004118B8"/>
    <w:rsid w:val="004119F6"/>
    <w:rsid w:val="00412705"/>
    <w:rsid w:val="0041297D"/>
    <w:rsid w:val="00412D2C"/>
    <w:rsid w:val="0041343B"/>
    <w:rsid w:val="00413762"/>
    <w:rsid w:val="00414A97"/>
    <w:rsid w:val="00414ACA"/>
    <w:rsid w:val="00414B6F"/>
    <w:rsid w:val="00414BE9"/>
    <w:rsid w:val="00415649"/>
    <w:rsid w:val="0041597B"/>
    <w:rsid w:val="00415C63"/>
    <w:rsid w:val="00415E74"/>
    <w:rsid w:val="00415F76"/>
    <w:rsid w:val="00416052"/>
    <w:rsid w:val="0041697F"/>
    <w:rsid w:val="00416ABB"/>
    <w:rsid w:val="00416F4A"/>
    <w:rsid w:val="0041712D"/>
    <w:rsid w:val="004172CC"/>
    <w:rsid w:val="004173F1"/>
    <w:rsid w:val="0041769C"/>
    <w:rsid w:val="00417A8C"/>
    <w:rsid w:val="00417E9F"/>
    <w:rsid w:val="00420175"/>
    <w:rsid w:val="004202D6"/>
    <w:rsid w:val="0042145C"/>
    <w:rsid w:val="00421F10"/>
    <w:rsid w:val="00422413"/>
    <w:rsid w:val="00423004"/>
    <w:rsid w:val="00423212"/>
    <w:rsid w:val="00423470"/>
    <w:rsid w:val="0042445E"/>
    <w:rsid w:val="004244BD"/>
    <w:rsid w:val="0042471E"/>
    <w:rsid w:val="004247D3"/>
    <w:rsid w:val="00425269"/>
    <w:rsid w:val="00425B3F"/>
    <w:rsid w:val="0042641F"/>
    <w:rsid w:val="00426AE6"/>
    <w:rsid w:val="0042744B"/>
    <w:rsid w:val="0042747F"/>
    <w:rsid w:val="00427EDE"/>
    <w:rsid w:val="004308AF"/>
    <w:rsid w:val="004314A0"/>
    <w:rsid w:val="00431B6A"/>
    <w:rsid w:val="00431C27"/>
    <w:rsid w:val="00431F33"/>
    <w:rsid w:val="00431F76"/>
    <w:rsid w:val="004325D7"/>
    <w:rsid w:val="00432961"/>
    <w:rsid w:val="00432CFF"/>
    <w:rsid w:val="004333B4"/>
    <w:rsid w:val="00433537"/>
    <w:rsid w:val="004336D0"/>
    <w:rsid w:val="004339CB"/>
    <w:rsid w:val="00433C5A"/>
    <w:rsid w:val="00433C8B"/>
    <w:rsid w:val="004345EB"/>
    <w:rsid w:val="004347C4"/>
    <w:rsid w:val="00434BD2"/>
    <w:rsid w:val="00434C55"/>
    <w:rsid w:val="00435200"/>
    <w:rsid w:val="0043528F"/>
    <w:rsid w:val="0043558F"/>
    <w:rsid w:val="004355A5"/>
    <w:rsid w:val="00435686"/>
    <w:rsid w:val="00435CFD"/>
    <w:rsid w:val="004364FE"/>
    <w:rsid w:val="0043731F"/>
    <w:rsid w:val="00440A36"/>
    <w:rsid w:val="00440EB4"/>
    <w:rsid w:val="004410FA"/>
    <w:rsid w:val="004415A7"/>
    <w:rsid w:val="00441A1B"/>
    <w:rsid w:val="004423E3"/>
    <w:rsid w:val="00442959"/>
    <w:rsid w:val="00442BED"/>
    <w:rsid w:val="00442F5E"/>
    <w:rsid w:val="00443005"/>
    <w:rsid w:val="00443355"/>
    <w:rsid w:val="00443387"/>
    <w:rsid w:val="00443802"/>
    <w:rsid w:val="00443AF5"/>
    <w:rsid w:val="00443B72"/>
    <w:rsid w:val="00443CFF"/>
    <w:rsid w:val="004442C6"/>
    <w:rsid w:val="00444366"/>
    <w:rsid w:val="0044443B"/>
    <w:rsid w:val="004450A6"/>
    <w:rsid w:val="004450B9"/>
    <w:rsid w:val="004463B0"/>
    <w:rsid w:val="00446437"/>
    <w:rsid w:val="00446662"/>
    <w:rsid w:val="00446BD8"/>
    <w:rsid w:val="004470C0"/>
    <w:rsid w:val="00447460"/>
    <w:rsid w:val="004474FD"/>
    <w:rsid w:val="004478B9"/>
    <w:rsid w:val="004478E9"/>
    <w:rsid w:val="004479F3"/>
    <w:rsid w:val="004501E2"/>
    <w:rsid w:val="004502E7"/>
    <w:rsid w:val="004504D6"/>
    <w:rsid w:val="00450790"/>
    <w:rsid w:val="00451448"/>
    <w:rsid w:val="004516A3"/>
    <w:rsid w:val="00452606"/>
    <w:rsid w:val="00452CE6"/>
    <w:rsid w:val="00452EE4"/>
    <w:rsid w:val="00453181"/>
    <w:rsid w:val="004537E2"/>
    <w:rsid w:val="004538AC"/>
    <w:rsid w:val="004539D5"/>
    <w:rsid w:val="00453DE7"/>
    <w:rsid w:val="00454893"/>
    <w:rsid w:val="00454FD4"/>
    <w:rsid w:val="00455300"/>
    <w:rsid w:val="00455E5E"/>
    <w:rsid w:val="00456430"/>
    <w:rsid w:val="00456C30"/>
    <w:rsid w:val="00456DE8"/>
    <w:rsid w:val="00456F8A"/>
    <w:rsid w:val="004572BD"/>
    <w:rsid w:val="00457590"/>
    <w:rsid w:val="004579FA"/>
    <w:rsid w:val="0046004A"/>
    <w:rsid w:val="00460B1B"/>
    <w:rsid w:val="00460D3D"/>
    <w:rsid w:val="00460E93"/>
    <w:rsid w:val="00460F21"/>
    <w:rsid w:val="00461159"/>
    <w:rsid w:val="004616AD"/>
    <w:rsid w:val="004616C6"/>
    <w:rsid w:val="0046206C"/>
    <w:rsid w:val="00462397"/>
    <w:rsid w:val="004625F0"/>
    <w:rsid w:val="00462BBA"/>
    <w:rsid w:val="00462E1C"/>
    <w:rsid w:val="0046395A"/>
    <w:rsid w:val="00463A48"/>
    <w:rsid w:val="00464287"/>
    <w:rsid w:val="004642DD"/>
    <w:rsid w:val="0046541B"/>
    <w:rsid w:val="004657C6"/>
    <w:rsid w:val="00466125"/>
    <w:rsid w:val="00466341"/>
    <w:rsid w:val="00466D1C"/>
    <w:rsid w:val="004672DE"/>
    <w:rsid w:val="00467475"/>
    <w:rsid w:val="004678D7"/>
    <w:rsid w:val="0046798A"/>
    <w:rsid w:val="00467A7F"/>
    <w:rsid w:val="00467C0B"/>
    <w:rsid w:val="00467EB4"/>
    <w:rsid w:val="0047014C"/>
    <w:rsid w:val="0047041D"/>
    <w:rsid w:val="00470DEF"/>
    <w:rsid w:val="00471057"/>
    <w:rsid w:val="00471AD1"/>
    <w:rsid w:val="00471B97"/>
    <w:rsid w:val="00471E8F"/>
    <w:rsid w:val="00472169"/>
    <w:rsid w:val="0047221B"/>
    <w:rsid w:val="004729B6"/>
    <w:rsid w:val="0047343F"/>
    <w:rsid w:val="004738E8"/>
    <w:rsid w:val="00473C0C"/>
    <w:rsid w:val="00474568"/>
    <w:rsid w:val="004747FB"/>
    <w:rsid w:val="00474893"/>
    <w:rsid w:val="00474C4F"/>
    <w:rsid w:val="00475257"/>
    <w:rsid w:val="004752E3"/>
    <w:rsid w:val="004755B8"/>
    <w:rsid w:val="004756A0"/>
    <w:rsid w:val="00475D67"/>
    <w:rsid w:val="00475D88"/>
    <w:rsid w:val="00476520"/>
    <w:rsid w:val="00477297"/>
    <w:rsid w:val="004800E6"/>
    <w:rsid w:val="00480209"/>
    <w:rsid w:val="00480445"/>
    <w:rsid w:val="00481226"/>
    <w:rsid w:val="004814F8"/>
    <w:rsid w:val="00481741"/>
    <w:rsid w:val="004819AF"/>
    <w:rsid w:val="004819C8"/>
    <w:rsid w:val="004825F9"/>
    <w:rsid w:val="00483D84"/>
    <w:rsid w:val="00484081"/>
    <w:rsid w:val="00484245"/>
    <w:rsid w:val="00484260"/>
    <w:rsid w:val="004846E6"/>
    <w:rsid w:val="00484915"/>
    <w:rsid w:val="00484E8F"/>
    <w:rsid w:val="00485308"/>
    <w:rsid w:val="0048625C"/>
    <w:rsid w:val="004866D0"/>
    <w:rsid w:val="004869C0"/>
    <w:rsid w:val="0048737A"/>
    <w:rsid w:val="004879E0"/>
    <w:rsid w:val="00487FE6"/>
    <w:rsid w:val="004900C5"/>
    <w:rsid w:val="0049010A"/>
    <w:rsid w:val="00490751"/>
    <w:rsid w:val="00490847"/>
    <w:rsid w:val="00490D7F"/>
    <w:rsid w:val="00491287"/>
    <w:rsid w:val="004916CE"/>
    <w:rsid w:val="004917D9"/>
    <w:rsid w:val="00491CCE"/>
    <w:rsid w:val="0049230F"/>
    <w:rsid w:val="0049256D"/>
    <w:rsid w:val="004925A1"/>
    <w:rsid w:val="004926C6"/>
    <w:rsid w:val="00492AF8"/>
    <w:rsid w:val="00493625"/>
    <w:rsid w:val="00493628"/>
    <w:rsid w:val="00494770"/>
    <w:rsid w:val="0049478E"/>
    <w:rsid w:val="0049542D"/>
    <w:rsid w:val="00495D46"/>
    <w:rsid w:val="00495E64"/>
    <w:rsid w:val="0049600A"/>
    <w:rsid w:val="004964EA"/>
    <w:rsid w:val="00496AAF"/>
    <w:rsid w:val="00496B6D"/>
    <w:rsid w:val="00496FE0"/>
    <w:rsid w:val="0049700E"/>
    <w:rsid w:val="004972D0"/>
    <w:rsid w:val="00497556"/>
    <w:rsid w:val="0049765E"/>
    <w:rsid w:val="0049785D"/>
    <w:rsid w:val="004979F1"/>
    <w:rsid w:val="004A0A3C"/>
    <w:rsid w:val="004A1086"/>
    <w:rsid w:val="004A1694"/>
    <w:rsid w:val="004A1A85"/>
    <w:rsid w:val="004A28B2"/>
    <w:rsid w:val="004A353E"/>
    <w:rsid w:val="004A4C5A"/>
    <w:rsid w:val="004A4CD8"/>
    <w:rsid w:val="004A610E"/>
    <w:rsid w:val="004A64D8"/>
    <w:rsid w:val="004A6917"/>
    <w:rsid w:val="004A6CC8"/>
    <w:rsid w:val="004A6D17"/>
    <w:rsid w:val="004A6EA1"/>
    <w:rsid w:val="004B0264"/>
    <w:rsid w:val="004B0555"/>
    <w:rsid w:val="004B1822"/>
    <w:rsid w:val="004B1EBF"/>
    <w:rsid w:val="004B1EE6"/>
    <w:rsid w:val="004B1FBD"/>
    <w:rsid w:val="004B2019"/>
    <w:rsid w:val="004B20E2"/>
    <w:rsid w:val="004B2436"/>
    <w:rsid w:val="004B2A63"/>
    <w:rsid w:val="004B2D12"/>
    <w:rsid w:val="004B3EFB"/>
    <w:rsid w:val="004B444F"/>
    <w:rsid w:val="004B4C31"/>
    <w:rsid w:val="004B510A"/>
    <w:rsid w:val="004B5646"/>
    <w:rsid w:val="004B62AE"/>
    <w:rsid w:val="004B62C7"/>
    <w:rsid w:val="004B6660"/>
    <w:rsid w:val="004B6C2B"/>
    <w:rsid w:val="004B6EFD"/>
    <w:rsid w:val="004B73EB"/>
    <w:rsid w:val="004B7479"/>
    <w:rsid w:val="004C00AB"/>
    <w:rsid w:val="004C0403"/>
    <w:rsid w:val="004C0D9E"/>
    <w:rsid w:val="004C0E56"/>
    <w:rsid w:val="004C134D"/>
    <w:rsid w:val="004C1575"/>
    <w:rsid w:val="004C1868"/>
    <w:rsid w:val="004C267D"/>
    <w:rsid w:val="004C2A45"/>
    <w:rsid w:val="004C37A4"/>
    <w:rsid w:val="004C398B"/>
    <w:rsid w:val="004C3BCC"/>
    <w:rsid w:val="004C4A00"/>
    <w:rsid w:val="004C4E38"/>
    <w:rsid w:val="004C632D"/>
    <w:rsid w:val="004C66DC"/>
    <w:rsid w:val="004C73DA"/>
    <w:rsid w:val="004D0C3D"/>
    <w:rsid w:val="004D123E"/>
    <w:rsid w:val="004D1761"/>
    <w:rsid w:val="004D18F8"/>
    <w:rsid w:val="004D1CDA"/>
    <w:rsid w:val="004D218A"/>
    <w:rsid w:val="004D286B"/>
    <w:rsid w:val="004D2AFB"/>
    <w:rsid w:val="004D371A"/>
    <w:rsid w:val="004D4147"/>
    <w:rsid w:val="004D469C"/>
    <w:rsid w:val="004D486F"/>
    <w:rsid w:val="004D4C3E"/>
    <w:rsid w:val="004D4ECC"/>
    <w:rsid w:val="004D4F2E"/>
    <w:rsid w:val="004D520F"/>
    <w:rsid w:val="004D5491"/>
    <w:rsid w:val="004D54DA"/>
    <w:rsid w:val="004D6CAD"/>
    <w:rsid w:val="004D7846"/>
    <w:rsid w:val="004E03C0"/>
    <w:rsid w:val="004E0B84"/>
    <w:rsid w:val="004E0C8B"/>
    <w:rsid w:val="004E167A"/>
    <w:rsid w:val="004E2C24"/>
    <w:rsid w:val="004E3525"/>
    <w:rsid w:val="004E356F"/>
    <w:rsid w:val="004E426E"/>
    <w:rsid w:val="004E48F8"/>
    <w:rsid w:val="004E4AF1"/>
    <w:rsid w:val="004E4D97"/>
    <w:rsid w:val="004E50B4"/>
    <w:rsid w:val="004E52DA"/>
    <w:rsid w:val="004E5740"/>
    <w:rsid w:val="004E5DF8"/>
    <w:rsid w:val="004E5F77"/>
    <w:rsid w:val="004E60A4"/>
    <w:rsid w:val="004E696B"/>
    <w:rsid w:val="004E6AA9"/>
    <w:rsid w:val="004E6D3F"/>
    <w:rsid w:val="004E6E1A"/>
    <w:rsid w:val="004E6FDB"/>
    <w:rsid w:val="004E6FE1"/>
    <w:rsid w:val="004E73C4"/>
    <w:rsid w:val="004E74DF"/>
    <w:rsid w:val="004E7B7A"/>
    <w:rsid w:val="004F04B9"/>
    <w:rsid w:val="004F0CB4"/>
    <w:rsid w:val="004F17E1"/>
    <w:rsid w:val="004F1973"/>
    <w:rsid w:val="004F1C08"/>
    <w:rsid w:val="004F2003"/>
    <w:rsid w:val="004F23D4"/>
    <w:rsid w:val="004F3732"/>
    <w:rsid w:val="004F3B17"/>
    <w:rsid w:val="004F3D14"/>
    <w:rsid w:val="004F433C"/>
    <w:rsid w:val="004F444D"/>
    <w:rsid w:val="004F4C78"/>
    <w:rsid w:val="004F4FDD"/>
    <w:rsid w:val="004F501F"/>
    <w:rsid w:val="004F52FA"/>
    <w:rsid w:val="004F64AF"/>
    <w:rsid w:val="004F6B92"/>
    <w:rsid w:val="004F6D74"/>
    <w:rsid w:val="004F6F17"/>
    <w:rsid w:val="004F7266"/>
    <w:rsid w:val="004F7C89"/>
    <w:rsid w:val="00500146"/>
    <w:rsid w:val="005015DA"/>
    <w:rsid w:val="005020FC"/>
    <w:rsid w:val="00502802"/>
    <w:rsid w:val="00502C8D"/>
    <w:rsid w:val="00502D08"/>
    <w:rsid w:val="0050321D"/>
    <w:rsid w:val="00503468"/>
    <w:rsid w:val="0050375D"/>
    <w:rsid w:val="00503EE2"/>
    <w:rsid w:val="00503F4F"/>
    <w:rsid w:val="00504386"/>
    <w:rsid w:val="0050448E"/>
    <w:rsid w:val="005045E8"/>
    <w:rsid w:val="00504766"/>
    <w:rsid w:val="0050496A"/>
    <w:rsid w:val="00504BAB"/>
    <w:rsid w:val="00504CD3"/>
    <w:rsid w:val="00505111"/>
    <w:rsid w:val="005052FB"/>
    <w:rsid w:val="005056BC"/>
    <w:rsid w:val="005059DE"/>
    <w:rsid w:val="005063BB"/>
    <w:rsid w:val="0050680E"/>
    <w:rsid w:val="00506F5E"/>
    <w:rsid w:val="0051020E"/>
    <w:rsid w:val="005107C9"/>
    <w:rsid w:val="0051119C"/>
    <w:rsid w:val="00511BF0"/>
    <w:rsid w:val="00511D88"/>
    <w:rsid w:val="005124E2"/>
    <w:rsid w:val="00512FA1"/>
    <w:rsid w:val="00513831"/>
    <w:rsid w:val="0051385B"/>
    <w:rsid w:val="00513DF5"/>
    <w:rsid w:val="005145BA"/>
    <w:rsid w:val="005148EF"/>
    <w:rsid w:val="0051502B"/>
    <w:rsid w:val="00515286"/>
    <w:rsid w:val="00515296"/>
    <w:rsid w:val="00516001"/>
    <w:rsid w:val="00516339"/>
    <w:rsid w:val="005163E7"/>
    <w:rsid w:val="005164CF"/>
    <w:rsid w:val="00517516"/>
    <w:rsid w:val="00517A93"/>
    <w:rsid w:val="00517B18"/>
    <w:rsid w:val="00517B28"/>
    <w:rsid w:val="00517B3F"/>
    <w:rsid w:val="00520439"/>
    <w:rsid w:val="005209B1"/>
    <w:rsid w:val="00521029"/>
    <w:rsid w:val="00521675"/>
    <w:rsid w:val="0052172F"/>
    <w:rsid w:val="00521815"/>
    <w:rsid w:val="005218FC"/>
    <w:rsid w:val="00521B2F"/>
    <w:rsid w:val="00521CA5"/>
    <w:rsid w:val="00523BA4"/>
    <w:rsid w:val="00523FE9"/>
    <w:rsid w:val="00524407"/>
    <w:rsid w:val="00524454"/>
    <w:rsid w:val="00524BD2"/>
    <w:rsid w:val="0052504D"/>
    <w:rsid w:val="00525B5F"/>
    <w:rsid w:val="00526358"/>
    <w:rsid w:val="00527003"/>
    <w:rsid w:val="005270BF"/>
    <w:rsid w:val="005275BC"/>
    <w:rsid w:val="0052784E"/>
    <w:rsid w:val="00527EAF"/>
    <w:rsid w:val="005300B7"/>
    <w:rsid w:val="00530715"/>
    <w:rsid w:val="00530E3C"/>
    <w:rsid w:val="00530E69"/>
    <w:rsid w:val="0053124E"/>
    <w:rsid w:val="005319C4"/>
    <w:rsid w:val="00531E92"/>
    <w:rsid w:val="005320E7"/>
    <w:rsid w:val="00532429"/>
    <w:rsid w:val="00532A72"/>
    <w:rsid w:val="0053369A"/>
    <w:rsid w:val="00533E49"/>
    <w:rsid w:val="00533EF8"/>
    <w:rsid w:val="005343A2"/>
    <w:rsid w:val="0053440B"/>
    <w:rsid w:val="00534F0E"/>
    <w:rsid w:val="00535C34"/>
    <w:rsid w:val="00535EF2"/>
    <w:rsid w:val="005365D1"/>
    <w:rsid w:val="005367D9"/>
    <w:rsid w:val="005368BD"/>
    <w:rsid w:val="00537F0A"/>
    <w:rsid w:val="00537F9F"/>
    <w:rsid w:val="005402FA"/>
    <w:rsid w:val="005407F0"/>
    <w:rsid w:val="00541AD7"/>
    <w:rsid w:val="00541D76"/>
    <w:rsid w:val="00541E9D"/>
    <w:rsid w:val="00541FEC"/>
    <w:rsid w:val="005420CF"/>
    <w:rsid w:val="0054210B"/>
    <w:rsid w:val="00542174"/>
    <w:rsid w:val="005432AA"/>
    <w:rsid w:val="00543979"/>
    <w:rsid w:val="00543C0A"/>
    <w:rsid w:val="00543C28"/>
    <w:rsid w:val="00543C39"/>
    <w:rsid w:val="005440CC"/>
    <w:rsid w:val="005441EE"/>
    <w:rsid w:val="00544354"/>
    <w:rsid w:val="005444A3"/>
    <w:rsid w:val="0054558A"/>
    <w:rsid w:val="00545C5E"/>
    <w:rsid w:val="0054669E"/>
    <w:rsid w:val="005466B5"/>
    <w:rsid w:val="00546A50"/>
    <w:rsid w:val="00546FD2"/>
    <w:rsid w:val="00550283"/>
    <w:rsid w:val="005502E5"/>
    <w:rsid w:val="005513F6"/>
    <w:rsid w:val="00551541"/>
    <w:rsid w:val="00551648"/>
    <w:rsid w:val="00552A2F"/>
    <w:rsid w:val="00553CD7"/>
    <w:rsid w:val="00553F30"/>
    <w:rsid w:val="0055456A"/>
    <w:rsid w:val="00554828"/>
    <w:rsid w:val="00554AFE"/>
    <w:rsid w:val="00554CCD"/>
    <w:rsid w:val="00555012"/>
    <w:rsid w:val="0055501D"/>
    <w:rsid w:val="00555093"/>
    <w:rsid w:val="005557BF"/>
    <w:rsid w:val="00556555"/>
    <w:rsid w:val="005566BC"/>
    <w:rsid w:val="00556DA0"/>
    <w:rsid w:val="005570F1"/>
    <w:rsid w:val="00557273"/>
    <w:rsid w:val="005572B3"/>
    <w:rsid w:val="00557C7F"/>
    <w:rsid w:val="005600A2"/>
    <w:rsid w:val="005601D7"/>
    <w:rsid w:val="005601DA"/>
    <w:rsid w:val="005604B8"/>
    <w:rsid w:val="005607F6"/>
    <w:rsid w:val="00561737"/>
    <w:rsid w:val="00561A81"/>
    <w:rsid w:val="00562153"/>
    <w:rsid w:val="00562BFE"/>
    <w:rsid w:val="005639E9"/>
    <w:rsid w:val="00563E8C"/>
    <w:rsid w:val="0056431B"/>
    <w:rsid w:val="00564D4E"/>
    <w:rsid w:val="00565020"/>
    <w:rsid w:val="00565A10"/>
    <w:rsid w:val="005661C0"/>
    <w:rsid w:val="00566A23"/>
    <w:rsid w:val="00566B07"/>
    <w:rsid w:val="00566E29"/>
    <w:rsid w:val="00567233"/>
    <w:rsid w:val="0056772C"/>
    <w:rsid w:val="00567CFD"/>
    <w:rsid w:val="00570119"/>
    <w:rsid w:val="0057028A"/>
    <w:rsid w:val="00571488"/>
    <w:rsid w:val="005716AF"/>
    <w:rsid w:val="0057185C"/>
    <w:rsid w:val="00571D5E"/>
    <w:rsid w:val="00571E06"/>
    <w:rsid w:val="0057222F"/>
    <w:rsid w:val="00572CB0"/>
    <w:rsid w:val="00573332"/>
    <w:rsid w:val="00573527"/>
    <w:rsid w:val="00573AB4"/>
    <w:rsid w:val="00573AF6"/>
    <w:rsid w:val="00573B6D"/>
    <w:rsid w:val="00573D4D"/>
    <w:rsid w:val="0057415D"/>
    <w:rsid w:val="00574520"/>
    <w:rsid w:val="00574717"/>
    <w:rsid w:val="00575275"/>
    <w:rsid w:val="005759F5"/>
    <w:rsid w:val="00576858"/>
    <w:rsid w:val="0057688A"/>
    <w:rsid w:val="00576934"/>
    <w:rsid w:val="00576EFB"/>
    <w:rsid w:val="0057709D"/>
    <w:rsid w:val="0057769B"/>
    <w:rsid w:val="005779DB"/>
    <w:rsid w:val="00577CD4"/>
    <w:rsid w:val="005800D7"/>
    <w:rsid w:val="00580412"/>
    <w:rsid w:val="00580480"/>
    <w:rsid w:val="00580D55"/>
    <w:rsid w:val="00581094"/>
    <w:rsid w:val="00581977"/>
    <w:rsid w:val="0058200A"/>
    <w:rsid w:val="005820C8"/>
    <w:rsid w:val="0058281C"/>
    <w:rsid w:val="005829BA"/>
    <w:rsid w:val="005832C9"/>
    <w:rsid w:val="0058341A"/>
    <w:rsid w:val="0058378A"/>
    <w:rsid w:val="005841AD"/>
    <w:rsid w:val="005847A2"/>
    <w:rsid w:val="0058485E"/>
    <w:rsid w:val="00584B72"/>
    <w:rsid w:val="0058573F"/>
    <w:rsid w:val="005858AC"/>
    <w:rsid w:val="00585DB5"/>
    <w:rsid w:val="00585EA3"/>
    <w:rsid w:val="00586626"/>
    <w:rsid w:val="00586C13"/>
    <w:rsid w:val="00587801"/>
    <w:rsid w:val="0058799F"/>
    <w:rsid w:val="005902DD"/>
    <w:rsid w:val="00590464"/>
    <w:rsid w:val="0059061D"/>
    <w:rsid w:val="00590A7C"/>
    <w:rsid w:val="00591473"/>
    <w:rsid w:val="0059198D"/>
    <w:rsid w:val="00591A85"/>
    <w:rsid w:val="0059216E"/>
    <w:rsid w:val="005926ED"/>
    <w:rsid w:val="00592D3B"/>
    <w:rsid w:val="00593398"/>
    <w:rsid w:val="00593769"/>
    <w:rsid w:val="005948F2"/>
    <w:rsid w:val="00594E45"/>
    <w:rsid w:val="0059505C"/>
    <w:rsid w:val="005951D6"/>
    <w:rsid w:val="00595380"/>
    <w:rsid w:val="005959E1"/>
    <w:rsid w:val="00595CEB"/>
    <w:rsid w:val="005962B6"/>
    <w:rsid w:val="005968D6"/>
    <w:rsid w:val="0059798B"/>
    <w:rsid w:val="00597B7F"/>
    <w:rsid w:val="00597BBE"/>
    <w:rsid w:val="00597CC1"/>
    <w:rsid w:val="005A02C3"/>
    <w:rsid w:val="005A0621"/>
    <w:rsid w:val="005A0B29"/>
    <w:rsid w:val="005A139E"/>
    <w:rsid w:val="005A165C"/>
    <w:rsid w:val="005A1A88"/>
    <w:rsid w:val="005A1B3D"/>
    <w:rsid w:val="005A1FA7"/>
    <w:rsid w:val="005A2547"/>
    <w:rsid w:val="005A2EE1"/>
    <w:rsid w:val="005A2F0B"/>
    <w:rsid w:val="005A2FBF"/>
    <w:rsid w:val="005A3436"/>
    <w:rsid w:val="005A3558"/>
    <w:rsid w:val="005A4514"/>
    <w:rsid w:val="005A4599"/>
    <w:rsid w:val="005A48F6"/>
    <w:rsid w:val="005A5316"/>
    <w:rsid w:val="005A6296"/>
    <w:rsid w:val="005A6528"/>
    <w:rsid w:val="005A6FAF"/>
    <w:rsid w:val="005A731A"/>
    <w:rsid w:val="005A7728"/>
    <w:rsid w:val="005A7CC4"/>
    <w:rsid w:val="005B0160"/>
    <w:rsid w:val="005B0209"/>
    <w:rsid w:val="005B04C0"/>
    <w:rsid w:val="005B0BE3"/>
    <w:rsid w:val="005B11B3"/>
    <w:rsid w:val="005B192C"/>
    <w:rsid w:val="005B1ADF"/>
    <w:rsid w:val="005B1E33"/>
    <w:rsid w:val="005B1F6E"/>
    <w:rsid w:val="005B3726"/>
    <w:rsid w:val="005B3883"/>
    <w:rsid w:val="005B3BE1"/>
    <w:rsid w:val="005B4130"/>
    <w:rsid w:val="005B4CB5"/>
    <w:rsid w:val="005B4E45"/>
    <w:rsid w:val="005B4EB6"/>
    <w:rsid w:val="005B565A"/>
    <w:rsid w:val="005B5B8A"/>
    <w:rsid w:val="005B60D5"/>
    <w:rsid w:val="005B6184"/>
    <w:rsid w:val="005B61C8"/>
    <w:rsid w:val="005B701B"/>
    <w:rsid w:val="005B71DC"/>
    <w:rsid w:val="005C3A3F"/>
    <w:rsid w:val="005C3F62"/>
    <w:rsid w:val="005C442E"/>
    <w:rsid w:val="005C531A"/>
    <w:rsid w:val="005C55A7"/>
    <w:rsid w:val="005C55C5"/>
    <w:rsid w:val="005C576C"/>
    <w:rsid w:val="005C57A3"/>
    <w:rsid w:val="005C5A93"/>
    <w:rsid w:val="005C5F49"/>
    <w:rsid w:val="005C5F7A"/>
    <w:rsid w:val="005C6362"/>
    <w:rsid w:val="005C6427"/>
    <w:rsid w:val="005C6DA8"/>
    <w:rsid w:val="005C6F6E"/>
    <w:rsid w:val="005C70A7"/>
    <w:rsid w:val="005C7630"/>
    <w:rsid w:val="005C76EA"/>
    <w:rsid w:val="005C7902"/>
    <w:rsid w:val="005C79DE"/>
    <w:rsid w:val="005C7B70"/>
    <w:rsid w:val="005C7DCB"/>
    <w:rsid w:val="005D0374"/>
    <w:rsid w:val="005D0630"/>
    <w:rsid w:val="005D0D58"/>
    <w:rsid w:val="005D0F11"/>
    <w:rsid w:val="005D1236"/>
    <w:rsid w:val="005D1316"/>
    <w:rsid w:val="005D1849"/>
    <w:rsid w:val="005D219E"/>
    <w:rsid w:val="005D23F9"/>
    <w:rsid w:val="005D287E"/>
    <w:rsid w:val="005D444B"/>
    <w:rsid w:val="005D4B47"/>
    <w:rsid w:val="005D4BBA"/>
    <w:rsid w:val="005D4E57"/>
    <w:rsid w:val="005D577C"/>
    <w:rsid w:val="005D58F0"/>
    <w:rsid w:val="005D5A31"/>
    <w:rsid w:val="005D5EE9"/>
    <w:rsid w:val="005D5F30"/>
    <w:rsid w:val="005D6571"/>
    <w:rsid w:val="005D6736"/>
    <w:rsid w:val="005D6801"/>
    <w:rsid w:val="005D6F1B"/>
    <w:rsid w:val="005D7023"/>
    <w:rsid w:val="005D71AB"/>
    <w:rsid w:val="005D787C"/>
    <w:rsid w:val="005D7F14"/>
    <w:rsid w:val="005E035C"/>
    <w:rsid w:val="005E0634"/>
    <w:rsid w:val="005E0D12"/>
    <w:rsid w:val="005E0EDE"/>
    <w:rsid w:val="005E1090"/>
    <w:rsid w:val="005E16FA"/>
    <w:rsid w:val="005E1B88"/>
    <w:rsid w:val="005E1D60"/>
    <w:rsid w:val="005E2454"/>
    <w:rsid w:val="005E2588"/>
    <w:rsid w:val="005E2886"/>
    <w:rsid w:val="005E28F3"/>
    <w:rsid w:val="005E3067"/>
    <w:rsid w:val="005E40D3"/>
    <w:rsid w:val="005E4213"/>
    <w:rsid w:val="005E4649"/>
    <w:rsid w:val="005E5846"/>
    <w:rsid w:val="005E5878"/>
    <w:rsid w:val="005E675A"/>
    <w:rsid w:val="005E6BD4"/>
    <w:rsid w:val="005E6CAF"/>
    <w:rsid w:val="005E6CC5"/>
    <w:rsid w:val="005E7196"/>
    <w:rsid w:val="005E7744"/>
    <w:rsid w:val="005E7F45"/>
    <w:rsid w:val="005F0722"/>
    <w:rsid w:val="005F0731"/>
    <w:rsid w:val="005F0ECD"/>
    <w:rsid w:val="005F12A5"/>
    <w:rsid w:val="005F1B46"/>
    <w:rsid w:val="005F2ADC"/>
    <w:rsid w:val="005F2B8A"/>
    <w:rsid w:val="005F2BCF"/>
    <w:rsid w:val="005F37A0"/>
    <w:rsid w:val="005F3C98"/>
    <w:rsid w:val="005F438B"/>
    <w:rsid w:val="005F4BAC"/>
    <w:rsid w:val="005F4DCE"/>
    <w:rsid w:val="005F4DEA"/>
    <w:rsid w:val="005F553C"/>
    <w:rsid w:val="005F55C1"/>
    <w:rsid w:val="005F5DEF"/>
    <w:rsid w:val="005F5E44"/>
    <w:rsid w:val="005F632A"/>
    <w:rsid w:val="005F77F6"/>
    <w:rsid w:val="005F7BE1"/>
    <w:rsid w:val="006009F5"/>
    <w:rsid w:val="00600E5E"/>
    <w:rsid w:val="0060187D"/>
    <w:rsid w:val="006038C0"/>
    <w:rsid w:val="006047E5"/>
    <w:rsid w:val="00604E5D"/>
    <w:rsid w:val="00605549"/>
    <w:rsid w:val="006057AA"/>
    <w:rsid w:val="00605E88"/>
    <w:rsid w:val="006062C3"/>
    <w:rsid w:val="006064B4"/>
    <w:rsid w:val="00606990"/>
    <w:rsid w:val="00606AA4"/>
    <w:rsid w:val="00606D1E"/>
    <w:rsid w:val="006071F0"/>
    <w:rsid w:val="0060743C"/>
    <w:rsid w:val="00607E2A"/>
    <w:rsid w:val="0061048D"/>
    <w:rsid w:val="00610940"/>
    <w:rsid w:val="00610D01"/>
    <w:rsid w:val="00610FED"/>
    <w:rsid w:val="00611303"/>
    <w:rsid w:val="00611492"/>
    <w:rsid w:val="006116B3"/>
    <w:rsid w:val="00611802"/>
    <w:rsid w:val="00611B3B"/>
    <w:rsid w:val="00612155"/>
    <w:rsid w:val="00612D00"/>
    <w:rsid w:val="00612E51"/>
    <w:rsid w:val="0061329B"/>
    <w:rsid w:val="0061411E"/>
    <w:rsid w:val="006147BE"/>
    <w:rsid w:val="006147FB"/>
    <w:rsid w:val="0061512A"/>
    <w:rsid w:val="00615559"/>
    <w:rsid w:val="0061569C"/>
    <w:rsid w:val="0061599A"/>
    <w:rsid w:val="0061647A"/>
    <w:rsid w:val="00616BE1"/>
    <w:rsid w:val="00616C8F"/>
    <w:rsid w:val="00616CCE"/>
    <w:rsid w:val="006171BB"/>
    <w:rsid w:val="006171F9"/>
    <w:rsid w:val="00617207"/>
    <w:rsid w:val="00617465"/>
    <w:rsid w:val="006177EE"/>
    <w:rsid w:val="00617804"/>
    <w:rsid w:val="00617CF1"/>
    <w:rsid w:val="00617D74"/>
    <w:rsid w:val="00617D9E"/>
    <w:rsid w:val="006202AA"/>
    <w:rsid w:val="006206E9"/>
    <w:rsid w:val="00620E05"/>
    <w:rsid w:val="0062150A"/>
    <w:rsid w:val="00621ACC"/>
    <w:rsid w:val="00622DE5"/>
    <w:rsid w:val="00622E35"/>
    <w:rsid w:val="0062348C"/>
    <w:rsid w:val="006239EA"/>
    <w:rsid w:val="00623B5F"/>
    <w:rsid w:val="0062413B"/>
    <w:rsid w:val="00624A8A"/>
    <w:rsid w:val="00624AF8"/>
    <w:rsid w:val="00624CED"/>
    <w:rsid w:val="0062547C"/>
    <w:rsid w:val="00625490"/>
    <w:rsid w:val="006256B1"/>
    <w:rsid w:val="006262A3"/>
    <w:rsid w:val="0062643D"/>
    <w:rsid w:val="006275EA"/>
    <w:rsid w:val="00630A5D"/>
    <w:rsid w:val="00630CCB"/>
    <w:rsid w:val="00630DCE"/>
    <w:rsid w:val="006311D1"/>
    <w:rsid w:val="006312DE"/>
    <w:rsid w:val="00631973"/>
    <w:rsid w:val="00631A35"/>
    <w:rsid w:val="00631A5D"/>
    <w:rsid w:val="00631CCC"/>
    <w:rsid w:val="00632249"/>
    <w:rsid w:val="006323CC"/>
    <w:rsid w:val="00632692"/>
    <w:rsid w:val="006326E3"/>
    <w:rsid w:val="006329CF"/>
    <w:rsid w:val="00632AFF"/>
    <w:rsid w:val="00632CB4"/>
    <w:rsid w:val="00633013"/>
    <w:rsid w:val="006330DB"/>
    <w:rsid w:val="00633AFB"/>
    <w:rsid w:val="00634065"/>
    <w:rsid w:val="00635276"/>
    <w:rsid w:val="006354D6"/>
    <w:rsid w:val="00635971"/>
    <w:rsid w:val="00635F40"/>
    <w:rsid w:val="0063634A"/>
    <w:rsid w:val="00636F1B"/>
    <w:rsid w:val="00636F2A"/>
    <w:rsid w:val="00637004"/>
    <w:rsid w:val="006377FE"/>
    <w:rsid w:val="006379CD"/>
    <w:rsid w:val="00637BCF"/>
    <w:rsid w:val="00637D04"/>
    <w:rsid w:val="00640574"/>
    <w:rsid w:val="00640CF1"/>
    <w:rsid w:val="00641105"/>
    <w:rsid w:val="006412DF"/>
    <w:rsid w:val="00642AD8"/>
    <w:rsid w:val="00642FE9"/>
    <w:rsid w:val="006431AA"/>
    <w:rsid w:val="00643493"/>
    <w:rsid w:val="00643676"/>
    <w:rsid w:val="0064459E"/>
    <w:rsid w:val="006445E9"/>
    <w:rsid w:val="00644CB3"/>
    <w:rsid w:val="00645085"/>
    <w:rsid w:val="0064569E"/>
    <w:rsid w:val="00645727"/>
    <w:rsid w:val="00646138"/>
    <w:rsid w:val="00646F6F"/>
    <w:rsid w:val="0064718B"/>
    <w:rsid w:val="00647694"/>
    <w:rsid w:val="0065016F"/>
    <w:rsid w:val="00650E48"/>
    <w:rsid w:val="00650E56"/>
    <w:rsid w:val="00651B44"/>
    <w:rsid w:val="00651C4C"/>
    <w:rsid w:val="00651D51"/>
    <w:rsid w:val="0065227B"/>
    <w:rsid w:val="00652426"/>
    <w:rsid w:val="00652485"/>
    <w:rsid w:val="0065280E"/>
    <w:rsid w:val="00652F3E"/>
    <w:rsid w:val="00654B08"/>
    <w:rsid w:val="00654C33"/>
    <w:rsid w:val="00655269"/>
    <w:rsid w:val="00655595"/>
    <w:rsid w:val="006559BC"/>
    <w:rsid w:val="0065619B"/>
    <w:rsid w:val="00656EB3"/>
    <w:rsid w:val="006573D5"/>
    <w:rsid w:val="0065761F"/>
    <w:rsid w:val="00657909"/>
    <w:rsid w:val="00657B19"/>
    <w:rsid w:val="00660189"/>
    <w:rsid w:val="006601BE"/>
    <w:rsid w:val="006603D5"/>
    <w:rsid w:val="006606CB"/>
    <w:rsid w:val="00661D6C"/>
    <w:rsid w:val="006621DD"/>
    <w:rsid w:val="00662738"/>
    <w:rsid w:val="00662877"/>
    <w:rsid w:val="00663505"/>
    <w:rsid w:val="00663BD3"/>
    <w:rsid w:val="00663E40"/>
    <w:rsid w:val="0066405D"/>
    <w:rsid w:val="00664F72"/>
    <w:rsid w:val="006653DD"/>
    <w:rsid w:val="00665B5B"/>
    <w:rsid w:val="00665D0E"/>
    <w:rsid w:val="0066653D"/>
    <w:rsid w:val="006665A3"/>
    <w:rsid w:val="006666B4"/>
    <w:rsid w:val="0066684D"/>
    <w:rsid w:val="00666B19"/>
    <w:rsid w:val="00666D7C"/>
    <w:rsid w:val="00666ED0"/>
    <w:rsid w:val="0066726A"/>
    <w:rsid w:val="00667528"/>
    <w:rsid w:val="00667801"/>
    <w:rsid w:val="00667CB2"/>
    <w:rsid w:val="00667D50"/>
    <w:rsid w:val="006701C7"/>
    <w:rsid w:val="00670752"/>
    <w:rsid w:val="00671077"/>
    <w:rsid w:val="00671581"/>
    <w:rsid w:val="00671B8F"/>
    <w:rsid w:val="006724F4"/>
    <w:rsid w:val="006725BA"/>
    <w:rsid w:val="00672AD8"/>
    <w:rsid w:val="00672BAF"/>
    <w:rsid w:val="00672DC5"/>
    <w:rsid w:val="0067312C"/>
    <w:rsid w:val="0067315D"/>
    <w:rsid w:val="00673EC1"/>
    <w:rsid w:val="00673F14"/>
    <w:rsid w:val="00674FD1"/>
    <w:rsid w:val="00675843"/>
    <w:rsid w:val="00675D72"/>
    <w:rsid w:val="006766EA"/>
    <w:rsid w:val="00676878"/>
    <w:rsid w:val="00676C2A"/>
    <w:rsid w:val="006777C4"/>
    <w:rsid w:val="00677E11"/>
    <w:rsid w:val="00680142"/>
    <w:rsid w:val="00680C2F"/>
    <w:rsid w:val="00681629"/>
    <w:rsid w:val="00682605"/>
    <w:rsid w:val="0068268B"/>
    <w:rsid w:val="006832B9"/>
    <w:rsid w:val="0068340F"/>
    <w:rsid w:val="00683DB3"/>
    <w:rsid w:val="00684BD6"/>
    <w:rsid w:val="00684F21"/>
    <w:rsid w:val="00685949"/>
    <w:rsid w:val="00685CC2"/>
    <w:rsid w:val="0068675E"/>
    <w:rsid w:val="006867F2"/>
    <w:rsid w:val="006902A3"/>
    <w:rsid w:val="006910C6"/>
    <w:rsid w:val="00691390"/>
    <w:rsid w:val="00691DB8"/>
    <w:rsid w:val="006920C3"/>
    <w:rsid w:val="00692F7A"/>
    <w:rsid w:val="0069311C"/>
    <w:rsid w:val="00693202"/>
    <w:rsid w:val="0069357D"/>
    <w:rsid w:val="006935EC"/>
    <w:rsid w:val="00693A51"/>
    <w:rsid w:val="00693EFB"/>
    <w:rsid w:val="00694186"/>
    <w:rsid w:val="00694A48"/>
    <w:rsid w:val="006958EA"/>
    <w:rsid w:val="00695F18"/>
    <w:rsid w:val="00695FAC"/>
    <w:rsid w:val="006965C7"/>
    <w:rsid w:val="006969CA"/>
    <w:rsid w:val="006A08F5"/>
    <w:rsid w:val="006A0AAA"/>
    <w:rsid w:val="006A0C2B"/>
    <w:rsid w:val="006A108E"/>
    <w:rsid w:val="006A1B6A"/>
    <w:rsid w:val="006A1B96"/>
    <w:rsid w:val="006A2D55"/>
    <w:rsid w:val="006A31EE"/>
    <w:rsid w:val="006A358E"/>
    <w:rsid w:val="006A3803"/>
    <w:rsid w:val="006A3D76"/>
    <w:rsid w:val="006A3EDB"/>
    <w:rsid w:val="006A4261"/>
    <w:rsid w:val="006A4544"/>
    <w:rsid w:val="006A51A1"/>
    <w:rsid w:val="006A5398"/>
    <w:rsid w:val="006A58BC"/>
    <w:rsid w:val="006A5C20"/>
    <w:rsid w:val="006A5D18"/>
    <w:rsid w:val="006A66A9"/>
    <w:rsid w:val="006A6907"/>
    <w:rsid w:val="006A6932"/>
    <w:rsid w:val="006A6ABB"/>
    <w:rsid w:val="006A6ED7"/>
    <w:rsid w:val="006A745C"/>
    <w:rsid w:val="006A7ED6"/>
    <w:rsid w:val="006B031C"/>
    <w:rsid w:val="006B0EDC"/>
    <w:rsid w:val="006B1715"/>
    <w:rsid w:val="006B1EE4"/>
    <w:rsid w:val="006B2EFD"/>
    <w:rsid w:val="006B31AE"/>
    <w:rsid w:val="006B384C"/>
    <w:rsid w:val="006B388C"/>
    <w:rsid w:val="006B3E30"/>
    <w:rsid w:val="006B53E0"/>
    <w:rsid w:val="006B5745"/>
    <w:rsid w:val="006B57D2"/>
    <w:rsid w:val="006B5A76"/>
    <w:rsid w:val="006B6608"/>
    <w:rsid w:val="006B73FB"/>
    <w:rsid w:val="006B75FD"/>
    <w:rsid w:val="006B7D08"/>
    <w:rsid w:val="006C1924"/>
    <w:rsid w:val="006C1AF4"/>
    <w:rsid w:val="006C25C2"/>
    <w:rsid w:val="006C2929"/>
    <w:rsid w:val="006C2E42"/>
    <w:rsid w:val="006C3121"/>
    <w:rsid w:val="006C3861"/>
    <w:rsid w:val="006C3EAA"/>
    <w:rsid w:val="006C408C"/>
    <w:rsid w:val="006C41BB"/>
    <w:rsid w:val="006C46B4"/>
    <w:rsid w:val="006C4882"/>
    <w:rsid w:val="006C5619"/>
    <w:rsid w:val="006C5652"/>
    <w:rsid w:val="006C583C"/>
    <w:rsid w:val="006C615C"/>
    <w:rsid w:val="006C6CCE"/>
    <w:rsid w:val="006C6F1A"/>
    <w:rsid w:val="006C77FB"/>
    <w:rsid w:val="006C78CB"/>
    <w:rsid w:val="006C7CA0"/>
    <w:rsid w:val="006C7D28"/>
    <w:rsid w:val="006C7F35"/>
    <w:rsid w:val="006D02F8"/>
    <w:rsid w:val="006D0463"/>
    <w:rsid w:val="006D0814"/>
    <w:rsid w:val="006D1573"/>
    <w:rsid w:val="006D1B77"/>
    <w:rsid w:val="006D2813"/>
    <w:rsid w:val="006D377F"/>
    <w:rsid w:val="006D3BC1"/>
    <w:rsid w:val="006D3DD2"/>
    <w:rsid w:val="006D4593"/>
    <w:rsid w:val="006D47A8"/>
    <w:rsid w:val="006D63F1"/>
    <w:rsid w:val="006D64E2"/>
    <w:rsid w:val="006D688E"/>
    <w:rsid w:val="006D6EAC"/>
    <w:rsid w:val="006D7030"/>
    <w:rsid w:val="006E09FB"/>
    <w:rsid w:val="006E0A6A"/>
    <w:rsid w:val="006E143F"/>
    <w:rsid w:val="006E18FA"/>
    <w:rsid w:val="006E1B5E"/>
    <w:rsid w:val="006E21EF"/>
    <w:rsid w:val="006E238E"/>
    <w:rsid w:val="006E2BDE"/>
    <w:rsid w:val="006E2C18"/>
    <w:rsid w:val="006E2E41"/>
    <w:rsid w:val="006E2F2E"/>
    <w:rsid w:val="006E3466"/>
    <w:rsid w:val="006E3D08"/>
    <w:rsid w:val="006E4531"/>
    <w:rsid w:val="006E4803"/>
    <w:rsid w:val="006E4E64"/>
    <w:rsid w:val="006E529A"/>
    <w:rsid w:val="006E5495"/>
    <w:rsid w:val="006E54E1"/>
    <w:rsid w:val="006E5B05"/>
    <w:rsid w:val="006E7559"/>
    <w:rsid w:val="006F01BC"/>
    <w:rsid w:val="006F13D8"/>
    <w:rsid w:val="006F1476"/>
    <w:rsid w:val="006F180B"/>
    <w:rsid w:val="006F25CE"/>
    <w:rsid w:val="006F2D4E"/>
    <w:rsid w:val="006F32F5"/>
    <w:rsid w:val="006F3B46"/>
    <w:rsid w:val="006F4371"/>
    <w:rsid w:val="006F4AD5"/>
    <w:rsid w:val="006F4B30"/>
    <w:rsid w:val="006F4C3F"/>
    <w:rsid w:val="006F58B0"/>
    <w:rsid w:val="006F5E0D"/>
    <w:rsid w:val="006F638A"/>
    <w:rsid w:val="006F6EC1"/>
    <w:rsid w:val="006F6FB0"/>
    <w:rsid w:val="006F7357"/>
    <w:rsid w:val="006F7359"/>
    <w:rsid w:val="006F7934"/>
    <w:rsid w:val="006F7D7A"/>
    <w:rsid w:val="006F7F49"/>
    <w:rsid w:val="006F7F94"/>
    <w:rsid w:val="00701506"/>
    <w:rsid w:val="00701D5F"/>
    <w:rsid w:val="00702A24"/>
    <w:rsid w:val="00702AB2"/>
    <w:rsid w:val="00702AFC"/>
    <w:rsid w:val="00702DFF"/>
    <w:rsid w:val="00704582"/>
    <w:rsid w:val="007046E8"/>
    <w:rsid w:val="0070488F"/>
    <w:rsid w:val="00704977"/>
    <w:rsid w:val="00704D8E"/>
    <w:rsid w:val="00704FD7"/>
    <w:rsid w:val="00705CA4"/>
    <w:rsid w:val="00705F40"/>
    <w:rsid w:val="0070620D"/>
    <w:rsid w:val="007064BC"/>
    <w:rsid w:val="007066FA"/>
    <w:rsid w:val="00706C23"/>
    <w:rsid w:val="00707615"/>
    <w:rsid w:val="00707794"/>
    <w:rsid w:val="00707A8E"/>
    <w:rsid w:val="00707AF6"/>
    <w:rsid w:val="00710093"/>
    <w:rsid w:val="00710258"/>
    <w:rsid w:val="007102D4"/>
    <w:rsid w:val="00710348"/>
    <w:rsid w:val="007105C8"/>
    <w:rsid w:val="00710740"/>
    <w:rsid w:val="007107B9"/>
    <w:rsid w:val="00710901"/>
    <w:rsid w:val="00710ED3"/>
    <w:rsid w:val="00711032"/>
    <w:rsid w:val="00711361"/>
    <w:rsid w:val="00711BC5"/>
    <w:rsid w:val="00712012"/>
    <w:rsid w:val="007122AA"/>
    <w:rsid w:val="007125E3"/>
    <w:rsid w:val="00712726"/>
    <w:rsid w:val="007127B5"/>
    <w:rsid w:val="00713233"/>
    <w:rsid w:val="0071379E"/>
    <w:rsid w:val="00713B25"/>
    <w:rsid w:val="00713F57"/>
    <w:rsid w:val="007145F3"/>
    <w:rsid w:val="00714802"/>
    <w:rsid w:val="00714C1A"/>
    <w:rsid w:val="00714C62"/>
    <w:rsid w:val="0071525A"/>
    <w:rsid w:val="00715276"/>
    <w:rsid w:val="007156C4"/>
    <w:rsid w:val="00715741"/>
    <w:rsid w:val="007157D3"/>
    <w:rsid w:val="00716209"/>
    <w:rsid w:val="0071645C"/>
    <w:rsid w:val="007164A6"/>
    <w:rsid w:val="0071668A"/>
    <w:rsid w:val="00716A8B"/>
    <w:rsid w:val="00716C46"/>
    <w:rsid w:val="00716CF8"/>
    <w:rsid w:val="007174A3"/>
    <w:rsid w:val="00717826"/>
    <w:rsid w:val="00717A33"/>
    <w:rsid w:val="00717BFA"/>
    <w:rsid w:val="007201C5"/>
    <w:rsid w:val="007210FE"/>
    <w:rsid w:val="0072119D"/>
    <w:rsid w:val="00721288"/>
    <w:rsid w:val="00721B49"/>
    <w:rsid w:val="00721B69"/>
    <w:rsid w:val="007223D8"/>
    <w:rsid w:val="00722802"/>
    <w:rsid w:val="00722A8B"/>
    <w:rsid w:val="00722D11"/>
    <w:rsid w:val="00723632"/>
    <w:rsid w:val="00723F21"/>
    <w:rsid w:val="007247AF"/>
    <w:rsid w:val="007251FA"/>
    <w:rsid w:val="007254C4"/>
    <w:rsid w:val="0072561D"/>
    <w:rsid w:val="00726207"/>
    <w:rsid w:val="007271AA"/>
    <w:rsid w:val="00727236"/>
    <w:rsid w:val="0072742E"/>
    <w:rsid w:val="00727A36"/>
    <w:rsid w:val="00727C6A"/>
    <w:rsid w:val="007301B9"/>
    <w:rsid w:val="00730AC2"/>
    <w:rsid w:val="00730B99"/>
    <w:rsid w:val="00730D60"/>
    <w:rsid w:val="00731C37"/>
    <w:rsid w:val="007328F7"/>
    <w:rsid w:val="007329A4"/>
    <w:rsid w:val="00733A03"/>
    <w:rsid w:val="00734F90"/>
    <w:rsid w:val="00734FCB"/>
    <w:rsid w:val="0073514D"/>
    <w:rsid w:val="007358B9"/>
    <w:rsid w:val="00735C02"/>
    <w:rsid w:val="00735DF7"/>
    <w:rsid w:val="0073605B"/>
    <w:rsid w:val="0073650B"/>
    <w:rsid w:val="00736804"/>
    <w:rsid w:val="00736909"/>
    <w:rsid w:val="00736987"/>
    <w:rsid w:val="00736B80"/>
    <w:rsid w:val="00736C72"/>
    <w:rsid w:val="0073755F"/>
    <w:rsid w:val="0074020D"/>
    <w:rsid w:val="00740C3D"/>
    <w:rsid w:val="00740E7E"/>
    <w:rsid w:val="00741791"/>
    <w:rsid w:val="00742ABC"/>
    <w:rsid w:val="00743170"/>
    <w:rsid w:val="00743662"/>
    <w:rsid w:val="00744872"/>
    <w:rsid w:val="00744E59"/>
    <w:rsid w:val="0074515F"/>
    <w:rsid w:val="0074517F"/>
    <w:rsid w:val="00745ED5"/>
    <w:rsid w:val="00746931"/>
    <w:rsid w:val="00746953"/>
    <w:rsid w:val="00747387"/>
    <w:rsid w:val="007475A7"/>
    <w:rsid w:val="0074761F"/>
    <w:rsid w:val="007500C8"/>
    <w:rsid w:val="00750CA0"/>
    <w:rsid w:val="00750EAB"/>
    <w:rsid w:val="00750F2B"/>
    <w:rsid w:val="0075137B"/>
    <w:rsid w:val="00751E54"/>
    <w:rsid w:val="00752537"/>
    <w:rsid w:val="0075253B"/>
    <w:rsid w:val="00752861"/>
    <w:rsid w:val="00753CA3"/>
    <w:rsid w:val="007540F0"/>
    <w:rsid w:val="007545E6"/>
    <w:rsid w:val="00754CE4"/>
    <w:rsid w:val="007553FF"/>
    <w:rsid w:val="00755C54"/>
    <w:rsid w:val="00755EA8"/>
    <w:rsid w:val="00756773"/>
    <w:rsid w:val="00756906"/>
    <w:rsid w:val="00756AEE"/>
    <w:rsid w:val="00757A07"/>
    <w:rsid w:val="00760033"/>
    <w:rsid w:val="007602B9"/>
    <w:rsid w:val="00760A0F"/>
    <w:rsid w:val="00760BED"/>
    <w:rsid w:val="00760D4F"/>
    <w:rsid w:val="00761013"/>
    <w:rsid w:val="0076285B"/>
    <w:rsid w:val="00762F00"/>
    <w:rsid w:val="00762FEF"/>
    <w:rsid w:val="00763BBB"/>
    <w:rsid w:val="00763C7A"/>
    <w:rsid w:val="00763E8A"/>
    <w:rsid w:val="00763FEA"/>
    <w:rsid w:val="00765112"/>
    <w:rsid w:val="00765773"/>
    <w:rsid w:val="00765778"/>
    <w:rsid w:val="00765906"/>
    <w:rsid w:val="00766165"/>
    <w:rsid w:val="00766198"/>
    <w:rsid w:val="00766D55"/>
    <w:rsid w:val="00766F40"/>
    <w:rsid w:val="00767400"/>
    <w:rsid w:val="00767C34"/>
    <w:rsid w:val="00770123"/>
    <w:rsid w:val="007708A2"/>
    <w:rsid w:val="00770A1E"/>
    <w:rsid w:val="00770EBC"/>
    <w:rsid w:val="007710AE"/>
    <w:rsid w:val="0077157C"/>
    <w:rsid w:val="00771D3F"/>
    <w:rsid w:val="00771DAC"/>
    <w:rsid w:val="0077208F"/>
    <w:rsid w:val="00772455"/>
    <w:rsid w:val="0077246E"/>
    <w:rsid w:val="007728E1"/>
    <w:rsid w:val="00772C5B"/>
    <w:rsid w:val="00772E43"/>
    <w:rsid w:val="00773F47"/>
    <w:rsid w:val="00774205"/>
    <w:rsid w:val="00774E0B"/>
    <w:rsid w:val="00774FBC"/>
    <w:rsid w:val="0077501C"/>
    <w:rsid w:val="00776FFB"/>
    <w:rsid w:val="007772F6"/>
    <w:rsid w:val="00777407"/>
    <w:rsid w:val="007777EB"/>
    <w:rsid w:val="00777C13"/>
    <w:rsid w:val="00780122"/>
    <w:rsid w:val="00780518"/>
    <w:rsid w:val="00781842"/>
    <w:rsid w:val="00781A8B"/>
    <w:rsid w:val="00781C82"/>
    <w:rsid w:val="00781F9F"/>
    <w:rsid w:val="007823BD"/>
    <w:rsid w:val="00782436"/>
    <w:rsid w:val="00783B26"/>
    <w:rsid w:val="00784347"/>
    <w:rsid w:val="00784566"/>
    <w:rsid w:val="00784983"/>
    <w:rsid w:val="00784B89"/>
    <w:rsid w:val="007853E0"/>
    <w:rsid w:val="007855B8"/>
    <w:rsid w:val="007857BC"/>
    <w:rsid w:val="007859CD"/>
    <w:rsid w:val="00786291"/>
    <w:rsid w:val="007864FA"/>
    <w:rsid w:val="0078699A"/>
    <w:rsid w:val="00786E1F"/>
    <w:rsid w:val="00786F8A"/>
    <w:rsid w:val="0078796C"/>
    <w:rsid w:val="00787BC6"/>
    <w:rsid w:val="00787D91"/>
    <w:rsid w:val="007900FE"/>
    <w:rsid w:val="00791809"/>
    <w:rsid w:val="0079240D"/>
    <w:rsid w:val="00792606"/>
    <w:rsid w:val="0079274D"/>
    <w:rsid w:val="00792C14"/>
    <w:rsid w:val="007934E5"/>
    <w:rsid w:val="00794480"/>
    <w:rsid w:val="007944E1"/>
    <w:rsid w:val="007946E7"/>
    <w:rsid w:val="00794E52"/>
    <w:rsid w:val="007952E1"/>
    <w:rsid w:val="00795900"/>
    <w:rsid w:val="00795EBF"/>
    <w:rsid w:val="007960F0"/>
    <w:rsid w:val="0079688C"/>
    <w:rsid w:val="007969EA"/>
    <w:rsid w:val="00796E98"/>
    <w:rsid w:val="00796EA5"/>
    <w:rsid w:val="00797700"/>
    <w:rsid w:val="00797CD7"/>
    <w:rsid w:val="007A09C5"/>
    <w:rsid w:val="007A0F87"/>
    <w:rsid w:val="007A106E"/>
    <w:rsid w:val="007A1213"/>
    <w:rsid w:val="007A156B"/>
    <w:rsid w:val="007A15A4"/>
    <w:rsid w:val="007A18DC"/>
    <w:rsid w:val="007A1D3C"/>
    <w:rsid w:val="007A27A6"/>
    <w:rsid w:val="007A2FAD"/>
    <w:rsid w:val="007A3421"/>
    <w:rsid w:val="007A3572"/>
    <w:rsid w:val="007A3A3B"/>
    <w:rsid w:val="007A3C9F"/>
    <w:rsid w:val="007A453F"/>
    <w:rsid w:val="007A4660"/>
    <w:rsid w:val="007A5781"/>
    <w:rsid w:val="007A59AB"/>
    <w:rsid w:val="007A6008"/>
    <w:rsid w:val="007A69B3"/>
    <w:rsid w:val="007A6FE6"/>
    <w:rsid w:val="007A77AC"/>
    <w:rsid w:val="007B01DF"/>
    <w:rsid w:val="007B0242"/>
    <w:rsid w:val="007B05E4"/>
    <w:rsid w:val="007B0669"/>
    <w:rsid w:val="007B09C0"/>
    <w:rsid w:val="007B0E3B"/>
    <w:rsid w:val="007B29D1"/>
    <w:rsid w:val="007B2CFD"/>
    <w:rsid w:val="007B2DC4"/>
    <w:rsid w:val="007B30F5"/>
    <w:rsid w:val="007B3F75"/>
    <w:rsid w:val="007B40E5"/>
    <w:rsid w:val="007B4E88"/>
    <w:rsid w:val="007B5314"/>
    <w:rsid w:val="007B57AB"/>
    <w:rsid w:val="007B59EC"/>
    <w:rsid w:val="007B5C3A"/>
    <w:rsid w:val="007B61F3"/>
    <w:rsid w:val="007B64BC"/>
    <w:rsid w:val="007B6C49"/>
    <w:rsid w:val="007B7434"/>
    <w:rsid w:val="007B7817"/>
    <w:rsid w:val="007C06FA"/>
    <w:rsid w:val="007C0D26"/>
    <w:rsid w:val="007C193C"/>
    <w:rsid w:val="007C20EE"/>
    <w:rsid w:val="007C25EA"/>
    <w:rsid w:val="007C30C7"/>
    <w:rsid w:val="007C3248"/>
    <w:rsid w:val="007C3617"/>
    <w:rsid w:val="007C3B22"/>
    <w:rsid w:val="007C3D70"/>
    <w:rsid w:val="007C4127"/>
    <w:rsid w:val="007C47F8"/>
    <w:rsid w:val="007C4E77"/>
    <w:rsid w:val="007C4F83"/>
    <w:rsid w:val="007C5D9D"/>
    <w:rsid w:val="007C600D"/>
    <w:rsid w:val="007C66C5"/>
    <w:rsid w:val="007C6B2B"/>
    <w:rsid w:val="007C6B32"/>
    <w:rsid w:val="007C6C0B"/>
    <w:rsid w:val="007C6F14"/>
    <w:rsid w:val="007C738B"/>
    <w:rsid w:val="007C763A"/>
    <w:rsid w:val="007C76B2"/>
    <w:rsid w:val="007D0359"/>
    <w:rsid w:val="007D04A2"/>
    <w:rsid w:val="007D05AF"/>
    <w:rsid w:val="007D0969"/>
    <w:rsid w:val="007D0C5A"/>
    <w:rsid w:val="007D1BD1"/>
    <w:rsid w:val="007D1CED"/>
    <w:rsid w:val="007D2020"/>
    <w:rsid w:val="007D2362"/>
    <w:rsid w:val="007D37D1"/>
    <w:rsid w:val="007D48F0"/>
    <w:rsid w:val="007D492E"/>
    <w:rsid w:val="007D55D8"/>
    <w:rsid w:val="007D5ADF"/>
    <w:rsid w:val="007D611C"/>
    <w:rsid w:val="007D643A"/>
    <w:rsid w:val="007D64EC"/>
    <w:rsid w:val="007D67EB"/>
    <w:rsid w:val="007D6E7A"/>
    <w:rsid w:val="007D7380"/>
    <w:rsid w:val="007D79B1"/>
    <w:rsid w:val="007D7CC5"/>
    <w:rsid w:val="007D7FC8"/>
    <w:rsid w:val="007E025B"/>
    <w:rsid w:val="007E03A2"/>
    <w:rsid w:val="007E094F"/>
    <w:rsid w:val="007E157C"/>
    <w:rsid w:val="007E199C"/>
    <w:rsid w:val="007E19FB"/>
    <w:rsid w:val="007E2337"/>
    <w:rsid w:val="007E2A5C"/>
    <w:rsid w:val="007E3A7A"/>
    <w:rsid w:val="007E3C5C"/>
    <w:rsid w:val="007E4019"/>
    <w:rsid w:val="007E4294"/>
    <w:rsid w:val="007E42FB"/>
    <w:rsid w:val="007E44AD"/>
    <w:rsid w:val="007E459A"/>
    <w:rsid w:val="007E506B"/>
    <w:rsid w:val="007E5120"/>
    <w:rsid w:val="007E527B"/>
    <w:rsid w:val="007E52DB"/>
    <w:rsid w:val="007E5382"/>
    <w:rsid w:val="007E5A53"/>
    <w:rsid w:val="007E734E"/>
    <w:rsid w:val="007E766F"/>
    <w:rsid w:val="007E76AF"/>
    <w:rsid w:val="007E7C3D"/>
    <w:rsid w:val="007F0783"/>
    <w:rsid w:val="007F0EAC"/>
    <w:rsid w:val="007F132F"/>
    <w:rsid w:val="007F1731"/>
    <w:rsid w:val="007F18C3"/>
    <w:rsid w:val="007F28C0"/>
    <w:rsid w:val="007F29FA"/>
    <w:rsid w:val="007F2D3F"/>
    <w:rsid w:val="007F2DBC"/>
    <w:rsid w:val="007F2E03"/>
    <w:rsid w:val="007F31B6"/>
    <w:rsid w:val="007F3521"/>
    <w:rsid w:val="007F37BD"/>
    <w:rsid w:val="007F3C06"/>
    <w:rsid w:val="007F3D00"/>
    <w:rsid w:val="007F4074"/>
    <w:rsid w:val="007F43E8"/>
    <w:rsid w:val="007F4D17"/>
    <w:rsid w:val="007F4F14"/>
    <w:rsid w:val="007F4FB7"/>
    <w:rsid w:val="007F5099"/>
    <w:rsid w:val="007F51F1"/>
    <w:rsid w:val="007F52F0"/>
    <w:rsid w:val="007F562A"/>
    <w:rsid w:val="007F5648"/>
    <w:rsid w:val="007F57FE"/>
    <w:rsid w:val="007F5910"/>
    <w:rsid w:val="007F7178"/>
    <w:rsid w:val="007F75C6"/>
    <w:rsid w:val="007F7AD2"/>
    <w:rsid w:val="007F7CF9"/>
    <w:rsid w:val="007F7E26"/>
    <w:rsid w:val="00800993"/>
    <w:rsid w:val="008014C3"/>
    <w:rsid w:val="00802323"/>
    <w:rsid w:val="008028B5"/>
    <w:rsid w:val="00802AE9"/>
    <w:rsid w:val="00803248"/>
    <w:rsid w:val="0080358D"/>
    <w:rsid w:val="008037B3"/>
    <w:rsid w:val="008043EB"/>
    <w:rsid w:val="008044A0"/>
    <w:rsid w:val="00804561"/>
    <w:rsid w:val="00804EE6"/>
    <w:rsid w:val="00804F7B"/>
    <w:rsid w:val="0080524B"/>
    <w:rsid w:val="00805D09"/>
    <w:rsid w:val="008060C4"/>
    <w:rsid w:val="008063C5"/>
    <w:rsid w:val="008064EF"/>
    <w:rsid w:val="0080660E"/>
    <w:rsid w:val="0080697E"/>
    <w:rsid w:val="00807BB9"/>
    <w:rsid w:val="00807EEA"/>
    <w:rsid w:val="00810135"/>
    <w:rsid w:val="008101EB"/>
    <w:rsid w:val="00810B97"/>
    <w:rsid w:val="00810D2F"/>
    <w:rsid w:val="008128C8"/>
    <w:rsid w:val="00814082"/>
    <w:rsid w:val="00814A1B"/>
    <w:rsid w:val="00814E5F"/>
    <w:rsid w:val="00814EDA"/>
    <w:rsid w:val="00814FE1"/>
    <w:rsid w:val="00815817"/>
    <w:rsid w:val="008159E1"/>
    <w:rsid w:val="00815E5A"/>
    <w:rsid w:val="0081611F"/>
    <w:rsid w:val="00816EC8"/>
    <w:rsid w:val="00817A7E"/>
    <w:rsid w:val="00817E88"/>
    <w:rsid w:val="0082010F"/>
    <w:rsid w:val="00820377"/>
    <w:rsid w:val="008203EF"/>
    <w:rsid w:val="00820988"/>
    <w:rsid w:val="00821600"/>
    <w:rsid w:val="0082232A"/>
    <w:rsid w:val="00822433"/>
    <w:rsid w:val="0082310C"/>
    <w:rsid w:val="008232D8"/>
    <w:rsid w:val="00823780"/>
    <w:rsid w:val="00823C8D"/>
    <w:rsid w:val="00824292"/>
    <w:rsid w:val="00824EAB"/>
    <w:rsid w:val="00825A7F"/>
    <w:rsid w:val="00825EC3"/>
    <w:rsid w:val="008261A9"/>
    <w:rsid w:val="00826EAD"/>
    <w:rsid w:val="00826FF3"/>
    <w:rsid w:val="00827203"/>
    <w:rsid w:val="0082772F"/>
    <w:rsid w:val="00827E40"/>
    <w:rsid w:val="00827F43"/>
    <w:rsid w:val="00830124"/>
    <w:rsid w:val="008301F3"/>
    <w:rsid w:val="008302D5"/>
    <w:rsid w:val="0083097F"/>
    <w:rsid w:val="00830EFB"/>
    <w:rsid w:val="00831DBB"/>
    <w:rsid w:val="008329BF"/>
    <w:rsid w:val="00832AC1"/>
    <w:rsid w:val="00833AD2"/>
    <w:rsid w:val="00834112"/>
    <w:rsid w:val="00834569"/>
    <w:rsid w:val="00834640"/>
    <w:rsid w:val="008346F4"/>
    <w:rsid w:val="00834F8C"/>
    <w:rsid w:val="00834F90"/>
    <w:rsid w:val="008350BA"/>
    <w:rsid w:val="00835540"/>
    <w:rsid w:val="00835814"/>
    <w:rsid w:val="008360F3"/>
    <w:rsid w:val="00836C27"/>
    <w:rsid w:val="00836C9E"/>
    <w:rsid w:val="0083731A"/>
    <w:rsid w:val="008378FF"/>
    <w:rsid w:val="00837D56"/>
    <w:rsid w:val="00837DB5"/>
    <w:rsid w:val="008405EE"/>
    <w:rsid w:val="0084142F"/>
    <w:rsid w:val="0084157E"/>
    <w:rsid w:val="008415BA"/>
    <w:rsid w:val="008426BE"/>
    <w:rsid w:val="00842B60"/>
    <w:rsid w:val="00842C20"/>
    <w:rsid w:val="00843A52"/>
    <w:rsid w:val="00843ED2"/>
    <w:rsid w:val="0084405E"/>
    <w:rsid w:val="0084490C"/>
    <w:rsid w:val="00844D13"/>
    <w:rsid w:val="00845560"/>
    <w:rsid w:val="00845C25"/>
    <w:rsid w:val="00845D43"/>
    <w:rsid w:val="00845E3C"/>
    <w:rsid w:val="008468E4"/>
    <w:rsid w:val="00846983"/>
    <w:rsid w:val="00846D0B"/>
    <w:rsid w:val="00846F2B"/>
    <w:rsid w:val="00847165"/>
    <w:rsid w:val="00847958"/>
    <w:rsid w:val="00847CA1"/>
    <w:rsid w:val="00850415"/>
    <w:rsid w:val="0085082B"/>
    <w:rsid w:val="0085153E"/>
    <w:rsid w:val="00851FA5"/>
    <w:rsid w:val="00852503"/>
    <w:rsid w:val="00853A6E"/>
    <w:rsid w:val="00853F63"/>
    <w:rsid w:val="00854098"/>
    <w:rsid w:val="008544E0"/>
    <w:rsid w:val="00854B0E"/>
    <w:rsid w:val="00855D32"/>
    <w:rsid w:val="008602E5"/>
    <w:rsid w:val="008603C6"/>
    <w:rsid w:val="0086062D"/>
    <w:rsid w:val="008608F6"/>
    <w:rsid w:val="00860DAC"/>
    <w:rsid w:val="0086108F"/>
    <w:rsid w:val="0086175E"/>
    <w:rsid w:val="008617C7"/>
    <w:rsid w:val="00861862"/>
    <w:rsid w:val="00861CE9"/>
    <w:rsid w:val="008620D7"/>
    <w:rsid w:val="00862302"/>
    <w:rsid w:val="00862733"/>
    <w:rsid w:val="00862C0E"/>
    <w:rsid w:val="0086308C"/>
    <w:rsid w:val="00863706"/>
    <w:rsid w:val="008637A9"/>
    <w:rsid w:val="00863AFF"/>
    <w:rsid w:val="00863EC1"/>
    <w:rsid w:val="008645BC"/>
    <w:rsid w:val="00864655"/>
    <w:rsid w:val="0086486C"/>
    <w:rsid w:val="00864B0E"/>
    <w:rsid w:val="00865C7E"/>
    <w:rsid w:val="00865DDA"/>
    <w:rsid w:val="00866BB5"/>
    <w:rsid w:val="00866EBB"/>
    <w:rsid w:val="008671EF"/>
    <w:rsid w:val="008676E4"/>
    <w:rsid w:val="00867FED"/>
    <w:rsid w:val="008701C6"/>
    <w:rsid w:val="008705A6"/>
    <w:rsid w:val="00870782"/>
    <w:rsid w:val="008709AE"/>
    <w:rsid w:val="0087193D"/>
    <w:rsid w:val="00871A8C"/>
    <w:rsid w:val="00871F13"/>
    <w:rsid w:val="00871F87"/>
    <w:rsid w:val="00872640"/>
    <w:rsid w:val="00872A95"/>
    <w:rsid w:val="00872D19"/>
    <w:rsid w:val="00872EC4"/>
    <w:rsid w:val="0087366A"/>
    <w:rsid w:val="008742ED"/>
    <w:rsid w:val="008747A4"/>
    <w:rsid w:val="008747D7"/>
    <w:rsid w:val="008747ED"/>
    <w:rsid w:val="008748C7"/>
    <w:rsid w:val="008748E9"/>
    <w:rsid w:val="0087588A"/>
    <w:rsid w:val="00875AFE"/>
    <w:rsid w:val="00875BAE"/>
    <w:rsid w:val="00876575"/>
    <w:rsid w:val="008765C6"/>
    <w:rsid w:val="00876673"/>
    <w:rsid w:val="008768C1"/>
    <w:rsid w:val="00876E16"/>
    <w:rsid w:val="00876F31"/>
    <w:rsid w:val="00877178"/>
    <w:rsid w:val="00877187"/>
    <w:rsid w:val="008773CC"/>
    <w:rsid w:val="00877785"/>
    <w:rsid w:val="00877820"/>
    <w:rsid w:val="00877A2D"/>
    <w:rsid w:val="008806AD"/>
    <w:rsid w:val="00880837"/>
    <w:rsid w:val="008809DE"/>
    <w:rsid w:val="00880DE2"/>
    <w:rsid w:val="00881C5A"/>
    <w:rsid w:val="00882125"/>
    <w:rsid w:val="0088249F"/>
    <w:rsid w:val="00882692"/>
    <w:rsid w:val="008827A3"/>
    <w:rsid w:val="00882B80"/>
    <w:rsid w:val="0088333E"/>
    <w:rsid w:val="008833D6"/>
    <w:rsid w:val="008839DF"/>
    <w:rsid w:val="00883FA3"/>
    <w:rsid w:val="00885546"/>
    <w:rsid w:val="00885D8F"/>
    <w:rsid w:val="00886217"/>
    <w:rsid w:val="0088654F"/>
    <w:rsid w:val="00886681"/>
    <w:rsid w:val="00886A75"/>
    <w:rsid w:val="0088715E"/>
    <w:rsid w:val="00887221"/>
    <w:rsid w:val="00887677"/>
    <w:rsid w:val="008878E9"/>
    <w:rsid w:val="00887DBB"/>
    <w:rsid w:val="00890781"/>
    <w:rsid w:val="00890B2C"/>
    <w:rsid w:val="00891150"/>
    <w:rsid w:val="00891C70"/>
    <w:rsid w:val="00893A34"/>
    <w:rsid w:val="00893AE8"/>
    <w:rsid w:val="00893FFE"/>
    <w:rsid w:val="00894B91"/>
    <w:rsid w:val="00894C82"/>
    <w:rsid w:val="00895224"/>
    <w:rsid w:val="008959AA"/>
    <w:rsid w:val="00896E78"/>
    <w:rsid w:val="008973A1"/>
    <w:rsid w:val="008973FA"/>
    <w:rsid w:val="0089759F"/>
    <w:rsid w:val="00897C5B"/>
    <w:rsid w:val="008A0001"/>
    <w:rsid w:val="008A0013"/>
    <w:rsid w:val="008A0167"/>
    <w:rsid w:val="008A02AB"/>
    <w:rsid w:val="008A0CDD"/>
    <w:rsid w:val="008A1678"/>
    <w:rsid w:val="008A1954"/>
    <w:rsid w:val="008A1B23"/>
    <w:rsid w:val="008A1BDA"/>
    <w:rsid w:val="008A200E"/>
    <w:rsid w:val="008A204B"/>
    <w:rsid w:val="008A21CC"/>
    <w:rsid w:val="008A23C9"/>
    <w:rsid w:val="008A2626"/>
    <w:rsid w:val="008A2B4F"/>
    <w:rsid w:val="008A2D3B"/>
    <w:rsid w:val="008A2E53"/>
    <w:rsid w:val="008A305A"/>
    <w:rsid w:val="008A357D"/>
    <w:rsid w:val="008A3631"/>
    <w:rsid w:val="008A36EA"/>
    <w:rsid w:val="008A49DB"/>
    <w:rsid w:val="008A4BC2"/>
    <w:rsid w:val="008A4CEB"/>
    <w:rsid w:val="008A4D73"/>
    <w:rsid w:val="008A5559"/>
    <w:rsid w:val="008A5DD6"/>
    <w:rsid w:val="008A5F7A"/>
    <w:rsid w:val="008A6079"/>
    <w:rsid w:val="008A664F"/>
    <w:rsid w:val="008A68FD"/>
    <w:rsid w:val="008A7147"/>
    <w:rsid w:val="008B0849"/>
    <w:rsid w:val="008B0E64"/>
    <w:rsid w:val="008B0FF7"/>
    <w:rsid w:val="008B1074"/>
    <w:rsid w:val="008B1CBF"/>
    <w:rsid w:val="008B1EC4"/>
    <w:rsid w:val="008B223D"/>
    <w:rsid w:val="008B2D18"/>
    <w:rsid w:val="008B336F"/>
    <w:rsid w:val="008B3B39"/>
    <w:rsid w:val="008B4132"/>
    <w:rsid w:val="008B44FD"/>
    <w:rsid w:val="008B4B7C"/>
    <w:rsid w:val="008B5B75"/>
    <w:rsid w:val="008B5D81"/>
    <w:rsid w:val="008B5FF2"/>
    <w:rsid w:val="008B6009"/>
    <w:rsid w:val="008B6265"/>
    <w:rsid w:val="008B6DD1"/>
    <w:rsid w:val="008B6F14"/>
    <w:rsid w:val="008B78ED"/>
    <w:rsid w:val="008B7DA2"/>
    <w:rsid w:val="008C0865"/>
    <w:rsid w:val="008C0AEF"/>
    <w:rsid w:val="008C0CCD"/>
    <w:rsid w:val="008C0FC6"/>
    <w:rsid w:val="008C144A"/>
    <w:rsid w:val="008C15F8"/>
    <w:rsid w:val="008C1FA6"/>
    <w:rsid w:val="008C29EA"/>
    <w:rsid w:val="008C29FC"/>
    <w:rsid w:val="008C2C56"/>
    <w:rsid w:val="008C2F2F"/>
    <w:rsid w:val="008C3095"/>
    <w:rsid w:val="008C4264"/>
    <w:rsid w:val="008C429A"/>
    <w:rsid w:val="008C43EF"/>
    <w:rsid w:val="008C47C7"/>
    <w:rsid w:val="008C4878"/>
    <w:rsid w:val="008C492C"/>
    <w:rsid w:val="008C4E5E"/>
    <w:rsid w:val="008C5CEC"/>
    <w:rsid w:val="008C601F"/>
    <w:rsid w:val="008C63ED"/>
    <w:rsid w:val="008C750D"/>
    <w:rsid w:val="008C7863"/>
    <w:rsid w:val="008C78CE"/>
    <w:rsid w:val="008C7B54"/>
    <w:rsid w:val="008D05C0"/>
    <w:rsid w:val="008D08F1"/>
    <w:rsid w:val="008D0B15"/>
    <w:rsid w:val="008D0B37"/>
    <w:rsid w:val="008D2236"/>
    <w:rsid w:val="008D2B9B"/>
    <w:rsid w:val="008D3194"/>
    <w:rsid w:val="008D3A35"/>
    <w:rsid w:val="008D3C85"/>
    <w:rsid w:val="008D44EB"/>
    <w:rsid w:val="008D44FA"/>
    <w:rsid w:val="008D4552"/>
    <w:rsid w:val="008D47B6"/>
    <w:rsid w:val="008D5156"/>
    <w:rsid w:val="008D52B5"/>
    <w:rsid w:val="008D547A"/>
    <w:rsid w:val="008D5989"/>
    <w:rsid w:val="008D6900"/>
    <w:rsid w:val="008D705F"/>
    <w:rsid w:val="008D751B"/>
    <w:rsid w:val="008D7748"/>
    <w:rsid w:val="008D79FD"/>
    <w:rsid w:val="008D7E65"/>
    <w:rsid w:val="008E013A"/>
    <w:rsid w:val="008E11A2"/>
    <w:rsid w:val="008E12A6"/>
    <w:rsid w:val="008E153D"/>
    <w:rsid w:val="008E15CE"/>
    <w:rsid w:val="008E17E7"/>
    <w:rsid w:val="008E2D08"/>
    <w:rsid w:val="008E3269"/>
    <w:rsid w:val="008E35A9"/>
    <w:rsid w:val="008E3D40"/>
    <w:rsid w:val="008E44C2"/>
    <w:rsid w:val="008E4609"/>
    <w:rsid w:val="008E471E"/>
    <w:rsid w:val="008E473A"/>
    <w:rsid w:val="008E4944"/>
    <w:rsid w:val="008E54A9"/>
    <w:rsid w:val="008E6A7E"/>
    <w:rsid w:val="008E6B02"/>
    <w:rsid w:val="008E790E"/>
    <w:rsid w:val="008E7F1B"/>
    <w:rsid w:val="008F1308"/>
    <w:rsid w:val="008F143F"/>
    <w:rsid w:val="008F1CFA"/>
    <w:rsid w:val="008F1F6B"/>
    <w:rsid w:val="008F2017"/>
    <w:rsid w:val="008F2168"/>
    <w:rsid w:val="008F2684"/>
    <w:rsid w:val="008F2E48"/>
    <w:rsid w:val="008F32D0"/>
    <w:rsid w:val="008F33D8"/>
    <w:rsid w:val="008F3522"/>
    <w:rsid w:val="008F372D"/>
    <w:rsid w:val="008F38CB"/>
    <w:rsid w:val="008F426C"/>
    <w:rsid w:val="008F442D"/>
    <w:rsid w:val="008F4783"/>
    <w:rsid w:val="008F4F4C"/>
    <w:rsid w:val="008F567C"/>
    <w:rsid w:val="008F5F48"/>
    <w:rsid w:val="008F61F8"/>
    <w:rsid w:val="008F6CE6"/>
    <w:rsid w:val="008F6DE0"/>
    <w:rsid w:val="008F6F32"/>
    <w:rsid w:val="008F7140"/>
    <w:rsid w:val="008F7908"/>
    <w:rsid w:val="009003C2"/>
    <w:rsid w:val="00901530"/>
    <w:rsid w:val="009015BE"/>
    <w:rsid w:val="00901DD1"/>
    <w:rsid w:val="009022DB"/>
    <w:rsid w:val="009023D4"/>
    <w:rsid w:val="009024BD"/>
    <w:rsid w:val="009024C9"/>
    <w:rsid w:val="00902685"/>
    <w:rsid w:val="00903D04"/>
    <w:rsid w:val="00903D38"/>
    <w:rsid w:val="00903E5C"/>
    <w:rsid w:val="009046CE"/>
    <w:rsid w:val="00904907"/>
    <w:rsid w:val="00904E45"/>
    <w:rsid w:val="009050BC"/>
    <w:rsid w:val="009051E0"/>
    <w:rsid w:val="00905265"/>
    <w:rsid w:val="0090626A"/>
    <w:rsid w:val="00906296"/>
    <w:rsid w:val="009068EA"/>
    <w:rsid w:val="0090760B"/>
    <w:rsid w:val="00907B10"/>
    <w:rsid w:val="00907E86"/>
    <w:rsid w:val="00910159"/>
    <w:rsid w:val="009103D0"/>
    <w:rsid w:val="00910817"/>
    <w:rsid w:val="009109B8"/>
    <w:rsid w:val="00910BC6"/>
    <w:rsid w:val="00910E87"/>
    <w:rsid w:val="00910F52"/>
    <w:rsid w:val="00911471"/>
    <w:rsid w:val="00911A44"/>
    <w:rsid w:val="009120C3"/>
    <w:rsid w:val="0091315C"/>
    <w:rsid w:val="009139CF"/>
    <w:rsid w:val="00913FBC"/>
    <w:rsid w:val="0091444C"/>
    <w:rsid w:val="00914514"/>
    <w:rsid w:val="009150A6"/>
    <w:rsid w:val="0091537E"/>
    <w:rsid w:val="009157D0"/>
    <w:rsid w:val="00915FF9"/>
    <w:rsid w:val="00916606"/>
    <w:rsid w:val="00916A56"/>
    <w:rsid w:val="00916B07"/>
    <w:rsid w:val="00916C7C"/>
    <w:rsid w:val="00917154"/>
    <w:rsid w:val="0091736A"/>
    <w:rsid w:val="00917664"/>
    <w:rsid w:val="00917762"/>
    <w:rsid w:val="00917915"/>
    <w:rsid w:val="009179EA"/>
    <w:rsid w:val="0092012D"/>
    <w:rsid w:val="0092027B"/>
    <w:rsid w:val="00920C0F"/>
    <w:rsid w:val="0092122D"/>
    <w:rsid w:val="00921337"/>
    <w:rsid w:val="009213B3"/>
    <w:rsid w:val="0092189D"/>
    <w:rsid w:val="009218C9"/>
    <w:rsid w:val="00921A91"/>
    <w:rsid w:val="00921E82"/>
    <w:rsid w:val="009223CA"/>
    <w:rsid w:val="009226CE"/>
    <w:rsid w:val="0092326C"/>
    <w:rsid w:val="009235F0"/>
    <w:rsid w:val="00923B0B"/>
    <w:rsid w:val="00923F23"/>
    <w:rsid w:val="0092425F"/>
    <w:rsid w:val="009246D2"/>
    <w:rsid w:val="009248BF"/>
    <w:rsid w:val="00924AAA"/>
    <w:rsid w:val="00924B36"/>
    <w:rsid w:val="00924D22"/>
    <w:rsid w:val="00924D8A"/>
    <w:rsid w:val="00924F7E"/>
    <w:rsid w:val="00925292"/>
    <w:rsid w:val="009254BA"/>
    <w:rsid w:val="00925B42"/>
    <w:rsid w:val="00925F82"/>
    <w:rsid w:val="009264ED"/>
    <w:rsid w:val="00926666"/>
    <w:rsid w:val="0092762B"/>
    <w:rsid w:val="00927D74"/>
    <w:rsid w:val="00927E15"/>
    <w:rsid w:val="009300A4"/>
    <w:rsid w:val="00930451"/>
    <w:rsid w:val="009319B1"/>
    <w:rsid w:val="0093203A"/>
    <w:rsid w:val="00932BF2"/>
    <w:rsid w:val="00932ECD"/>
    <w:rsid w:val="009330AA"/>
    <w:rsid w:val="00933B76"/>
    <w:rsid w:val="00933F74"/>
    <w:rsid w:val="00934251"/>
    <w:rsid w:val="00934A14"/>
    <w:rsid w:val="00936181"/>
    <w:rsid w:val="0093645A"/>
    <w:rsid w:val="009377CE"/>
    <w:rsid w:val="0093792E"/>
    <w:rsid w:val="009379B3"/>
    <w:rsid w:val="00937DB3"/>
    <w:rsid w:val="00940476"/>
    <w:rsid w:val="009404CA"/>
    <w:rsid w:val="0094078B"/>
    <w:rsid w:val="00940A62"/>
    <w:rsid w:val="00940B03"/>
    <w:rsid w:val="00941B94"/>
    <w:rsid w:val="0094248B"/>
    <w:rsid w:val="0094250F"/>
    <w:rsid w:val="009429FD"/>
    <w:rsid w:val="00943727"/>
    <w:rsid w:val="00943B9A"/>
    <w:rsid w:val="00944D40"/>
    <w:rsid w:val="00944F48"/>
    <w:rsid w:val="009450BB"/>
    <w:rsid w:val="0094528B"/>
    <w:rsid w:val="0094591E"/>
    <w:rsid w:val="00945CD0"/>
    <w:rsid w:val="00946131"/>
    <w:rsid w:val="009467F1"/>
    <w:rsid w:val="009468C4"/>
    <w:rsid w:val="00946932"/>
    <w:rsid w:val="009469E1"/>
    <w:rsid w:val="00947087"/>
    <w:rsid w:val="009478FB"/>
    <w:rsid w:val="00947D7D"/>
    <w:rsid w:val="00947E71"/>
    <w:rsid w:val="009502D0"/>
    <w:rsid w:val="009502D6"/>
    <w:rsid w:val="009506D0"/>
    <w:rsid w:val="0095077D"/>
    <w:rsid w:val="00950791"/>
    <w:rsid w:val="0095087A"/>
    <w:rsid w:val="00950C80"/>
    <w:rsid w:val="00950DD4"/>
    <w:rsid w:val="009515D5"/>
    <w:rsid w:val="00951C31"/>
    <w:rsid w:val="00951E04"/>
    <w:rsid w:val="00952417"/>
    <w:rsid w:val="00952A40"/>
    <w:rsid w:val="009532CF"/>
    <w:rsid w:val="0095383A"/>
    <w:rsid w:val="00954421"/>
    <w:rsid w:val="00954894"/>
    <w:rsid w:val="00954E28"/>
    <w:rsid w:val="00954E92"/>
    <w:rsid w:val="00955309"/>
    <w:rsid w:val="00956785"/>
    <w:rsid w:val="009572F0"/>
    <w:rsid w:val="00957C2A"/>
    <w:rsid w:val="00957ECC"/>
    <w:rsid w:val="00960258"/>
    <w:rsid w:val="00960628"/>
    <w:rsid w:val="00961048"/>
    <w:rsid w:val="00961E7C"/>
    <w:rsid w:val="009620C5"/>
    <w:rsid w:val="00962368"/>
    <w:rsid w:val="009627F5"/>
    <w:rsid w:val="00962855"/>
    <w:rsid w:val="00962F7D"/>
    <w:rsid w:val="00963118"/>
    <w:rsid w:val="0096371A"/>
    <w:rsid w:val="00963BA8"/>
    <w:rsid w:val="00964880"/>
    <w:rsid w:val="00965A5B"/>
    <w:rsid w:val="0096609A"/>
    <w:rsid w:val="00966BEE"/>
    <w:rsid w:val="009676E2"/>
    <w:rsid w:val="009676FE"/>
    <w:rsid w:val="0096788D"/>
    <w:rsid w:val="00967C0E"/>
    <w:rsid w:val="00967C87"/>
    <w:rsid w:val="009703E0"/>
    <w:rsid w:val="0097122C"/>
    <w:rsid w:val="009717E3"/>
    <w:rsid w:val="0097180A"/>
    <w:rsid w:val="009718E1"/>
    <w:rsid w:val="00971B3E"/>
    <w:rsid w:val="009721DA"/>
    <w:rsid w:val="00972BFF"/>
    <w:rsid w:val="00972E3E"/>
    <w:rsid w:val="0097374C"/>
    <w:rsid w:val="009737D4"/>
    <w:rsid w:val="0097392D"/>
    <w:rsid w:val="009739C8"/>
    <w:rsid w:val="00973BB7"/>
    <w:rsid w:val="00973E4B"/>
    <w:rsid w:val="0097481A"/>
    <w:rsid w:val="00975E6F"/>
    <w:rsid w:val="0097651D"/>
    <w:rsid w:val="0097668C"/>
    <w:rsid w:val="00976D08"/>
    <w:rsid w:val="009777DB"/>
    <w:rsid w:val="00977BD8"/>
    <w:rsid w:val="009800F9"/>
    <w:rsid w:val="0098147D"/>
    <w:rsid w:val="00981928"/>
    <w:rsid w:val="00981F7A"/>
    <w:rsid w:val="009825C2"/>
    <w:rsid w:val="0098360B"/>
    <w:rsid w:val="00983DEB"/>
    <w:rsid w:val="0098429F"/>
    <w:rsid w:val="00985515"/>
    <w:rsid w:val="00985522"/>
    <w:rsid w:val="00985551"/>
    <w:rsid w:val="00985F55"/>
    <w:rsid w:val="009864DA"/>
    <w:rsid w:val="00986A44"/>
    <w:rsid w:val="0098780F"/>
    <w:rsid w:val="00987BB6"/>
    <w:rsid w:val="00987E4E"/>
    <w:rsid w:val="009900FB"/>
    <w:rsid w:val="0099067E"/>
    <w:rsid w:val="00990AE8"/>
    <w:rsid w:val="00990E6D"/>
    <w:rsid w:val="009925CB"/>
    <w:rsid w:val="0099315F"/>
    <w:rsid w:val="0099357F"/>
    <w:rsid w:val="009939EA"/>
    <w:rsid w:val="00993E9F"/>
    <w:rsid w:val="00994121"/>
    <w:rsid w:val="00994751"/>
    <w:rsid w:val="00994C79"/>
    <w:rsid w:val="00995AE5"/>
    <w:rsid w:val="009A1001"/>
    <w:rsid w:val="009A115B"/>
    <w:rsid w:val="009A17EB"/>
    <w:rsid w:val="009A1BC9"/>
    <w:rsid w:val="009A2302"/>
    <w:rsid w:val="009A35C3"/>
    <w:rsid w:val="009A36C5"/>
    <w:rsid w:val="009A3C9B"/>
    <w:rsid w:val="009A3E54"/>
    <w:rsid w:val="009A41DC"/>
    <w:rsid w:val="009A55C2"/>
    <w:rsid w:val="009A596C"/>
    <w:rsid w:val="009A5C31"/>
    <w:rsid w:val="009A5E89"/>
    <w:rsid w:val="009A5ECC"/>
    <w:rsid w:val="009A722E"/>
    <w:rsid w:val="009A73B7"/>
    <w:rsid w:val="009A7544"/>
    <w:rsid w:val="009B000F"/>
    <w:rsid w:val="009B06A1"/>
    <w:rsid w:val="009B0CF8"/>
    <w:rsid w:val="009B0D74"/>
    <w:rsid w:val="009B1023"/>
    <w:rsid w:val="009B1934"/>
    <w:rsid w:val="009B1C87"/>
    <w:rsid w:val="009B25BB"/>
    <w:rsid w:val="009B270B"/>
    <w:rsid w:val="009B2CDD"/>
    <w:rsid w:val="009B2E33"/>
    <w:rsid w:val="009B302E"/>
    <w:rsid w:val="009B31FD"/>
    <w:rsid w:val="009B3711"/>
    <w:rsid w:val="009B373C"/>
    <w:rsid w:val="009B3BA5"/>
    <w:rsid w:val="009B3C07"/>
    <w:rsid w:val="009B3CA8"/>
    <w:rsid w:val="009B3F49"/>
    <w:rsid w:val="009B41AA"/>
    <w:rsid w:val="009B457A"/>
    <w:rsid w:val="009B4C5B"/>
    <w:rsid w:val="009B4C8C"/>
    <w:rsid w:val="009B4CE0"/>
    <w:rsid w:val="009B54CC"/>
    <w:rsid w:val="009B5507"/>
    <w:rsid w:val="009B57CF"/>
    <w:rsid w:val="009B57E3"/>
    <w:rsid w:val="009B6152"/>
    <w:rsid w:val="009B62A5"/>
    <w:rsid w:val="009B63BA"/>
    <w:rsid w:val="009B6470"/>
    <w:rsid w:val="009B68CF"/>
    <w:rsid w:val="009B699D"/>
    <w:rsid w:val="009B69E6"/>
    <w:rsid w:val="009B6A65"/>
    <w:rsid w:val="009B71F5"/>
    <w:rsid w:val="009B728B"/>
    <w:rsid w:val="009B7514"/>
    <w:rsid w:val="009B75CC"/>
    <w:rsid w:val="009B7697"/>
    <w:rsid w:val="009B7775"/>
    <w:rsid w:val="009B7B7E"/>
    <w:rsid w:val="009B7D03"/>
    <w:rsid w:val="009C03F4"/>
    <w:rsid w:val="009C0B2A"/>
    <w:rsid w:val="009C0DA4"/>
    <w:rsid w:val="009C1256"/>
    <w:rsid w:val="009C151C"/>
    <w:rsid w:val="009C24A3"/>
    <w:rsid w:val="009C3247"/>
    <w:rsid w:val="009C3419"/>
    <w:rsid w:val="009C3764"/>
    <w:rsid w:val="009C3778"/>
    <w:rsid w:val="009C3D32"/>
    <w:rsid w:val="009C48DD"/>
    <w:rsid w:val="009C4B80"/>
    <w:rsid w:val="009C5C6A"/>
    <w:rsid w:val="009C5FFE"/>
    <w:rsid w:val="009C7314"/>
    <w:rsid w:val="009C7625"/>
    <w:rsid w:val="009C78BD"/>
    <w:rsid w:val="009C7A44"/>
    <w:rsid w:val="009C7E5A"/>
    <w:rsid w:val="009C7EEA"/>
    <w:rsid w:val="009D0113"/>
    <w:rsid w:val="009D0200"/>
    <w:rsid w:val="009D097A"/>
    <w:rsid w:val="009D097C"/>
    <w:rsid w:val="009D13FF"/>
    <w:rsid w:val="009D1A06"/>
    <w:rsid w:val="009D1D47"/>
    <w:rsid w:val="009D1E07"/>
    <w:rsid w:val="009D1EA7"/>
    <w:rsid w:val="009D2756"/>
    <w:rsid w:val="009D3124"/>
    <w:rsid w:val="009D3699"/>
    <w:rsid w:val="009D45E0"/>
    <w:rsid w:val="009D4702"/>
    <w:rsid w:val="009D5114"/>
    <w:rsid w:val="009D6A40"/>
    <w:rsid w:val="009D6AED"/>
    <w:rsid w:val="009D6E53"/>
    <w:rsid w:val="009D7EC0"/>
    <w:rsid w:val="009E000A"/>
    <w:rsid w:val="009E0018"/>
    <w:rsid w:val="009E0164"/>
    <w:rsid w:val="009E076A"/>
    <w:rsid w:val="009E0ECB"/>
    <w:rsid w:val="009E1957"/>
    <w:rsid w:val="009E2182"/>
    <w:rsid w:val="009E222D"/>
    <w:rsid w:val="009E238D"/>
    <w:rsid w:val="009E26CB"/>
    <w:rsid w:val="009E290A"/>
    <w:rsid w:val="009E2911"/>
    <w:rsid w:val="009E2E2C"/>
    <w:rsid w:val="009E3185"/>
    <w:rsid w:val="009E3B15"/>
    <w:rsid w:val="009E3DA5"/>
    <w:rsid w:val="009E3F90"/>
    <w:rsid w:val="009E4041"/>
    <w:rsid w:val="009E4EC7"/>
    <w:rsid w:val="009E5033"/>
    <w:rsid w:val="009E5CAD"/>
    <w:rsid w:val="009E5DA3"/>
    <w:rsid w:val="009E5E51"/>
    <w:rsid w:val="009E606E"/>
    <w:rsid w:val="009E6E93"/>
    <w:rsid w:val="009E7793"/>
    <w:rsid w:val="009E793A"/>
    <w:rsid w:val="009E7D08"/>
    <w:rsid w:val="009F02E1"/>
    <w:rsid w:val="009F0CB8"/>
    <w:rsid w:val="009F217E"/>
    <w:rsid w:val="009F2EBF"/>
    <w:rsid w:val="009F30A4"/>
    <w:rsid w:val="009F36AE"/>
    <w:rsid w:val="009F3889"/>
    <w:rsid w:val="009F39D6"/>
    <w:rsid w:val="009F3DB5"/>
    <w:rsid w:val="009F3F51"/>
    <w:rsid w:val="009F4000"/>
    <w:rsid w:val="009F4491"/>
    <w:rsid w:val="009F4D7E"/>
    <w:rsid w:val="009F5450"/>
    <w:rsid w:val="009F54F4"/>
    <w:rsid w:val="009F5790"/>
    <w:rsid w:val="009F587A"/>
    <w:rsid w:val="009F5D26"/>
    <w:rsid w:val="009F63E4"/>
    <w:rsid w:val="009F663B"/>
    <w:rsid w:val="009F6A97"/>
    <w:rsid w:val="009F6B76"/>
    <w:rsid w:val="009F6B79"/>
    <w:rsid w:val="009F6B90"/>
    <w:rsid w:val="009F6DB2"/>
    <w:rsid w:val="009F6E41"/>
    <w:rsid w:val="009F6F50"/>
    <w:rsid w:val="009F707E"/>
    <w:rsid w:val="009F7124"/>
    <w:rsid w:val="009F7D1E"/>
    <w:rsid w:val="009F7EA6"/>
    <w:rsid w:val="00A00C33"/>
    <w:rsid w:val="00A00DB2"/>
    <w:rsid w:val="00A010FD"/>
    <w:rsid w:val="00A01C35"/>
    <w:rsid w:val="00A02613"/>
    <w:rsid w:val="00A02D6C"/>
    <w:rsid w:val="00A033D7"/>
    <w:rsid w:val="00A039DA"/>
    <w:rsid w:val="00A03A28"/>
    <w:rsid w:val="00A047FE"/>
    <w:rsid w:val="00A04A80"/>
    <w:rsid w:val="00A04D2C"/>
    <w:rsid w:val="00A04D9D"/>
    <w:rsid w:val="00A04E80"/>
    <w:rsid w:val="00A056E1"/>
    <w:rsid w:val="00A05876"/>
    <w:rsid w:val="00A05BDE"/>
    <w:rsid w:val="00A0622F"/>
    <w:rsid w:val="00A068BC"/>
    <w:rsid w:val="00A06E74"/>
    <w:rsid w:val="00A07690"/>
    <w:rsid w:val="00A07F1F"/>
    <w:rsid w:val="00A109C2"/>
    <w:rsid w:val="00A1124E"/>
    <w:rsid w:val="00A11595"/>
    <w:rsid w:val="00A119E3"/>
    <w:rsid w:val="00A13005"/>
    <w:rsid w:val="00A1319E"/>
    <w:rsid w:val="00A13440"/>
    <w:rsid w:val="00A1368C"/>
    <w:rsid w:val="00A138E3"/>
    <w:rsid w:val="00A143EF"/>
    <w:rsid w:val="00A14C04"/>
    <w:rsid w:val="00A15D9B"/>
    <w:rsid w:val="00A16B08"/>
    <w:rsid w:val="00A16FA7"/>
    <w:rsid w:val="00A17540"/>
    <w:rsid w:val="00A17BB6"/>
    <w:rsid w:val="00A17BFC"/>
    <w:rsid w:val="00A20F18"/>
    <w:rsid w:val="00A218C0"/>
    <w:rsid w:val="00A219E8"/>
    <w:rsid w:val="00A21D18"/>
    <w:rsid w:val="00A226CE"/>
    <w:rsid w:val="00A22D73"/>
    <w:rsid w:val="00A23249"/>
    <w:rsid w:val="00A23521"/>
    <w:rsid w:val="00A235CB"/>
    <w:rsid w:val="00A23BF7"/>
    <w:rsid w:val="00A23D24"/>
    <w:rsid w:val="00A23FF3"/>
    <w:rsid w:val="00A25214"/>
    <w:rsid w:val="00A25F1E"/>
    <w:rsid w:val="00A263D4"/>
    <w:rsid w:val="00A26CF4"/>
    <w:rsid w:val="00A27890"/>
    <w:rsid w:val="00A279D0"/>
    <w:rsid w:val="00A27A33"/>
    <w:rsid w:val="00A27F0B"/>
    <w:rsid w:val="00A307F9"/>
    <w:rsid w:val="00A3172F"/>
    <w:rsid w:val="00A320C1"/>
    <w:rsid w:val="00A320E5"/>
    <w:rsid w:val="00A32571"/>
    <w:rsid w:val="00A327C5"/>
    <w:rsid w:val="00A3293B"/>
    <w:rsid w:val="00A32DBA"/>
    <w:rsid w:val="00A34250"/>
    <w:rsid w:val="00A3459D"/>
    <w:rsid w:val="00A34CD1"/>
    <w:rsid w:val="00A34E27"/>
    <w:rsid w:val="00A34FDC"/>
    <w:rsid w:val="00A35372"/>
    <w:rsid w:val="00A35CD1"/>
    <w:rsid w:val="00A3693F"/>
    <w:rsid w:val="00A36C87"/>
    <w:rsid w:val="00A36CC6"/>
    <w:rsid w:val="00A400AA"/>
    <w:rsid w:val="00A4138C"/>
    <w:rsid w:val="00A41580"/>
    <w:rsid w:val="00A41709"/>
    <w:rsid w:val="00A42031"/>
    <w:rsid w:val="00A42320"/>
    <w:rsid w:val="00A424B9"/>
    <w:rsid w:val="00A4286E"/>
    <w:rsid w:val="00A436EE"/>
    <w:rsid w:val="00A437C9"/>
    <w:rsid w:val="00A43C27"/>
    <w:rsid w:val="00A43C89"/>
    <w:rsid w:val="00A446A4"/>
    <w:rsid w:val="00A44F96"/>
    <w:rsid w:val="00A44FEA"/>
    <w:rsid w:val="00A455F5"/>
    <w:rsid w:val="00A4576B"/>
    <w:rsid w:val="00A466C8"/>
    <w:rsid w:val="00A46D21"/>
    <w:rsid w:val="00A50298"/>
    <w:rsid w:val="00A507CD"/>
    <w:rsid w:val="00A50D07"/>
    <w:rsid w:val="00A5106A"/>
    <w:rsid w:val="00A5127C"/>
    <w:rsid w:val="00A51A9D"/>
    <w:rsid w:val="00A51B67"/>
    <w:rsid w:val="00A51BC4"/>
    <w:rsid w:val="00A52122"/>
    <w:rsid w:val="00A52EB6"/>
    <w:rsid w:val="00A52EFA"/>
    <w:rsid w:val="00A53EE1"/>
    <w:rsid w:val="00A541D1"/>
    <w:rsid w:val="00A54384"/>
    <w:rsid w:val="00A54434"/>
    <w:rsid w:val="00A54AF4"/>
    <w:rsid w:val="00A54B19"/>
    <w:rsid w:val="00A54B79"/>
    <w:rsid w:val="00A54E33"/>
    <w:rsid w:val="00A5527A"/>
    <w:rsid w:val="00A55B8F"/>
    <w:rsid w:val="00A56225"/>
    <w:rsid w:val="00A5688F"/>
    <w:rsid w:val="00A56B8D"/>
    <w:rsid w:val="00A602BC"/>
    <w:rsid w:val="00A603D4"/>
    <w:rsid w:val="00A60560"/>
    <w:rsid w:val="00A607EE"/>
    <w:rsid w:val="00A60990"/>
    <w:rsid w:val="00A60E2C"/>
    <w:rsid w:val="00A60F1B"/>
    <w:rsid w:val="00A6220E"/>
    <w:rsid w:val="00A62E78"/>
    <w:rsid w:val="00A63BEE"/>
    <w:rsid w:val="00A64879"/>
    <w:rsid w:val="00A64E5B"/>
    <w:rsid w:val="00A6508E"/>
    <w:rsid w:val="00A65345"/>
    <w:rsid w:val="00A65773"/>
    <w:rsid w:val="00A65DA2"/>
    <w:rsid w:val="00A66440"/>
    <w:rsid w:val="00A6680D"/>
    <w:rsid w:val="00A67012"/>
    <w:rsid w:val="00A670B6"/>
    <w:rsid w:val="00A67573"/>
    <w:rsid w:val="00A678C9"/>
    <w:rsid w:val="00A67A9A"/>
    <w:rsid w:val="00A70185"/>
    <w:rsid w:val="00A70561"/>
    <w:rsid w:val="00A70E1D"/>
    <w:rsid w:val="00A71581"/>
    <w:rsid w:val="00A718AF"/>
    <w:rsid w:val="00A71B15"/>
    <w:rsid w:val="00A71E4E"/>
    <w:rsid w:val="00A71F6C"/>
    <w:rsid w:val="00A724D1"/>
    <w:rsid w:val="00A72897"/>
    <w:rsid w:val="00A72BCA"/>
    <w:rsid w:val="00A73348"/>
    <w:rsid w:val="00A7401B"/>
    <w:rsid w:val="00A74B57"/>
    <w:rsid w:val="00A74E18"/>
    <w:rsid w:val="00A75657"/>
    <w:rsid w:val="00A762DE"/>
    <w:rsid w:val="00A76506"/>
    <w:rsid w:val="00A76D1F"/>
    <w:rsid w:val="00A80357"/>
    <w:rsid w:val="00A806CC"/>
    <w:rsid w:val="00A8156D"/>
    <w:rsid w:val="00A8166F"/>
    <w:rsid w:val="00A81F9C"/>
    <w:rsid w:val="00A82FD3"/>
    <w:rsid w:val="00A83A9F"/>
    <w:rsid w:val="00A83DCA"/>
    <w:rsid w:val="00A84446"/>
    <w:rsid w:val="00A84456"/>
    <w:rsid w:val="00A84632"/>
    <w:rsid w:val="00A84ACC"/>
    <w:rsid w:val="00A84D61"/>
    <w:rsid w:val="00A84DD7"/>
    <w:rsid w:val="00A8541A"/>
    <w:rsid w:val="00A858EC"/>
    <w:rsid w:val="00A85A07"/>
    <w:rsid w:val="00A85B97"/>
    <w:rsid w:val="00A86734"/>
    <w:rsid w:val="00A8676A"/>
    <w:rsid w:val="00A867A9"/>
    <w:rsid w:val="00A86A6D"/>
    <w:rsid w:val="00A875AE"/>
    <w:rsid w:val="00A90163"/>
    <w:rsid w:val="00A90A5D"/>
    <w:rsid w:val="00A90B6A"/>
    <w:rsid w:val="00A91187"/>
    <w:rsid w:val="00A91215"/>
    <w:rsid w:val="00A912B7"/>
    <w:rsid w:val="00A914B1"/>
    <w:rsid w:val="00A9304E"/>
    <w:rsid w:val="00A9393C"/>
    <w:rsid w:val="00A93CD8"/>
    <w:rsid w:val="00A94042"/>
    <w:rsid w:val="00A94482"/>
    <w:rsid w:val="00A946ED"/>
    <w:rsid w:val="00A94DF7"/>
    <w:rsid w:val="00A95069"/>
    <w:rsid w:val="00A95CB7"/>
    <w:rsid w:val="00A95CFF"/>
    <w:rsid w:val="00A969C5"/>
    <w:rsid w:val="00A96F31"/>
    <w:rsid w:val="00A96F76"/>
    <w:rsid w:val="00A97176"/>
    <w:rsid w:val="00A9735B"/>
    <w:rsid w:val="00AA0495"/>
    <w:rsid w:val="00AA094E"/>
    <w:rsid w:val="00AA0986"/>
    <w:rsid w:val="00AA120C"/>
    <w:rsid w:val="00AA131D"/>
    <w:rsid w:val="00AA1C7E"/>
    <w:rsid w:val="00AA2357"/>
    <w:rsid w:val="00AA38C3"/>
    <w:rsid w:val="00AA3C4B"/>
    <w:rsid w:val="00AA3F85"/>
    <w:rsid w:val="00AA5466"/>
    <w:rsid w:val="00AA5DA3"/>
    <w:rsid w:val="00AA63DE"/>
    <w:rsid w:val="00AA7947"/>
    <w:rsid w:val="00AA7F0B"/>
    <w:rsid w:val="00AB014B"/>
    <w:rsid w:val="00AB0249"/>
    <w:rsid w:val="00AB02E4"/>
    <w:rsid w:val="00AB15D6"/>
    <w:rsid w:val="00AB190F"/>
    <w:rsid w:val="00AB19C3"/>
    <w:rsid w:val="00AB1B91"/>
    <w:rsid w:val="00AB2809"/>
    <w:rsid w:val="00AB2E4C"/>
    <w:rsid w:val="00AB3650"/>
    <w:rsid w:val="00AB365F"/>
    <w:rsid w:val="00AB368E"/>
    <w:rsid w:val="00AB3D8D"/>
    <w:rsid w:val="00AB3E3A"/>
    <w:rsid w:val="00AB3ED7"/>
    <w:rsid w:val="00AB4AE2"/>
    <w:rsid w:val="00AB4D93"/>
    <w:rsid w:val="00AB535B"/>
    <w:rsid w:val="00AB6063"/>
    <w:rsid w:val="00AB66EA"/>
    <w:rsid w:val="00AB67F2"/>
    <w:rsid w:val="00AB7231"/>
    <w:rsid w:val="00AB750D"/>
    <w:rsid w:val="00AB7A1A"/>
    <w:rsid w:val="00AB7CCA"/>
    <w:rsid w:val="00AC002D"/>
    <w:rsid w:val="00AC0E18"/>
    <w:rsid w:val="00AC0FDE"/>
    <w:rsid w:val="00AC10E0"/>
    <w:rsid w:val="00AC1520"/>
    <w:rsid w:val="00AC1A55"/>
    <w:rsid w:val="00AC2379"/>
    <w:rsid w:val="00AC2604"/>
    <w:rsid w:val="00AC2C3F"/>
    <w:rsid w:val="00AC3DA9"/>
    <w:rsid w:val="00AC53C3"/>
    <w:rsid w:val="00AC563B"/>
    <w:rsid w:val="00AC56AF"/>
    <w:rsid w:val="00AC58CD"/>
    <w:rsid w:val="00AC5F19"/>
    <w:rsid w:val="00AC6555"/>
    <w:rsid w:val="00AC664D"/>
    <w:rsid w:val="00AC6879"/>
    <w:rsid w:val="00AC7BC4"/>
    <w:rsid w:val="00AC7BE6"/>
    <w:rsid w:val="00AD0E55"/>
    <w:rsid w:val="00AD16D5"/>
    <w:rsid w:val="00AD266F"/>
    <w:rsid w:val="00AD375C"/>
    <w:rsid w:val="00AD4D25"/>
    <w:rsid w:val="00AD53D3"/>
    <w:rsid w:val="00AD595B"/>
    <w:rsid w:val="00AD60F2"/>
    <w:rsid w:val="00AD6A4D"/>
    <w:rsid w:val="00AD6A6C"/>
    <w:rsid w:val="00AD6D6A"/>
    <w:rsid w:val="00AD6E45"/>
    <w:rsid w:val="00AD70E2"/>
    <w:rsid w:val="00AD755A"/>
    <w:rsid w:val="00AD75D4"/>
    <w:rsid w:val="00AD7BDC"/>
    <w:rsid w:val="00AE0103"/>
    <w:rsid w:val="00AE03A2"/>
    <w:rsid w:val="00AE0407"/>
    <w:rsid w:val="00AE0518"/>
    <w:rsid w:val="00AE09D0"/>
    <w:rsid w:val="00AE0C31"/>
    <w:rsid w:val="00AE0EF4"/>
    <w:rsid w:val="00AE1A3F"/>
    <w:rsid w:val="00AE2FBD"/>
    <w:rsid w:val="00AE3221"/>
    <w:rsid w:val="00AE396E"/>
    <w:rsid w:val="00AE3F6C"/>
    <w:rsid w:val="00AE4313"/>
    <w:rsid w:val="00AE45F3"/>
    <w:rsid w:val="00AE4624"/>
    <w:rsid w:val="00AE4C12"/>
    <w:rsid w:val="00AE4F82"/>
    <w:rsid w:val="00AE554E"/>
    <w:rsid w:val="00AE5621"/>
    <w:rsid w:val="00AE580F"/>
    <w:rsid w:val="00AE5BD4"/>
    <w:rsid w:val="00AE5CF3"/>
    <w:rsid w:val="00AE63DE"/>
    <w:rsid w:val="00AE74E8"/>
    <w:rsid w:val="00AF01F3"/>
    <w:rsid w:val="00AF0283"/>
    <w:rsid w:val="00AF09DC"/>
    <w:rsid w:val="00AF0DE0"/>
    <w:rsid w:val="00AF0DEB"/>
    <w:rsid w:val="00AF20B0"/>
    <w:rsid w:val="00AF28C6"/>
    <w:rsid w:val="00AF2B30"/>
    <w:rsid w:val="00AF314C"/>
    <w:rsid w:val="00AF317B"/>
    <w:rsid w:val="00AF34D6"/>
    <w:rsid w:val="00AF3C07"/>
    <w:rsid w:val="00AF3F82"/>
    <w:rsid w:val="00AF451F"/>
    <w:rsid w:val="00AF4894"/>
    <w:rsid w:val="00AF5739"/>
    <w:rsid w:val="00AF59D8"/>
    <w:rsid w:val="00AF6326"/>
    <w:rsid w:val="00AF6E56"/>
    <w:rsid w:val="00AF6F4D"/>
    <w:rsid w:val="00AF6FB4"/>
    <w:rsid w:val="00AF7361"/>
    <w:rsid w:val="00AF7D41"/>
    <w:rsid w:val="00AF7DED"/>
    <w:rsid w:val="00B00110"/>
    <w:rsid w:val="00B00495"/>
    <w:rsid w:val="00B009DE"/>
    <w:rsid w:val="00B00A5F"/>
    <w:rsid w:val="00B00BC6"/>
    <w:rsid w:val="00B0138A"/>
    <w:rsid w:val="00B015C5"/>
    <w:rsid w:val="00B01736"/>
    <w:rsid w:val="00B0201A"/>
    <w:rsid w:val="00B02326"/>
    <w:rsid w:val="00B029C6"/>
    <w:rsid w:val="00B02BA9"/>
    <w:rsid w:val="00B034CD"/>
    <w:rsid w:val="00B035ED"/>
    <w:rsid w:val="00B0395F"/>
    <w:rsid w:val="00B044A1"/>
    <w:rsid w:val="00B04B1A"/>
    <w:rsid w:val="00B04C4F"/>
    <w:rsid w:val="00B04D71"/>
    <w:rsid w:val="00B05882"/>
    <w:rsid w:val="00B05C0E"/>
    <w:rsid w:val="00B068E4"/>
    <w:rsid w:val="00B06A7D"/>
    <w:rsid w:val="00B07216"/>
    <w:rsid w:val="00B07553"/>
    <w:rsid w:val="00B07E0D"/>
    <w:rsid w:val="00B07EDB"/>
    <w:rsid w:val="00B10969"/>
    <w:rsid w:val="00B10D48"/>
    <w:rsid w:val="00B11038"/>
    <w:rsid w:val="00B11349"/>
    <w:rsid w:val="00B11877"/>
    <w:rsid w:val="00B11D64"/>
    <w:rsid w:val="00B11DB4"/>
    <w:rsid w:val="00B12093"/>
    <w:rsid w:val="00B1338E"/>
    <w:rsid w:val="00B13F11"/>
    <w:rsid w:val="00B143D6"/>
    <w:rsid w:val="00B14648"/>
    <w:rsid w:val="00B14C78"/>
    <w:rsid w:val="00B14CD8"/>
    <w:rsid w:val="00B14E9B"/>
    <w:rsid w:val="00B15401"/>
    <w:rsid w:val="00B15E69"/>
    <w:rsid w:val="00B16949"/>
    <w:rsid w:val="00B169B2"/>
    <w:rsid w:val="00B16A40"/>
    <w:rsid w:val="00B16BF4"/>
    <w:rsid w:val="00B16FF0"/>
    <w:rsid w:val="00B1752F"/>
    <w:rsid w:val="00B17531"/>
    <w:rsid w:val="00B175F9"/>
    <w:rsid w:val="00B17850"/>
    <w:rsid w:val="00B2018B"/>
    <w:rsid w:val="00B201C2"/>
    <w:rsid w:val="00B2082F"/>
    <w:rsid w:val="00B20A99"/>
    <w:rsid w:val="00B2179E"/>
    <w:rsid w:val="00B227DF"/>
    <w:rsid w:val="00B22A66"/>
    <w:rsid w:val="00B22CAB"/>
    <w:rsid w:val="00B233CA"/>
    <w:rsid w:val="00B23FAA"/>
    <w:rsid w:val="00B240A0"/>
    <w:rsid w:val="00B24348"/>
    <w:rsid w:val="00B252BD"/>
    <w:rsid w:val="00B25894"/>
    <w:rsid w:val="00B27CA0"/>
    <w:rsid w:val="00B27E61"/>
    <w:rsid w:val="00B30228"/>
    <w:rsid w:val="00B30303"/>
    <w:rsid w:val="00B30847"/>
    <w:rsid w:val="00B31348"/>
    <w:rsid w:val="00B31BFB"/>
    <w:rsid w:val="00B31C45"/>
    <w:rsid w:val="00B32026"/>
    <w:rsid w:val="00B32335"/>
    <w:rsid w:val="00B3234B"/>
    <w:rsid w:val="00B32387"/>
    <w:rsid w:val="00B326B3"/>
    <w:rsid w:val="00B331F0"/>
    <w:rsid w:val="00B335A0"/>
    <w:rsid w:val="00B33C38"/>
    <w:rsid w:val="00B34A82"/>
    <w:rsid w:val="00B34BA7"/>
    <w:rsid w:val="00B34CF9"/>
    <w:rsid w:val="00B34D27"/>
    <w:rsid w:val="00B350F4"/>
    <w:rsid w:val="00B353BC"/>
    <w:rsid w:val="00B357B7"/>
    <w:rsid w:val="00B36174"/>
    <w:rsid w:val="00B36322"/>
    <w:rsid w:val="00B36C07"/>
    <w:rsid w:val="00B36E3D"/>
    <w:rsid w:val="00B36F43"/>
    <w:rsid w:val="00B37BDF"/>
    <w:rsid w:val="00B37F7C"/>
    <w:rsid w:val="00B403D3"/>
    <w:rsid w:val="00B413A0"/>
    <w:rsid w:val="00B41800"/>
    <w:rsid w:val="00B4248E"/>
    <w:rsid w:val="00B4265A"/>
    <w:rsid w:val="00B427AA"/>
    <w:rsid w:val="00B4326C"/>
    <w:rsid w:val="00B4384F"/>
    <w:rsid w:val="00B439E5"/>
    <w:rsid w:val="00B43E80"/>
    <w:rsid w:val="00B43F6D"/>
    <w:rsid w:val="00B4450D"/>
    <w:rsid w:val="00B445B0"/>
    <w:rsid w:val="00B4460A"/>
    <w:rsid w:val="00B44856"/>
    <w:rsid w:val="00B448CD"/>
    <w:rsid w:val="00B44CC1"/>
    <w:rsid w:val="00B44EA2"/>
    <w:rsid w:val="00B459C3"/>
    <w:rsid w:val="00B4672B"/>
    <w:rsid w:val="00B468EA"/>
    <w:rsid w:val="00B46E4D"/>
    <w:rsid w:val="00B47239"/>
    <w:rsid w:val="00B47A14"/>
    <w:rsid w:val="00B50208"/>
    <w:rsid w:val="00B50511"/>
    <w:rsid w:val="00B50E52"/>
    <w:rsid w:val="00B50F4F"/>
    <w:rsid w:val="00B513C1"/>
    <w:rsid w:val="00B51B9E"/>
    <w:rsid w:val="00B52602"/>
    <w:rsid w:val="00B52966"/>
    <w:rsid w:val="00B52DE0"/>
    <w:rsid w:val="00B52EDD"/>
    <w:rsid w:val="00B531FA"/>
    <w:rsid w:val="00B53948"/>
    <w:rsid w:val="00B5474C"/>
    <w:rsid w:val="00B5497D"/>
    <w:rsid w:val="00B55017"/>
    <w:rsid w:val="00B5562A"/>
    <w:rsid w:val="00B55ABF"/>
    <w:rsid w:val="00B55ACF"/>
    <w:rsid w:val="00B55B62"/>
    <w:rsid w:val="00B562AB"/>
    <w:rsid w:val="00B5655D"/>
    <w:rsid w:val="00B5723E"/>
    <w:rsid w:val="00B57368"/>
    <w:rsid w:val="00B5756A"/>
    <w:rsid w:val="00B57E76"/>
    <w:rsid w:val="00B612F1"/>
    <w:rsid w:val="00B6199A"/>
    <w:rsid w:val="00B61E43"/>
    <w:rsid w:val="00B61F8C"/>
    <w:rsid w:val="00B62289"/>
    <w:rsid w:val="00B623FD"/>
    <w:rsid w:val="00B62772"/>
    <w:rsid w:val="00B6281C"/>
    <w:rsid w:val="00B6309A"/>
    <w:rsid w:val="00B631A1"/>
    <w:rsid w:val="00B63871"/>
    <w:rsid w:val="00B640F4"/>
    <w:rsid w:val="00B64132"/>
    <w:rsid w:val="00B6452D"/>
    <w:rsid w:val="00B64B06"/>
    <w:rsid w:val="00B657AB"/>
    <w:rsid w:val="00B65AC2"/>
    <w:rsid w:val="00B65C28"/>
    <w:rsid w:val="00B65EAB"/>
    <w:rsid w:val="00B65FB7"/>
    <w:rsid w:val="00B67B7B"/>
    <w:rsid w:val="00B70017"/>
    <w:rsid w:val="00B700AB"/>
    <w:rsid w:val="00B701ED"/>
    <w:rsid w:val="00B7050C"/>
    <w:rsid w:val="00B70D87"/>
    <w:rsid w:val="00B71AD4"/>
    <w:rsid w:val="00B7205B"/>
    <w:rsid w:val="00B72219"/>
    <w:rsid w:val="00B72325"/>
    <w:rsid w:val="00B72991"/>
    <w:rsid w:val="00B730A4"/>
    <w:rsid w:val="00B735FB"/>
    <w:rsid w:val="00B7365A"/>
    <w:rsid w:val="00B73A63"/>
    <w:rsid w:val="00B74531"/>
    <w:rsid w:val="00B7469C"/>
    <w:rsid w:val="00B74E03"/>
    <w:rsid w:val="00B74F7B"/>
    <w:rsid w:val="00B753B8"/>
    <w:rsid w:val="00B757A0"/>
    <w:rsid w:val="00B758CF"/>
    <w:rsid w:val="00B75F7D"/>
    <w:rsid w:val="00B7638D"/>
    <w:rsid w:val="00B763A6"/>
    <w:rsid w:val="00B772BE"/>
    <w:rsid w:val="00B77CCE"/>
    <w:rsid w:val="00B77EE4"/>
    <w:rsid w:val="00B8025A"/>
    <w:rsid w:val="00B80D62"/>
    <w:rsid w:val="00B813C0"/>
    <w:rsid w:val="00B815A3"/>
    <w:rsid w:val="00B817F5"/>
    <w:rsid w:val="00B81FB3"/>
    <w:rsid w:val="00B82CFD"/>
    <w:rsid w:val="00B82F05"/>
    <w:rsid w:val="00B83068"/>
    <w:rsid w:val="00B83AB0"/>
    <w:rsid w:val="00B83BEA"/>
    <w:rsid w:val="00B83EAA"/>
    <w:rsid w:val="00B83EB8"/>
    <w:rsid w:val="00B84079"/>
    <w:rsid w:val="00B84605"/>
    <w:rsid w:val="00B851A3"/>
    <w:rsid w:val="00B85748"/>
    <w:rsid w:val="00B8585F"/>
    <w:rsid w:val="00B85C44"/>
    <w:rsid w:val="00B8630D"/>
    <w:rsid w:val="00B86574"/>
    <w:rsid w:val="00B8663A"/>
    <w:rsid w:val="00B87E57"/>
    <w:rsid w:val="00B91351"/>
    <w:rsid w:val="00B9167F"/>
    <w:rsid w:val="00B91734"/>
    <w:rsid w:val="00B918FD"/>
    <w:rsid w:val="00B91AF5"/>
    <w:rsid w:val="00B91C2F"/>
    <w:rsid w:val="00B922B6"/>
    <w:rsid w:val="00B925E6"/>
    <w:rsid w:val="00B92E6F"/>
    <w:rsid w:val="00B9326E"/>
    <w:rsid w:val="00B932B9"/>
    <w:rsid w:val="00B9331B"/>
    <w:rsid w:val="00B936FD"/>
    <w:rsid w:val="00B93B00"/>
    <w:rsid w:val="00B9484C"/>
    <w:rsid w:val="00B950D2"/>
    <w:rsid w:val="00B951A7"/>
    <w:rsid w:val="00B9530C"/>
    <w:rsid w:val="00B9544F"/>
    <w:rsid w:val="00B96423"/>
    <w:rsid w:val="00B9732E"/>
    <w:rsid w:val="00B975D7"/>
    <w:rsid w:val="00B97A40"/>
    <w:rsid w:val="00B97C27"/>
    <w:rsid w:val="00B97DD6"/>
    <w:rsid w:val="00BA02CB"/>
    <w:rsid w:val="00BA0CFB"/>
    <w:rsid w:val="00BA143F"/>
    <w:rsid w:val="00BA14D4"/>
    <w:rsid w:val="00BA1D52"/>
    <w:rsid w:val="00BA2D32"/>
    <w:rsid w:val="00BA3263"/>
    <w:rsid w:val="00BA3754"/>
    <w:rsid w:val="00BA3A71"/>
    <w:rsid w:val="00BA3D1E"/>
    <w:rsid w:val="00BA4412"/>
    <w:rsid w:val="00BA44C1"/>
    <w:rsid w:val="00BA5080"/>
    <w:rsid w:val="00BA51EF"/>
    <w:rsid w:val="00BA58CE"/>
    <w:rsid w:val="00BA5A69"/>
    <w:rsid w:val="00BA5B20"/>
    <w:rsid w:val="00BA6113"/>
    <w:rsid w:val="00BA67EB"/>
    <w:rsid w:val="00BA6946"/>
    <w:rsid w:val="00BA6E32"/>
    <w:rsid w:val="00BA7372"/>
    <w:rsid w:val="00BA74A4"/>
    <w:rsid w:val="00BA76AB"/>
    <w:rsid w:val="00BA7C5A"/>
    <w:rsid w:val="00BA7E06"/>
    <w:rsid w:val="00BA7E70"/>
    <w:rsid w:val="00BB0418"/>
    <w:rsid w:val="00BB06CF"/>
    <w:rsid w:val="00BB0967"/>
    <w:rsid w:val="00BB0E4B"/>
    <w:rsid w:val="00BB1836"/>
    <w:rsid w:val="00BB18E0"/>
    <w:rsid w:val="00BB1E4F"/>
    <w:rsid w:val="00BB1F46"/>
    <w:rsid w:val="00BB22F8"/>
    <w:rsid w:val="00BB2805"/>
    <w:rsid w:val="00BB294A"/>
    <w:rsid w:val="00BB2E15"/>
    <w:rsid w:val="00BB2FA8"/>
    <w:rsid w:val="00BB2FE9"/>
    <w:rsid w:val="00BB37DA"/>
    <w:rsid w:val="00BB3AFB"/>
    <w:rsid w:val="00BB3FDF"/>
    <w:rsid w:val="00BB49AE"/>
    <w:rsid w:val="00BB4E16"/>
    <w:rsid w:val="00BB546F"/>
    <w:rsid w:val="00BB574B"/>
    <w:rsid w:val="00BB5EC8"/>
    <w:rsid w:val="00BB600D"/>
    <w:rsid w:val="00BB6731"/>
    <w:rsid w:val="00BB6C40"/>
    <w:rsid w:val="00BB79C9"/>
    <w:rsid w:val="00BB7E65"/>
    <w:rsid w:val="00BC01B0"/>
    <w:rsid w:val="00BC15E1"/>
    <w:rsid w:val="00BC1AAA"/>
    <w:rsid w:val="00BC1AE3"/>
    <w:rsid w:val="00BC2C6C"/>
    <w:rsid w:val="00BC3A44"/>
    <w:rsid w:val="00BC4566"/>
    <w:rsid w:val="00BC4C9B"/>
    <w:rsid w:val="00BC4F8A"/>
    <w:rsid w:val="00BC5B6C"/>
    <w:rsid w:val="00BC5BEE"/>
    <w:rsid w:val="00BC5C4A"/>
    <w:rsid w:val="00BC6113"/>
    <w:rsid w:val="00BC671E"/>
    <w:rsid w:val="00BC6D4D"/>
    <w:rsid w:val="00BC6E2B"/>
    <w:rsid w:val="00BC6FFB"/>
    <w:rsid w:val="00BC7020"/>
    <w:rsid w:val="00BC7557"/>
    <w:rsid w:val="00BC7B90"/>
    <w:rsid w:val="00BD0668"/>
    <w:rsid w:val="00BD0988"/>
    <w:rsid w:val="00BD1055"/>
    <w:rsid w:val="00BD179C"/>
    <w:rsid w:val="00BD1932"/>
    <w:rsid w:val="00BD1B90"/>
    <w:rsid w:val="00BD214E"/>
    <w:rsid w:val="00BD2D10"/>
    <w:rsid w:val="00BD2F65"/>
    <w:rsid w:val="00BD2F6D"/>
    <w:rsid w:val="00BD3166"/>
    <w:rsid w:val="00BD36A4"/>
    <w:rsid w:val="00BD3EE6"/>
    <w:rsid w:val="00BD4226"/>
    <w:rsid w:val="00BD4583"/>
    <w:rsid w:val="00BD45F5"/>
    <w:rsid w:val="00BD475B"/>
    <w:rsid w:val="00BD5B52"/>
    <w:rsid w:val="00BD669E"/>
    <w:rsid w:val="00BD6727"/>
    <w:rsid w:val="00BD6F31"/>
    <w:rsid w:val="00BD71F8"/>
    <w:rsid w:val="00BD73E8"/>
    <w:rsid w:val="00BD759D"/>
    <w:rsid w:val="00BD78A4"/>
    <w:rsid w:val="00BD7909"/>
    <w:rsid w:val="00BE0506"/>
    <w:rsid w:val="00BE07F7"/>
    <w:rsid w:val="00BE0F57"/>
    <w:rsid w:val="00BE0F7A"/>
    <w:rsid w:val="00BE1099"/>
    <w:rsid w:val="00BE1535"/>
    <w:rsid w:val="00BE1753"/>
    <w:rsid w:val="00BE18E9"/>
    <w:rsid w:val="00BE1FE8"/>
    <w:rsid w:val="00BE22D0"/>
    <w:rsid w:val="00BE237C"/>
    <w:rsid w:val="00BE287D"/>
    <w:rsid w:val="00BE2D3F"/>
    <w:rsid w:val="00BE3E63"/>
    <w:rsid w:val="00BE41D7"/>
    <w:rsid w:val="00BE4404"/>
    <w:rsid w:val="00BE4B42"/>
    <w:rsid w:val="00BE4B8B"/>
    <w:rsid w:val="00BE4FC5"/>
    <w:rsid w:val="00BE610C"/>
    <w:rsid w:val="00BE698D"/>
    <w:rsid w:val="00BE69DA"/>
    <w:rsid w:val="00BE6C77"/>
    <w:rsid w:val="00BE6CE1"/>
    <w:rsid w:val="00BE7370"/>
    <w:rsid w:val="00BE7846"/>
    <w:rsid w:val="00BE7F65"/>
    <w:rsid w:val="00BE7FAA"/>
    <w:rsid w:val="00BF0027"/>
    <w:rsid w:val="00BF02DD"/>
    <w:rsid w:val="00BF0A8B"/>
    <w:rsid w:val="00BF1353"/>
    <w:rsid w:val="00BF1543"/>
    <w:rsid w:val="00BF18F7"/>
    <w:rsid w:val="00BF1BC8"/>
    <w:rsid w:val="00BF26B3"/>
    <w:rsid w:val="00BF33B2"/>
    <w:rsid w:val="00BF3868"/>
    <w:rsid w:val="00BF3B34"/>
    <w:rsid w:val="00BF3D89"/>
    <w:rsid w:val="00BF3ED8"/>
    <w:rsid w:val="00BF4CAD"/>
    <w:rsid w:val="00BF5114"/>
    <w:rsid w:val="00BF51E7"/>
    <w:rsid w:val="00BF5520"/>
    <w:rsid w:val="00BF5568"/>
    <w:rsid w:val="00BF5701"/>
    <w:rsid w:val="00BF574C"/>
    <w:rsid w:val="00BF586B"/>
    <w:rsid w:val="00BF5C39"/>
    <w:rsid w:val="00BF7D5E"/>
    <w:rsid w:val="00BF7DD5"/>
    <w:rsid w:val="00C00208"/>
    <w:rsid w:val="00C00544"/>
    <w:rsid w:val="00C00592"/>
    <w:rsid w:val="00C00B13"/>
    <w:rsid w:val="00C01297"/>
    <w:rsid w:val="00C012B3"/>
    <w:rsid w:val="00C0188D"/>
    <w:rsid w:val="00C0196A"/>
    <w:rsid w:val="00C01C3C"/>
    <w:rsid w:val="00C01E52"/>
    <w:rsid w:val="00C01F63"/>
    <w:rsid w:val="00C02749"/>
    <w:rsid w:val="00C029AE"/>
    <w:rsid w:val="00C02D24"/>
    <w:rsid w:val="00C02F1D"/>
    <w:rsid w:val="00C02F68"/>
    <w:rsid w:val="00C0305F"/>
    <w:rsid w:val="00C03419"/>
    <w:rsid w:val="00C0358B"/>
    <w:rsid w:val="00C035D4"/>
    <w:rsid w:val="00C04483"/>
    <w:rsid w:val="00C04722"/>
    <w:rsid w:val="00C04977"/>
    <w:rsid w:val="00C04E90"/>
    <w:rsid w:val="00C051B8"/>
    <w:rsid w:val="00C0548F"/>
    <w:rsid w:val="00C055D1"/>
    <w:rsid w:val="00C05968"/>
    <w:rsid w:val="00C05F12"/>
    <w:rsid w:val="00C05F6B"/>
    <w:rsid w:val="00C06179"/>
    <w:rsid w:val="00C06403"/>
    <w:rsid w:val="00C06698"/>
    <w:rsid w:val="00C06BA5"/>
    <w:rsid w:val="00C0731B"/>
    <w:rsid w:val="00C07D00"/>
    <w:rsid w:val="00C1054B"/>
    <w:rsid w:val="00C118D7"/>
    <w:rsid w:val="00C11CF8"/>
    <w:rsid w:val="00C11D4A"/>
    <w:rsid w:val="00C11FF9"/>
    <w:rsid w:val="00C127E2"/>
    <w:rsid w:val="00C136C1"/>
    <w:rsid w:val="00C13B10"/>
    <w:rsid w:val="00C1457A"/>
    <w:rsid w:val="00C14838"/>
    <w:rsid w:val="00C148BD"/>
    <w:rsid w:val="00C158F6"/>
    <w:rsid w:val="00C1591E"/>
    <w:rsid w:val="00C15EAD"/>
    <w:rsid w:val="00C16682"/>
    <w:rsid w:val="00C1784E"/>
    <w:rsid w:val="00C17931"/>
    <w:rsid w:val="00C17EED"/>
    <w:rsid w:val="00C20623"/>
    <w:rsid w:val="00C20EE4"/>
    <w:rsid w:val="00C215C1"/>
    <w:rsid w:val="00C21C19"/>
    <w:rsid w:val="00C21DC9"/>
    <w:rsid w:val="00C2290D"/>
    <w:rsid w:val="00C22B25"/>
    <w:rsid w:val="00C22F94"/>
    <w:rsid w:val="00C23675"/>
    <w:rsid w:val="00C23AA6"/>
    <w:rsid w:val="00C23E89"/>
    <w:rsid w:val="00C24BA4"/>
    <w:rsid w:val="00C25E0E"/>
    <w:rsid w:val="00C25F6C"/>
    <w:rsid w:val="00C25FBA"/>
    <w:rsid w:val="00C2602D"/>
    <w:rsid w:val="00C26627"/>
    <w:rsid w:val="00C268E0"/>
    <w:rsid w:val="00C26C2B"/>
    <w:rsid w:val="00C27774"/>
    <w:rsid w:val="00C278B7"/>
    <w:rsid w:val="00C3049A"/>
    <w:rsid w:val="00C30AA3"/>
    <w:rsid w:val="00C30F86"/>
    <w:rsid w:val="00C319CC"/>
    <w:rsid w:val="00C33335"/>
    <w:rsid w:val="00C33C00"/>
    <w:rsid w:val="00C33E37"/>
    <w:rsid w:val="00C34569"/>
    <w:rsid w:val="00C34F6F"/>
    <w:rsid w:val="00C3518E"/>
    <w:rsid w:val="00C3520B"/>
    <w:rsid w:val="00C35F8C"/>
    <w:rsid w:val="00C35F9F"/>
    <w:rsid w:val="00C36528"/>
    <w:rsid w:val="00C369EA"/>
    <w:rsid w:val="00C36A18"/>
    <w:rsid w:val="00C376D8"/>
    <w:rsid w:val="00C37756"/>
    <w:rsid w:val="00C37F14"/>
    <w:rsid w:val="00C40172"/>
    <w:rsid w:val="00C40874"/>
    <w:rsid w:val="00C408C9"/>
    <w:rsid w:val="00C40AA3"/>
    <w:rsid w:val="00C40C9C"/>
    <w:rsid w:val="00C41CB5"/>
    <w:rsid w:val="00C41E47"/>
    <w:rsid w:val="00C41EF8"/>
    <w:rsid w:val="00C42058"/>
    <w:rsid w:val="00C420BB"/>
    <w:rsid w:val="00C42449"/>
    <w:rsid w:val="00C42A64"/>
    <w:rsid w:val="00C42B6F"/>
    <w:rsid w:val="00C43506"/>
    <w:rsid w:val="00C4364D"/>
    <w:rsid w:val="00C43750"/>
    <w:rsid w:val="00C438C1"/>
    <w:rsid w:val="00C43E88"/>
    <w:rsid w:val="00C43FCA"/>
    <w:rsid w:val="00C44183"/>
    <w:rsid w:val="00C441FC"/>
    <w:rsid w:val="00C44CD7"/>
    <w:rsid w:val="00C455F5"/>
    <w:rsid w:val="00C45627"/>
    <w:rsid w:val="00C459A4"/>
    <w:rsid w:val="00C47742"/>
    <w:rsid w:val="00C47EE6"/>
    <w:rsid w:val="00C500ED"/>
    <w:rsid w:val="00C505FB"/>
    <w:rsid w:val="00C515B4"/>
    <w:rsid w:val="00C52106"/>
    <w:rsid w:val="00C52240"/>
    <w:rsid w:val="00C52299"/>
    <w:rsid w:val="00C522BE"/>
    <w:rsid w:val="00C5235C"/>
    <w:rsid w:val="00C52406"/>
    <w:rsid w:val="00C52CA0"/>
    <w:rsid w:val="00C5338B"/>
    <w:rsid w:val="00C538CB"/>
    <w:rsid w:val="00C53A54"/>
    <w:rsid w:val="00C53B05"/>
    <w:rsid w:val="00C54A1D"/>
    <w:rsid w:val="00C54C33"/>
    <w:rsid w:val="00C54E31"/>
    <w:rsid w:val="00C5524A"/>
    <w:rsid w:val="00C55E47"/>
    <w:rsid w:val="00C56325"/>
    <w:rsid w:val="00C5637D"/>
    <w:rsid w:val="00C56782"/>
    <w:rsid w:val="00C567A0"/>
    <w:rsid w:val="00C56BC9"/>
    <w:rsid w:val="00C56E63"/>
    <w:rsid w:val="00C57895"/>
    <w:rsid w:val="00C57BE2"/>
    <w:rsid w:val="00C57F33"/>
    <w:rsid w:val="00C607FE"/>
    <w:rsid w:val="00C61769"/>
    <w:rsid w:val="00C61D42"/>
    <w:rsid w:val="00C62331"/>
    <w:rsid w:val="00C62A7F"/>
    <w:rsid w:val="00C62CE8"/>
    <w:rsid w:val="00C636F7"/>
    <w:rsid w:val="00C63A5E"/>
    <w:rsid w:val="00C6402D"/>
    <w:rsid w:val="00C64766"/>
    <w:rsid w:val="00C64AFF"/>
    <w:rsid w:val="00C64ED2"/>
    <w:rsid w:val="00C64F8A"/>
    <w:rsid w:val="00C6522D"/>
    <w:rsid w:val="00C6547E"/>
    <w:rsid w:val="00C6571F"/>
    <w:rsid w:val="00C65765"/>
    <w:rsid w:val="00C65BDE"/>
    <w:rsid w:val="00C6635E"/>
    <w:rsid w:val="00C663A0"/>
    <w:rsid w:val="00C66755"/>
    <w:rsid w:val="00C66D56"/>
    <w:rsid w:val="00C66D96"/>
    <w:rsid w:val="00C66E13"/>
    <w:rsid w:val="00C6713E"/>
    <w:rsid w:val="00C6714C"/>
    <w:rsid w:val="00C67821"/>
    <w:rsid w:val="00C67BFB"/>
    <w:rsid w:val="00C67CEC"/>
    <w:rsid w:val="00C70A4C"/>
    <w:rsid w:val="00C713DF"/>
    <w:rsid w:val="00C7217D"/>
    <w:rsid w:val="00C72807"/>
    <w:rsid w:val="00C7281F"/>
    <w:rsid w:val="00C73067"/>
    <w:rsid w:val="00C731DD"/>
    <w:rsid w:val="00C73D7F"/>
    <w:rsid w:val="00C73E5D"/>
    <w:rsid w:val="00C73F87"/>
    <w:rsid w:val="00C74126"/>
    <w:rsid w:val="00C74161"/>
    <w:rsid w:val="00C7428E"/>
    <w:rsid w:val="00C743AA"/>
    <w:rsid w:val="00C7506E"/>
    <w:rsid w:val="00C7519D"/>
    <w:rsid w:val="00C754C6"/>
    <w:rsid w:val="00C76304"/>
    <w:rsid w:val="00C76668"/>
    <w:rsid w:val="00C7715A"/>
    <w:rsid w:val="00C77260"/>
    <w:rsid w:val="00C77805"/>
    <w:rsid w:val="00C778C7"/>
    <w:rsid w:val="00C779CC"/>
    <w:rsid w:val="00C8008B"/>
    <w:rsid w:val="00C80123"/>
    <w:rsid w:val="00C80339"/>
    <w:rsid w:val="00C804AD"/>
    <w:rsid w:val="00C80D0E"/>
    <w:rsid w:val="00C8105D"/>
    <w:rsid w:val="00C81D40"/>
    <w:rsid w:val="00C8200C"/>
    <w:rsid w:val="00C8214F"/>
    <w:rsid w:val="00C82857"/>
    <w:rsid w:val="00C82F9E"/>
    <w:rsid w:val="00C82FAB"/>
    <w:rsid w:val="00C8356B"/>
    <w:rsid w:val="00C84F2E"/>
    <w:rsid w:val="00C850DA"/>
    <w:rsid w:val="00C854D3"/>
    <w:rsid w:val="00C85623"/>
    <w:rsid w:val="00C85B97"/>
    <w:rsid w:val="00C861F2"/>
    <w:rsid w:val="00C864C7"/>
    <w:rsid w:val="00C865BA"/>
    <w:rsid w:val="00C868E8"/>
    <w:rsid w:val="00C872E7"/>
    <w:rsid w:val="00C877FE"/>
    <w:rsid w:val="00C87E3F"/>
    <w:rsid w:val="00C87EE1"/>
    <w:rsid w:val="00C9094C"/>
    <w:rsid w:val="00C90A1F"/>
    <w:rsid w:val="00C90EE5"/>
    <w:rsid w:val="00C90F68"/>
    <w:rsid w:val="00C91987"/>
    <w:rsid w:val="00C92113"/>
    <w:rsid w:val="00C92CF4"/>
    <w:rsid w:val="00C92F09"/>
    <w:rsid w:val="00C93013"/>
    <w:rsid w:val="00C933E9"/>
    <w:rsid w:val="00C9392F"/>
    <w:rsid w:val="00C93A1F"/>
    <w:rsid w:val="00C93B15"/>
    <w:rsid w:val="00C9401A"/>
    <w:rsid w:val="00C943D5"/>
    <w:rsid w:val="00C944AE"/>
    <w:rsid w:val="00C94560"/>
    <w:rsid w:val="00C9496B"/>
    <w:rsid w:val="00C94FE7"/>
    <w:rsid w:val="00C95367"/>
    <w:rsid w:val="00C959B9"/>
    <w:rsid w:val="00C96319"/>
    <w:rsid w:val="00C96E4C"/>
    <w:rsid w:val="00C97393"/>
    <w:rsid w:val="00C97768"/>
    <w:rsid w:val="00C97DBB"/>
    <w:rsid w:val="00CA01BB"/>
    <w:rsid w:val="00CA023F"/>
    <w:rsid w:val="00CA0648"/>
    <w:rsid w:val="00CA06BB"/>
    <w:rsid w:val="00CA0AFC"/>
    <w:rsid w:val="00CA153D"/>
    <w:rsid w:val="00CA1654"/>
    <w:rsid w:val="00CA1697"/>
    <w:rsid w:val="00CA16CE"/>
    <w:rsid w:val="00CA1934"/>
    <w:rsid w:val="00CA1B20"/>
    <w:rsid w:val="00CA1B9F"/>
    <w:rsid w:val="00CA1EAF"/>
    <w:rsid w:val="00CA2153"/>
    <w:rsid w:val="00CA21D5"/>
    <w:rsid w:val="00CA2554"/>
    <w:rsid w:val="00CA27F3"/>
    <w:rsid w:val="00CA2AAF"/>
    <w:rsid w:val="00CA3B67"/>
    <w:rsid w:val="00CA410B"/>
    <w:rsid w:val="00CA4321"/>
    <w:rsid w:val="00CA4892"/>
    <w:rsid w:val="00CA491D"/>
    <w:rsid w:val="00CA4A27"/>
    <w:rsid w:val="00CA5078"/>
    <w:rsid w:val="00CA545B"/>
    <w:rsid w:val="00CA60D1"/>
    <w:rsid w:val="00CA6126"/>
    <w:rsid w:val="00CA6220"/>
    <w:rsid w:val="00CA676B"/>
    <w:rsid w:val="00CA68F5"/>
    <w:rsid w:val="00CA6AB6"/>
    <w:rsid w:val="00CA6BBD"/>
    <w:rsid w:val="00CB0FC3"/>
    <w:rsid w:val="00CB1673"/>
    <w:rsid w:val="00CB1934"/>
    <w:rsid w:val="00CB21C4"/>
    <w:rsid w:val="00CB2327"/>
    <w:rsid w:val="00CB2C2A"/>
    <w:rsid w:val="00CB2E1B"/>
    <w:rsid w:val="00CB3006"/>
    <w:rsid w:val="00CB3319"/>
    <w:rsid w:val="00CB33BC"/>
    <w:rsid w:val="00CB3785"/>
    <w:rsid w:val="00CB3B27"/>
    <w:rsid w:val="00CB4131"/>
    <w:rsid w:val="00CB46E8"/>
    <w:rsid w:val="00CB5B0D"/>
    <w:rsid w:val="00CB7A5D"/>
    <w:rsid w:val="00CB7B3A"/>
    <w:rsid w:val="00CB7E1F"/>
    <w:rsid w:val="00CC0203"/>
    <w:rsid w:val="00CC05BE"/>
    <w:rsid w:val="00CC0635"/>
    <w:rsid w:val="00CC07E3"/>
    <w:rsid w:val="00CC0BCF"/>
    <w:rsid w:val="00CC1100"/>
    <w:rsid w:val="00CC1129"/>
    <w:rsid w:val="00CC12F6"/>
    <w:rsid w:val="00CC2766"/>
    <w:rsid w:val="00CC3370"/>
    <w:rsid w:val="00CC346D"/>
    <w:rsid w:val="00CC392E"/>
    <w:rsid w:val="00CC47DF"/>
    <w:rsid w:val="00CC4B64"/>
    <w:rsid w:val="00CC4F38"/>
    <w:rsid w:val="00CC4F87"/>
    <w:rsid w:val="00CC5114"/>
    <w:rsid w:val="00CC5600"/>
    <w:rsid w:val="00CC594E"/>
    <w:rsid w:val="00CC59E9"/>
    <w:rsid w:val="00CC5AEE"/>
    <w:rsid w:val="00CC5B27"/>
    <w:rsid w:val="00CC5EFB"/>
    <w:rsid w:val="00CC63FE"/>
    <w:rsid w:val="00CC6C21"/>
    <w:rsid w:val="00CC6C8C"/>
    <w:rsid w:val="00CC6DD9"/>
    <w:rsid w:val="00CC7180"/>
    <w:rsid w:val="00CC7C71"/>
    <w:rsid w:val="00CD02E9"/>
    <w:rsid w:val="00CD058B"/>
    <w:rsid w:val="00CD0B0C"/>
    <w:rsid w:val="00CD0DA8"/>
    <w:rsid w:val="00CD0E05"/>
    <w:rsid w:val="00CD110E"/>
    <w:rsid w:val="00CD11FE"/>
    <w:rsid w:val="00CD1657"/>
    <w:rsid w:val="00CD1668"/>
    <w:rsid w:val="00CD2201"/>
    <w:rsid w:val="00CD23F7"/>
    <w:rsid w:val="00CD29DC"/>
    <w:rsid w:val="00CD2DFB"/>
    <w:rsid w:val="00CD300B"/>
    <w:rsid w:val="00CD32F8"/>
    <w:rsid w:val="00CD3A76"/>
    <w:rsid w:val="00CD42C3"/>
    <w:rsid w:val="00CD4A31"/>
    <w:rsid w:val="00CD5090"/>
    <w:rsid w:val="00CD517C"/>
    <w:rsid w:val="00CD53F2"/>
    <w:rsid w:val="00CD5A3E"/>
    <w:rsid w:val="00CD5BB2"/>
    <w:rsid w:val="00CD60D4"/>
    <w:rsid w:val="00CD72D2"/>
    <w:rsid w:val="00CD76D2"/>
    <w:rsid w:val="00CD7B7D"/>
    <w:rsid w:val="00CE00F5"/>
    <w:rsid w:val="00CE022B"/>
    <w:rsid w:val="00CE053A"/>
    <w:rsid w:val="00CE0E2E"/>
    <w:rsid w:val="00CE0ECD"/>
    <w:rsid w:val="00CE0F76"/>
    <w:rsid w:val="00CE11CB"/>
    <w:rsid w:val="00CE2336"/>
    <w:rsid w:val="00CE2BA8"/>
    <w:rsid w:val="00CE2F2F"/>
    <w:rsid w:val="00CE3060"/>
    <w:rsid w:val="00CE3432"/>
    <w:rsid w:val="00CE3D5A"/>
    <w:rsid w:val="00CE3D61"/>
    <w:rsid w:val="00CE406B"/>
    <w:rsid w:val="00CE4724"/>
    <w:rsid w:val="00CE4E3C"/>
    <w:rsid w:val="00CE5609"/>
    <w:rsid w:val="00CE5C12"/>
    <w:rsid w:val="00CE5E70"/>
    <w:rsid w:val="00CE6016"/>
    <w:rsid w:val="00CE6663"/>
    <w:rsid w:val="00CE66A1"/>
    <w:rsid w:val="00CE69E5"/>
    <w:rsid w:val="00CE6D5E"/>
    <w:rsid w:val="00CE6EBF"/>
    <w:rsid w:val="00CE7480"/>
    <w:rsid w:val="00CE7A5E"/>
    <w:rsid w:val="00CF00BC"/>
    <w:rsid w:val="00CF06E4"/>
    <w:rsid w:val="00CF0B62"/>
    <w:rsid w:val="00CF0FA5"/>
    <w:rsid w:val="00CF11CC"/>
    <w:rsid w:val="00CF1910"/>
    <w:rsid w:val="00CF2660"/>
    <w:rsid w:val="00CF323A"/>
    <w:rsid w:val="00CF3C86"/>
    <w:rsid w:val="00CF415C"/>
    <w:rsid w:val="00CF416B"/>
    <w:rsid w:val="00CF4CD6"/>
    <w:rsid w:val="00CF4D6B"/>
    <w:rsid w:val="00CF51AD"/>
    <w:rsid w:val="00CF571F"/>
    <w:rsid w:val="00CF5818"/>
    <w:rsid w:val="00CF596E"/>
    <w:rsid w:val="00CF69D2"/>
    <w:rsid w:val="00CF6EA0"/>
    <w:rsid w:val="00CF7297"/>
    <w:rsid w:val="00CF73CE"/>
    <w:rsid w:val="00D00CC4"/>
    <w:rsid w:val="00D01043"/>
    <w:rsid w:val="00D013F7"/>
    <w:rsid w:val="00D01692"/>
    <w:rsid w:val="00D017C9"/>
    <w:rsid w:val="00D01D3A"/>
    <w:rsid w:val="00D01D55"/>
    <w:rsid w:val="00D01EEA"/>
    <w:rsid w:val="00D02867"/>
    <w:rsid w:val="00D02BD1"/>
    <w:rsid w:val="00D033FA"/>
    <w:rsid w:val="00D03D46"/>
    <w:rsid w:val="00D0418A"/>
    <w:rsid w:val="00D042F5"/>
    <w:rsid w:val="00D04326"/>
    <w:rsid w:val="00D04528"/>
    <w:rsid w:val="00D050E8"/>
    <w:rsid w:val="00D05233"/>
    <w:rsid w:val="00D05D17"/>
    <w:rsid w:val="00D07D0F"/>
    <w:rsid w:val="00D1070A"/>
    <w:rsid w:val="00D1086F"/>
    <w:rsid w:val="00D11125"/>
    <w:rsid w:val="00D114BA"/>
    <w:rsid w:val="00D11656"/>
    <w:rsid w:val="00D11E22"/>
    <w:rsid w:val="00D1354E"/>
    <w:rsid w:val="00D13BC1"/>
    <w:rsid w:val="00D13D76"/>
    <w:rsid w:val="00D13DCA"/>
    <w:rsid w:val="00D14EE2"/>
    <w:rsid w:val="00D1539E"/>
    <w:rsid w:val="00D15516"/>
    <w:rsid w:val="00D15590"/>
    <w:rsid w:val="00D15EA4"/>
    <w:rsid w:val="00D16017"/>
    <w:rsid w:val="00D169B8"/>
    <w:rsid w:val="00D16AF2"/>
    <w:rsid w:val="00D16FDA"/>
    <w:rsid w:val="00D1784E"/>
    <w:rsid w:val="00D1792D"/>
    <w:rsid w:val="00D17C7E"/>
    <w:rsid w:val="00D17E8E"/>
    <w:rsid w:val="00D214FC"/>
    <w:rsid w:val="00D21827"/>
    <w:rsid w:val="00D22B63"/>
    <w:rsid w:val="00D22BDF"/>
    <w:rsid w:val="00D23043"/>
    <w:rsid w:val="00D231E6"/>
    <w:rsid w:val="00D2342F"/>
    <w:rsid w:val="00D23D38"/>
    <w:rsid w:val="00D23EAD"/>
    <w:rsid w:val="00D23F01"/>
    <w:rsid w:val="00D241EF"/>
    <w:rsid w:val="00D24254"/>
    <w:rsid w:val="00D24DD2"/>
    <w:rsid w:val="00D24E8D"/>
    <w:rsid w:val="00D24F99"/>
    <w:rsid w:val="00D250F4"/>
    <w:rsid w:val="00D258D4"/>
    <w:rsid w:val="00D26054"/>
    <w:rsid w:val="00D26748"/>
    <w:rsid w:val="00D2678F"/>
    <w:rsid w:val="00D267A9"/>
    <w:rsid w:val="00D26BB8"/>
    <w:rsid w:val="00D26D1C"/>
    <w:rsid w:val="00D26E54"/>
    <w:rsid w:val="00D27598"/>
    <w:rsid w:val="00D2782C"/>
    <w:rsid w:val="00D3073A"/>
    <w:rsid w:val="00D30C8B"/>
    <w:rsid w:val="00D30F5E"/>
    <w:rsid w:val="00D310D4"/>
    <w:rsid w:val="00D31B5F"/>
    <w:rsid w:val="00D31C5C"/>
    <w:rsid w:val="00D31CCC"/>
    <w:rsid w:val="00D31EA1"/>
    <w:rsid w:val="00D32187"/>
    <w:rsid w:val="00D32A7B"/>
    <w:rsid w:val="00D32D48"/>
    <w:rsid w:val="00D32DC4"/>
    <w:rsid w:val="00D32E22"/>
    <w:rsid w:val="00D33DFD"/>
    <w:rsid w:val="00D33F7F"/>
    <w:rsid w:val="00D345E6"/>
    <w:rsid w:val="00D34818"/>
    <w:rsid w:val="00D34B24"/>
    <w:rsid w:val="00D34F1E"/>
    <w:rsid w:val="00D35004"/>
    <w:rsid w:val="00D35255"/>
    <w:rsid w:val="00D35580"/>
    <w:rsid w:val="00D35A00"/>
    <w:rsid w:val="00D35E05"/>
    <w:rsid w:val="00D360E4"/>
    <w:rsid w:val="00D364E6"/>
    <w:rsid w:val="00D36577"/>
    <w:rsid w:val="00D36AE4"/>
    <w:rsid w:val="00D36E20"/>
    <w:rsid w:val="00D370DA"/>
    <w:rsid w:val="00D377F0"/>
    <w:rsid w:val="00D37B35"/>
    <w:rsid w:val="00D37E48"/>
    <w:rsid w:val="00D40699"/>
    <w:rsid w:val="00D419B0"/>
    <w:rsid w:val="00D42205"/>
    <w:rsid w:val="00D42AF0"/>
    <w:rsid w:val="00D43F2F"/>
    <w:rsid w:val="00D44287"/>
    <w:rsid w:val="00D4436C"/>
    <w:rsid w:val="00D44515"/>
    <w:rsid w:val="00D45960"/>
    <w:rsid w:val="00D46031"/>
    <w:rsid w:val="00D4653C"/>
    <w:rsid w:val="00D46EE3"/>
    <w:rsid w:val="00D4779A"/>
    <w:rsid w:val="00D47D1C"/>
    <w:rsid w:val="00D500B1"/>
    <w:rsid w:val="00D5019A"/>
    <w:rsid w:val="00D507D3"/>
    <w:rsid w:val="00D51179"/>
    <w:rsid w:val="00D51905"/>
    <w:rsid w:val="00D51B23"/>
    <w:rsid w:val="00D5222A"/>
    <w:rsid w:val="00D52E47"/>
    <w:rsid w:val="00D531A2"/>
    <w:rsid w:val="00D53A42"/>
    <w:rsid w:val="00D53CE5"/>
    <w:rsid w:val="00D545FE"/>
    <w:rsid w:val="00D548D1"/>
    <w:rsid w:val="00D54B33"/>
    <w:rsid w:val="00D54C23"/>
    <w:rsid w:val="00D54DCC"/>
    <w:rsid w:val="00D577BE"/>
    <w:rsid w:val="00D57E92"/>
    <w:rsid w:val="00D60D11"/>
    <w:rsid w:val="00D61DDE"/>
    <w:rsid w:val="00D61EE4"/>
    <w:rsid w:val="00D63206"/>
    <w:rsid w:val="00D641E5"/>
    <w:rsid w:val="00D6420A"/>
    <w:rsid w:val="00D64873"/>
    <w:rsid w:val="00D64A87"/>
    <w:rsid w:val="00D64C69"/>
    <w:rsid w:val="00D65500"/>
    <w:rsid w:val="00D6560B"/>
    <w:rsid w:val="00D65954"/>
    <w:rsid w:val="00D660A5"/>
    <w:rsid w:val="00D66924"/>
    <w:rsid w:val="00D66AF3"/>
    <w:rsid w:val="00D66BF3"/>
    <w:rsid w:val="00D66D94"/>
    <w:rsid w:val="00D66E75"/>
    <w:rsid w:val="00D670C6"/>
    <w:rsid w:val="00D67D2A"/>
    <w:rsid w:val="00D70149"/>
    <w:rsid w:val="00D70215"/>
    <w:rsid w:val="00D7031D"/>
    <w:rsid w:val="00D70825"/>
    <w:rsid w:val="00D70A1C"/>
    <w:rsid w:val="00D714CC"/>
    <w:rsid w:val="00D7176B"/>
    <w:rsid w:val="00D7181F"/>
    <w:rsid w:val="00D71B69"/>
    <w:rsid w:val="00D73130"/>
    <w:rsid w:val="00D74393"/>
    <w:rsid w:val="00D74D0B"/>
    <w:rsid w:val="00D7546F"/>
    <w:rsid w:val="00D761A1"/>
    <w:rsid w:val="00D76C14"/>
    <w:rsid w:val="00D77028"/>
    <w:rsid w:val="00D7768C"/>
    <w:rsid w:val="00D7775C"/>
    <w:rsid w:val="00D77786"/>
    <w:rsid w:val="00D77F68"/>
    <w:rsid w:val="00D80264"/>
    <w:rsid w:val="00D80C68"/>
    <w:rsid w:val="00D8175B"/>
    <w:rsid w:val="00D819CD"/>
    <w:rsid w:val="00D81C2E"/>
    <w:rsid w:val="00D81DDB"/>
    <w:rsid w:val="00D81F2B"/>
    <w:rsid w:val="00D83720"/>
    <w:rsid w:val="00D837D6"/>
    <w:rsid w:val="00D83892"/>
    <w:rsid w:val="00D83D04"/>
    <w:rsid w:val="00D83E3E"/>
    <w:rsid w:val="00D844A3"/>
    <w:rsid w:val="00D845FD"/>
    <w:rsid w:val="00D848CE"/>
    <w:rsid w:val="00D84B04"/>
    <w:rsid w:val="00D84C9A"/>
    <w:rsid w:val="00D85509"/>
    <w:rsid w:val="00D85B97"/>
    <w:rsid w:val="00D85D75"/>
    <w:rsid w:val="00D85E91"/>
    <w:rsid w:val="00D86444"/>
    <w:rsid w:val="00D8687C"/>
    <w:rsid w:val="00D87331"/>
    <w:rsid w:val="00D873FB"/>
    <w:rsid w:val="00D8791C"/>
    <w:rsid w:val="00D8795C"/>
    <w:rsid w:val="00D87A5A"/>
    <w:rsid w:val="00D87C58"/>
    <w:rsid w:val="00D87FE8"/>
    <w:rsid w:val="00D90324"/>
    <w:rsid w:val="00D90B17"/>
    <w:rsid w:val="00D90CD0"/>
    <w:rsid w:val="00D90D40"/>
    <w:rsid w:val="00D90ED5"/>
    <w:rsid w:val="00D91FDD"/>
    <w:rsid w:val="00D9252C"/>
    <w:rsid w:val="00D937BB"/>
    <w:rsid w:val="00D93E3E"/>
    <w:rsid w:val="00D941FC"/>
    <w:rsid w:val="00D9486F"/>
    <w:rsid w:val="00D948E3"/>
    <w:rsid w:val="00D94908"/>
    <w:rsid w:val="00D949CF"/>
    <w:rsid w:val="00D95846"/>
    <w:rsid w:val="00D95ABD"/>
    <w:rsid w:val="00D95C33"/>
    <w:rsid w:val="00D961E4"/>
    <w:rsid w:val="00D9696C"/>
    <w:rsid w:val="00D96E2A"/>
    <w:rsid w:val="00D96F90"/>
    <w:rsid w:val="00D97083"/>
    <w:rsid w:val="00D971E2"/>
    <w:rsid w:val="00D97292"/>
    <w:rsid w:val="00D9743F"/>
    <w:rsid w:val="00DA06A9"/>
    <w:rsid w:val="00DA09F2"/>
    <w:rsid w:val="00DA1136"/>
    <w:rsid w:val="00DA113D"/>
    <w:rsid w:val="00DA1211"/>
    <w:rsid w:val="00DA1F6E"/>
    <w:rsid w:val="00DA221B"/>
    <w:rsid w:val="00DA2ECA"/>
    <w:rsid w:val="00DA33F4"/>
    <w:rsid w:val="00DA3B14"/>
    <w:rsid w:val="00DA40A6"/>
    <w:rsid w:val="00DA41DE"/>
    <w:rsid w:val="00DA4232"/>
    <w:rsid w:val="00DA43AD"/>
    <w:rsid w:val="00DA4445"/>
    <w:rsid w:val="00DA4826"/>
    <w:rsid w:val="00DA4839"/>
    <w:rsid w:val="00DA4EAA"/>
    <w:rsid w:val="00DA5005"/>
    <w:rsid w:val="00DA5A49"/>
    <w:rsid w:val="00DA5B67"/>
    <w:rsid w:val="00DA60C8"/>
    <w:rsid w:val="00DA7548"/>
    <w:rsid w:val="00DA7829"/>
    <w:rsid w:val="00DB0766"/>
    <w:rsid w:val="00DB0D91"/>
    <w:rsid w:val="00DB136B"/>
    <w:rsid w:val="00DB1444"/>
    <w:rsid w:val="00DB167D"/>
    <w:rsid w:val="00DB1DFE"/>
    <w:rsid w:val="00DB2596"/>
    <w:rsid w:val="00DB33DC"/>
    <w:rsid w:val="00DB3493"/>
    <w:rsid w:val="00DB354F"/>
    <w:rsid w:val="00DB35B6"/>
    <w:rsid w:val="00DB3BA1"/>
    <w:rsid w:val="00DB3FBD"/>
    <w:rsid w:val="00DB4003"/>
    <w:rsid w:val="00DB40EB"/>
    <w:rsid w:val="00DB427B"/>
    <w:rsid w:val="00DB4362"/>
    <w:rsid w:val="00DB4663"/>
    <w:rsid w:val="00DB4AE4"/>
    <w:rsid w:val="00DB5275"/>
    <w:rsid w:val="00DB57F6"/>
    <w:rsid w:val="00DB5AFA"/>
    <w:rsid w:val="00DB6800"/>
    <w:rsid w:val="00DB6859"/>
    <w:rsid w:val="00DB6AE3"/>
    <w:rsid w:val="00DB70AB"/>
    <w:rsid w:val="00DB78FF"/>
    <w:rsid w:val="00DB7DEC"/>
    <w:rsid w:val="00DC0976"/>
    <w:rsid w:val="00DC0DED"/>
    <w:rsid w:val="00DC11BC"/>
    <w:rsid w:val="00DC1463"/>
    <w:rsid w:val="00DC1865"/>
    <w:rsid w:val="00DC1AD4"/>
    <w:rsid w:val="00DC1ECB"/>
    <w:rsid w:val="00DC26E2"/>
    <w:rsid w:val="00DC29E9"/>
    <w:rsid w:val="00DC2DA6"/>
    <w:rsid w:val="00DC3164"/>
    <w:rsid w:val="00DC3D9C"/>
    <w:rsid w:val="00DC4A3C"/>
    <w:rsid w:val="00DC4ABF"/>
    <w:rsid w:val="00DC4ED5"/>
    <w:rsid w:val="00DC52E9"/>
    <w:rsid w:val="00DC56AF"/>
    <w:rsid w:val="00DC5D9D"/>
    <w:rsid w:val="00DC69B7"/>
    <w:rsid w:val="00DC6BB1"/>
    <w:rsid w:val="00DC6D1E"/>
    <w:rsid w:val="00DC7CDD"/>
    <w:rsid w:val="00DC7E3E"/>
    <w:rsid w:val="00DC7F73"/>
    <w:rsid w:val="00DD0098"/>
    <w:rsid w:val="00DD031B"/>
    <w:rsid w:val="00DD0579"/>
    <w:rsid w:val="00DD0A54"/>
    <w:rsid w:val="00DD17DA"/>
    <w:rsid w:val="00DD1A72"/>
    <w:rsid w:val="00DD1CD4"/>
    <w:rsid w:val="00DD221F"/>
    <w:rsid w:val="00DD292E"/>
    <w:rsid w:val="00DD29A8"/>
    <w:rsid w:val="00DD2BF2"/>
    <w:rsid w:val="00DD2EB3"/>
    <w:rsid w:val="00DD2FD4"/>
    <w:rsid w:val="00DD3AA2"/>
    <w:rsid w:val="00DD4C49"/>
    <w:rsid w:val="00DD51B4"/>
    <w:rsid w:val="00DD5DAB"/>
    <w:rsid w:val="00DD6132"/>
    <w:rsid w:val="00DD6290"/>
    <w:rsid w:val="00DD64BE"/>
    <w:rsid w:val="00DD6C6D"/>
    <w:rsid w:val="00DD6C9F"/>
    <w:rsid w:val="00DD6DC3"/>
    <w:rsid w:val="00DD728B"/>
    <w:rsid w:val="00DD7525"/>
    <w:rsid w:val="00DD7E3F"/>
    <w:rsid w:val="00DE0B09"/>
    <w:rsid w:val="00DE0D05"/>
    <w:rsid w:val="00DE0E93"/>
    <w:rsid w:val="00DE108F"/>
    <w:rsid w:val="00DE139E"/>
    <w:rsid w:val="00DE177D"/>
    <w:rsid w:val="00DE1FC3"/>
    <w:rsid w:val="00DE23D3"/>
    <w:rsid w:val="00DE29E8"/>
    <w:rsid w:val="00DE2E43"/>
    <w:rsid w:val="00DE33DE"/>
    <w:rsid w:val="00DE33EF"/>
    <w:rsid w:val="00DE37EF"/>
    <w:rsid w:val="00DE3C07"/>
    <w:rsid w:val="00DE3D41"/>
    <w:rsid w:val="00DE40BE"/>
    <w:rsid w:val="00DE4D7D"/>
    <w:rsid w:val="00DE4E2D"/>
    <w:rsid w:val="00DE4FB2"/>
    <w:rsid w:val="00DE5966"/>
    <w:rsid w:val="00DE5DF1"/>
    <w:rsid w:val="00DE60CF"/>
    <w:rsid w:val="00DE61F2"/>
    <w:rsid w:val="00DE65C7"/>
    <w:rsid w:val="00DE76CB"/>
    <w:rsid w:val="00DE7AC3"/>
    <w:rsid w:val="00DE7BEE"/>
    <w:rsid w:val="00DF044F"/>
    <w:rsid w:val="00DF06EF"/>
    <w:rsid w:val="00DF0C87"/>
    <w:rsid w:val="00DF12B7"/>
    <w:rsid w:val="00DF1810"/>
    <w:rsid w:val="00DF25CC"/>
    <w:rsid w:val="00DF262C"/>
    <w:rsid w:val="00DF26C1"/>
    <w:rsid w:val="00DF3285"/>
    <w:rsid w:val="00DF330E"/>
    <w:rsid w:val="00DF3FB4"/>
    <w:rsid w:val="00DF4915"/>
    <w:rsid w:val="00DF5808"/>
    <w:rsid w:val="00DF5829"/>
    <w:rsid w:val="00DF649D"/>
    <w:rsid w:val="00DF664F"/>
    <w:rsid w:val="00DF770C"/>
    <w:rsid w:val="00DF7A8D"/>
    <w:rsid w:val="00DF7B81"/>
    <w:rsid w:val="00E0014E"/>
    <w:rsid w:val="00E00843"/>
    <w:rsid w:val="00E00B5E"/>
    <w:rsid w:val="00E00E41"/>
    <w:rsid w:val="00E010D5"/>
    <w:rsid w:val="00E0148C"/>
    <w:rsid w:val="00E01B00"/>
    <w:rsid w:val="00E02106"/>
    <w:rsid w:val="00E02308"/>
    <w:rsid w:val="00E0276A"/>
    <w:rsid w:val="00E03715"/>
    <w:rsid w:val="00E037C2"/>
    <w:rsid w:val="00E03890"/>
    <w:rsid w:val="00E04A70"/>
    <w:rsid w:val="00E06345"/>
    <w:rsid w:val="00E06450"/>
    <w:rsid w:val="00E0678D"/>
    <w:rsid w:val="00E072F2"/>
    <w:rsid w:val="00E1033A"/>
    <w:rsid w:val="00E10DDB"/>
    <w:rsid w:val="00E111BD"/>
    <w:rsid w:val="00E1122F"/>
    <w:rsid w:val="00E11251"/>
    <w:rsid w:val="00E115BC"/>
    <w:rsid w:val="00E11D17"/>
    <w:rsid w:val="00E12080"/>
    <w:rsid w:val="00E125EB"/>
    <w:rsid w:val="00E1367D"/>
    <w:rsid w:val="00E13B3E"/>
    <w:rsid w:val="00E13C49"/>
    <w:rsid w:val="00E13D3F"/>
    <w:rsid w:val="00E145F5"/>
    <w:rsid w:val="00E14F72"/>
    <w:rsid w:val="00E150E7"/>
    <w:rsid w:val="00E151CC"/>
    <w:rsid w:val="00E1562D"/>
    <w:rsid w:val="00E1602E"/>
    <w:rsid w:val="00E161E9"/>
    <w:rsid w:val="00E1629D"/>
    <w:rsid w:val="00E16961"/>
    <w:rsid w:val="00E16AD8"/>
    <w:rsid w:val="00E16C9F"/>
    <w:rsid w:val="00E17B5D"/>
    <w:rsid w:val="00E202A7"/>
    <w:rsid w:val="00E20860"/>
    <w:rsid w:val="00E2098D"/>
    <w:rsid w:val="00E20D34"/>
    <w:rsid w:val="00E20EF5"/>
    <w:rsid w:val="00E20F6F"/>
    <w:rsid w:val="00E2112B"/>
    <w:rsid w:val="00E224D5"/>
    <w:rsid w:val="00E2257E"/>
    <w:rsid w:val="00E22952"/>
    <w:rsid w:val="00E22A89"/>
    <w:rsid w:val="00E22CDE"/>
    <w:rsid w:val="00E23309"/>
    <w:rsid w:val="00E234BC"/>
    <w:rsid w:val="00E23735"/>
    <w:rsid w:val="00E23CEC"/>
    <w:rsid w:val="00E2451A"/>
    <w:rsid w:val="00E25626"/>
    <w:rsid w:val="00E25715"/>
    <w:rsid w:val="00E25BFB"/>
    <w:rsid w:val="00E2641B"/>
    <w:rsid w:val="00E26690"/>
    <w:rsid w:val="00E26CB1"/>
    <w:rsid w:val="00E26DB2"/>
    <w:rsid w:val="00E27068"/>
    <w:rsid w:val="00E27994"/>
    <w:rsid w:val="00E27BE1"/>
    <w:rsid w:val="00E27E81"/>
    <w:rsid w:val="00E27FA0"/>
    <w:rsid w:val="00E30474"/>
    <w:rsid w:val="00E3082A"/>
    <w:rsid w:val="00E30CE9"/>
    <w:rsid w:val="00E30F03"/>
    <w:rsid w:val="00E31F6B"/>
    <w:rsid w:val="00E320CE"/>
    <w:rsid w:val="00E3267F"/>
    <w:rsid w:val="00E32947"/>
    <w:rsid w:val="00E32B28"/>
    <w:rsid w:val="00E3313D"/>
    <w:rsid w:val="00E33898"/>
    <w:rsid w:val="00E33CCE"/>
    <w:rsid w:val="00E348A9"/>
    <w:rsid w:val="00E34A53"/>
    <w:rsid w:val="00E34BD6"/>
    <w:rsid w:val="00E35287"/>
    <w:rsid w:val="00E353FE"/>
    <w:rsid w:val="00E35A57"/>
    <w:rsid w:val="00E35E7A"/>
    <w:rsid w:val="00E35EE8"/>
    <w:rsid w:val="00E35F73"/>
    <w:rsid w:val="00E35F88"/>
    <w:rsid w:val="00E36582"/>
    <w:rsid w:val="00E366E1"/>
    <w:rsid w:val="00E36E73"/>
    <w:rsid w:val="00E400ED"/>
    <w:rsid w:val="00E402C4"/>
    <w:rsid w:val="00E402E8"/>
    <w:rsid w:val="00E4056F"/>
    <w:rsid w:val="00E41223"/>
    <w:rsid w:val="00E4178E"/>
    <w:rsid w:val="00E421DD"/>
    <w:rsid w:val="00E42318"/>
    <w:rsid w:val="00E434F5"/>
    <w:rsid w:val="00E435FD"/>
    <w:rsid w:val="00E43930"/>
    <w:rsid w:val="00E44785"/>
    <w:rsid w:val="00E4488D"/>
    <w:rsid w:val="00E45257"/>
    <w:rsid w:val="00E45778"/>
    <w:rsid w:val="00E46029"/>
    <w:rsid w:val="00E4655E"/>
    <w:rsid w:val="00E46821"/>
    <w:rsid w:val="00E46C10"/>
    <w:rsid w:val="00E47428"/>
    <w:rsid w:val="00E47A64"/>
    <w:rsid w:val="00E50472"/>
    <w:rsid w:val="00E5047D"/>
    <w:rsid w:val="00E50DE4"/>
    <w:rsid w:val="00E50E00"/>
    <w:rsid w:val="00E50F7A"/>
    <w:rsid w:val="00E51130"/>
    <w:rsid w:val="00E526BF"/>
    <w:rsid w:val="00E52C47"/>
    <w:rsid w:val="00E52E53"/>
    <w:rsid w:val="00E53A13"/>
    <w:rsid w:val="00E54661"/>
    <w:rsid w:val="00E5470F"/>
    <w:rsid w:val="00E54B67"/>
    <w:rsid w:val="00E54E95"/>
    <w:rsid w:val="00E55667"/>
    <w:rsid w:val="00E566DC"/>
    <w:rsid w:val="00E56946"/>
    <w:rsid w:val="00E5797C"/>
    <w:rsid w:val="00E57F00"/>
    <w:rsid w:val="00E6039A"/>
    <w:rsid w:val="00E60AB5"/>
    <w:rsid w:val="00E6127E"/>
    <w:rsid w:val="00E617E2"/>
    <w:rsid w:val="00E617F5"/>
    <w:rsid w:val="00E61D56"/>
    <w:rsid w:val="00E61F07"/>
    <w:rsid w:val="00E62476"/>
    <w:rsid w:val="00E62F9B"/>
    <w:rsid w:val="00E63171"/>
    <w:rsid w:val="00E631B4"/>
    <w:rsid w:val="00E63DD9"/>
    <w:rsid w:val="00E63E16"/>
    <w:rsid w:val="00E64870"/>
    <w:rsid w:val="00E64AEE"/>
    <w:rsid w:val="00E64BAB"/>
    <w:rsid w:val="00E653B0"/>
    <w:rsid w:val="00E65E8C"/>
    <w:rsid w:val="00E660CF"/>
    <w:rsid w:val="00E66650"/>
    <w:rsid w:val="00E668F6"/>
    <w:rsid w:val="00E66E19"/>
    <w:rsid w:val="00E6750C"/>
    <w:rsid w:val="00E67C5A"/>
    <w:rsid w:val="00E67DE5"/>
    <w:rsid w:val="00E67F41"/>
    <w:rsid w:val="00E70FA3"/>
    <w:rsid w:val="00E71260"/>
    <w:rsid w:val="00E7140C"/>
    <w:rsid w:val="00E717F3"/>
    <w:rsid w:val="00E71962"/>
    <w:rsid w:val="00E71CAB"/>
    <w:rsid w:val="00E71E36"/>
    <w:rsid w:val="00E71EA8"/>
    <w:rsid w:val="00E7236C"/>
    <w:rsid w:val="00E728C6"/>
    <w:rsid w:val="00E72A6C"/>
    <w:rsid w:val="00E731C5"/>
    <w:rsid w:val="00E73539"/>
    <w:rsid w:val="00E73766"/>
    <w:rsid w:val="00E737B4"/>
    <w:rsid w:val="00E73C4E"/>
    <w:rsid w:val="00E73EF6"/>
    <w:rsid w:val="00E7428C"/>
    <w:rsid w:val="00E74340"/>
    <w:rsid w:val="00E7563D"/>
    <w:rsid w:val="00E7570B"/>
    <w:rsid w:val="00E758C3"/>
    <w:rsid w:val="00E75AF2"/>
    <w:rsid w:val="00E75CD4"/>
    <w:rsid w:val="00E76251"/>
    <w:rsid w:val="00E76459"/>
    <w:rsid w:val="00E76482"/>
    <w:rsid w:val="00E7657C"/>
    <w:rsid w:val="00E76A40"/>
    <w:rsid w:val="00E772BB"/>
    <w:rsid w:val="00E775B4"/>
    <w:rsid w:val="00E77BB5"/>
    <w:rsid w:val="00E804F9"/>
    <w:rsid w:val="00E8085F"/>
    <w:rsid w:val="00E80B2C"/>
    <w:rsid w:val="00E80CD3"/>
    <w:rsid w:val="00E80DB6"/>
    <w:rsid w:val="00E81543"/>
    <w:rsid w:val="00E81761"/>
    <w:rsid w:val="00E8347A"/>
    <w:rsid w:val="00E835A2"/>
    <w:rsid w:val="00E83797"/>
    <w:rsid w:val="00E83AE4"/>
    <w:rsid w:val="00E8466D"/>
    <w:rsid w:val="00E84AFC"/>
    <w:rsid w:val="00E860E3"/>
    <w:rsid w:val="00E86256"/>
    <w:rsid w:val="00E863D6"/>
    <w:rsid w:val="00E866E2"/>
    <w:rsid w:val="00E872AB"/>
    <w:rsid w:val="00E87513"/>
    <w:rsid w:val="00E87B70"/>
    <w:rsid w:val="00E9055C"/>
    <w:rsid w:val="00E905BC"/>
    <w:rsid w:val="00E90865"/>
    <w:rsid w:val="00E91099"/>
    <w:rsid w:val="00E914D2"/>
    <w:rsid w:val="00E91A70"/>
    <w:rsid w:val="00E91AB6"/>
    <w:rsid w:val="00E91DBF"/>
    <w:rsid w:val="00E91FE9"/>
    <w:rsid w:val="00E92364"/>
    <w:rsid w:val="00E92674"/>
    <w:rsid w:val="00E928DF"/>
    <w:rsid w:val="00E92E80"/>
    <w:rsid w:val="00E93A00"/>
    <w:rsid w:val="00E93CC1"/>
    <w:rsid w:val="00E94440"/>
    <w:rsid w:val="00E94A2B"/>
    <w:rsid w:val="00E962E5"/>
    <w:rsid w:val="00E966FE"/>
    <w:rsid w:val="00E971D0"/>
    <w:rsid w:val="00E97938"/>
    <w:rsid w:val="00E979AE"/>
    <w:rsid w:val="00E97A32"/>
    <w:rsid w:val="00E97B10"/>
    <w:rsid w:val="00E97B77"/>
    <w:rsid w:val="00EA0BD5"/>
    <w:rsid w:val="00EA17E8"/>
    <w:rsid w:val="00EA192B"/>
    <w:rsid w:val="00EA26D7"/>
    <w:rsid w:val="00EA47D5"/>
    <w:rsid w:val="00EA4C77"/>
    <w:rsid w:val="00EA4E19"/>
    <w:rsid w:val="00EA5837"/>
    <w:rsid w:val="00EA5ECF"/>
    <w:rsid w:val="00EA63B2"/>
    <w:rsid w:val="00EA63BA"/>
    <w:rsid w:val="00EA6F87"/>
    <w:rsid w:val="00EA74E1"/>
    <w:rsid w:val="00EA79D3"/>
    <w:rsid w:val="00EA7B95"/>
    <w:rsid w:val="00EB0AB2"/>
    <w:rsid w:val="00EB113E"/>
    <w:rsid w:val="00EB1863"/>
    <w:rsid w:val="00EB1EE9"/>
    <w:rsid w:val="00EB20BD"/>
    <w:rsid w:val="00EB223F"/>
    <w:rsid w:val="00EB271B"/>
    <w:rsid w:val="00EB2E90"/>
    <w:rsid w:val="00EB302D"/>
    <w:rsid w:val="00EB33AC"/>
    <w:rsid w:val="00EB3BCD"/>
    <w:rsid w:val="00EB448D"/>
    <w:rsid w:val="00EB4E99"/>
    <w:rsid w:val="00EB522A"/>
    <w:rsid w:val="00EB63A5"/>
    <w:rsid w:val="00EB6DC3"/>
    <w:rsid w:val="00EB7654"/>
    <w:rsid w:val="00EB799D"/>
    <w:rsid w:val="00EB7AAF"/>
    <w:rsid w:val="00EB7C04"/>
    <w:rsid w:val="00EC0232"/>
    <w:rsid w:val="00EC0442"/>
    <w:rsid w:val="00EC0F86"/>
    <w:rsid w:val="00EC103C"/>
    <w:rsid w:val="00EC12DD"/>
    <w:rsid w:val="00EC1E2E"/>
    <w:rsid w:val="00EC22AA"/>
    <w:rsid w:val="00EC2A1F"/>
    <w:rsid w:val="00EC34BC"/>
    <w:rsid w:val="00EC34E7"/>
    <w:rsid w:val="00EC378B"/>
    <w:rsid w:val="00EC37E6"/>
    <w:rsid w:val="00EC3E85"/>
    <w:rsid w:val="00EC4247"/>
    <w:rsid w:val="00EC452C"/>
    <w:rsid w:val="00EC5105"/>
    <w:rsid w:val="00EC5620"/>
    <w:rsid w:val="00EC56D2"/>
    <w:rsid w:val="00EC6C82"/>
    <w:rsid w:val="00EC709A"/>
    <w:rsid w:val="00EC713D"/>
    <w:rsid w:val="00EC7B29"/>
    <w:rsid w:val="00ED0A92"/>
    <w:rsid w:val="00ED0C4A"/>
    <w:rsid w:val="00ED0D4E"/>
    <w:rsid w:val="00ED0DF1"/>
    <w:rsid w:val="00ED19FF"/>
    <w:rsid w:val="00ED29E1"/>
    <w:rsid w:val="00ED3722"/>
    <w:rsid w:val="00ED376E"/>
    <w:rsid w:val="00ED4B20"/>
    <w:rsid w:val="00ED5116"/>
    <w:rsid w:val="00ED5254"/>
    <w:rsid w:val="00ED56AB"/>
    <w:rsid w:val="00ED5A21"/>
    <w:rsid w:val="00ED6136"/>
    <w:rsid w:val="00ED64C8"/>
    <w:rsid w:val="00ED6D58"/>
    <w:rsid w:val="00ED6E6A"/>
    <w:rsid w:val="00ED6EAC"/>
    <w:rsid w:val="00ED7231"/>
    <w:rsid w:val="00ED7568"/>
    <w:rsid w:val="00ED758E"/>
    <w:rsid w:val="00EE02C3"/>
    <w:rsid w:val="00EE0755"/>
    <w:rsid w:val="00EE0B62"/>
    <w:rsid w:val="00EE0F76"/>
    <w:rsid w:val="00EE1A3E"/>
    <w:rsid w:val="00EE2596"/>
    <w:rsid w:val="00EE2976"/>
    <w:rsid w:val="00EE3701"/>
    <w:rsid w:val="00EE3BA2"/>
    <w:rsid w:val="00EE3CCC"/>
    <w:rsid w:val="00EE4516"/>
    <w:rsid w:val="00EE45FC"/>
    <w:rsid w:val="00EE497D"/>
    <w:rsid w:val="00EE4AAE"/>
    <w:rsid w:val="00EE4DA5"/>
    <w:rsid w:val="00EE5260"/>
    <w:rsid w:val="00EE560F"/>
    <w:rsid w:val="00EE561C"/>
    <w:rsid w:val="00EE5628"/>
    <w:rsid w:val="00EE60E2"/>
    <w:rsid w:val="00EE62D6"/>
    <w:rsid w:val="00EE676A"/>
    <w:rsid w:val="00EE71C0"/>
    <w:rsid w:val="00EE797E"/>
    <w:rsid w:val="00EE7DDA"/>
    <w:rsid w:val="00EF03A1"/>
    <w:rsid w:val="00EF058C"/>
    <w:rsid w:val="00EF09CF"/>
    <w:rsid w:val="00EF0A01"/>
    <w:rsid w:val="00EF0A83"/>
    <w:rsid w:val="00EF0B3F"/>
    <w:rsid w:val="00EF0B54"/>
    <w:rsid w:val="00EF0E62"/>
    <w:rsid w:val="00EF1038"/>
    <w:rsid w:val="00EF1589"/>
    <w:rsid w:val="00EF192A"/>
    <w:rsid w:val="00EF1A3C"/>
    <w:rsid w:val="00EF1AB1"/>
    <w:rsid w:val="00EF20C9"/>
    <w:rsid w:val="00EF2A18"/>
    <w:rsid w:val="00EF2A41"/>
    <w:rsid w:val="00EF2CE9"/>
    <w:rsid w:val="00EF3580"/>
    <w:rsid w:val="00EF373E"/>
    <w:rsid w:val="00EF39E5"/>
    <w:rsid w:val="00EF445C"/>
    <w:rsid w:val="00EF4643"/>
    <w:rsid w:val="00EF5669"/>
    <w:rsid w:val="00EF56AB"/>
    <w:rsid w:val="00EF6EAD"/>
    <w:rsid w:val="00EF6F47"/>
    <w:rsid w:val="00EF779E"/>
    <w:rsid w:val="00EF7A08"/>
    <w:rsid w:val="00EF7A65"/>
    <w:rsid w:val="00EF7C43"/>
    <w:rsid w:val="00F00BE9"/>
    <w:rsid w:val="00F00C42"/>
    <w:rsid w:val="00F00D3C"/>
    <w:rsid w:val="00F00F92"/>
    <w:rsid w:val="00F0188B"/>
    <w:rsid w:val="00F01938"/>
    <w:rsid w:val="00F0250E"/>
    <w:rsid w:val="00F0285A"/>
    <w:rsid w:val="00F029C3"/>
    <w:rsid w:val="00F02E8F"/>
    <w:rsid w:val="00F02EF8"/>
    <w:rsid w:val="00F032F8"/>
    <w:rsid w:val="00F037FF"/>
    <w:rsid w:val="00F03925"/>
    <w:rsid w:val="00F03CB1"/>
    <w:rsid w:val="00F04696"/>
    <w:rsid w:val="00F04A5F"/>
    <w:rsid w:val="00F04BE1"/>
    <w:rsid w:val="00F05ABD"/>
    <w:rsid w:val="00F061FA"/>
    <w:rsid w:val="00F0689A"/>
    <w:rsid w:val="00F06EAD"/>
    <w:rsid w:val="00F078FD"/>
    <w:rsid w:val="00F100A5"/>
    <w:rsid w:val="00F10201"/>
    <w:rsid w:val="00F107F9"/>
    <w:rsid w:val="00F10B74"/>
    <w:rsid w:val="00F10ED8"/>
    <w:rsid w:val="00F11375"/>
    <w:rsid w:val="00F11672"/>
    <w:rsid w:val="00F11A68"/>
    <w:rsid w:val="00F120C8"/>
    <w:rsid w:val="00F1287C"/>
    <w:rsid w:val="00F12D8D"/>
    <w:rsid w:val="00F12F87"/>
    <w:rsid w:val="00F132CB"/>
    <w:rsid w:val="00F133CF"/>
    <w:rsid w:val="00F138BE"/>
    <w:rsid w:val="00F13C0A"/>
    <w:rsid w:val="00F13D4E"/>
    <w:rsid w:val="00F14BC4"/>
    <w:rsid w:val="00F14DED"/>
    <w:rsid w:val="00F15050"/>
    <w:rsid w:val="00F15CC3"/>
    <w:rsid w:val="00F15FDB"/>
    <w:rsid w:val="00F16190"/>
    <w:rsid w:val="00F16545"/>
    <w:rsid w:val="00F16DBF"/>
    <w:rsid w:val="00F16EBB"/>
    <w:rsid w:val="00F17606"/>
    <w:rsid w:val="00F202B8"/>
    <w:rsid w:val="00F208E5"/>
    <w:rsid w:val="00F2095C"/>
    <w:rsid w:val="00F20A2C"/>
    <w:rsid w:val="00F20F57"/>
    <w:rsid w:val="00F210EF"/>
    <w:rsid w:val="00F21A37"/>
    <w:rsid w:val="00F21CAE"/>
    <w:rsid w:val="00F21E6B"/>
    <w:rsid w:val="00F2212E"/>
    <w:rsid w:val="00F22304"/>
    <w:rsid w:val="00F226B9"/>
    <w:rsid w:val="00F22A41"/>
    <w:rsid w:val="00F23496"/>
    <w:rsid w:val="00F236A4"/>
    <w:rsid w:val="00F236F0"/>
    <w:rsid w:val="00F23E6F"/>
    <w:rsid w:val="00F253FE"/>
    <w:rsid w:val="00F26424"/>
    <w:rsid w:val="00F26ADB"/>
    <w:rsid w:val="00F26B00"/>
    <w:rsid w:val="00F27E19"/>
    <w:rsid w:val="00F27F1A"/>
    <w:rsid w:val="00F3023F"/>
    <w:rsid w:val="00F30A1B"/>
    <w:rsid w:val="00F30A5C"/>
    <w:rsid w:val="00F30D42"/>
    <w:rsid w:val="00F30EF0"/>
    <w:rsid w:val="00F310FE"/>
    <w:rsid w:val="00F31683"/>
    <w:rsid w:val="00F31FD7"/>
    <w:rsid w:val="00F32DE5"/>
    <w:rsid w:val="00F331A2"/>
    <w:rsid w:val="00F33360"/>
    <w:rsid w:val="00F3350F"/>
    <w:rsid w:val="00F33964"/>
    <w:rsid w:val="00F341E3"/>
    <w:rsid w:val="00F34459"/>
    <w:rsid w:val="00F3487D"/>
    <w:rsid w:val="00F34D95"/>
    <w:rsid w:val="00F356D2"/>
    <w:rsid w:val="00F36747"/>
    <w:rsid w:val="00F3687B"/>
    <w:rsid w:val="00F37E54"/>
    <w:rsid w:val="00F37F8C"/>
    <w:rsid w:val="00F40CA1"/>
    <w:rsid w:val="00F418B9"/>
    <w:rsid w:val="00F41993"/>
    <w:rsid w:val="00F419A8"/>
    <w:rsid w:val="00F41BA8"/>
    <w:rsid w:val="00F42003"/>
    <w:rsid w:val="00F425E3"/>
    <w:rsid w:val="00F42966"/>
    <w:rsid w:val="00F42E58"/>
    <w:rsid w:val="00F4315E"/>
    <w:rsid w:val="00F43F8A"/>
    <w:rsid w:val="00F44D0F"/>
    <w:rsid w:val="00F44F31"/>
    <w:rsid w:val="00F45173"/>
    <w:rsid w:val="00F45652"/>
    <w:rsid w:val="00F4588F"/>
    <w:rsid w:val="00F4589B"/>
    <w:rsid w:val="00F459DA"/>
    <w:rsid w:val="00F46088"/>
    <w:rsid w:val="00F460B4"/>
    <w:rsid w:val="00F460DF"/>
    <w:rsid w:val="00F461A5"/>
    <w:rsid w:val="00F4696A"/>
    <w:rsid w:val="00F47028"/>
    <w:rsid w:val="00F47820"/>
    <w:rsid w:val="00F47AA4"/>
    <w:rsid w:val="00F47B27"/>
    <w:rsid w:val="00F47C6A"/>
    <w:rsid w:val="00F50660"/>
    <w:rsid w:val="00F51001"/>
    <w:rsid w:val="00F51110"/>
    <w:rsid w:val="00F5161A"/>
    <w:rsid w:val="00F517CF"/>
    <w:rsid w:val="00F520AF"/>
    <w:rsid w:val="00F5244B"/>
    <w:rsid w:val="00F52A77"/>
    <w:rsid w:val="00F52AED"/>
    <w:rsid w:val="00F53276"/>
    <w:rsid w:val="00F53D90"/>
    <w:rsid w:val="00F54089"/>
    <w:rsid w:val="00F54208"/>
    <w:rsid w:val="00F5447B"/>
    <w:rsid w:val="00F54DCB"/>
    <w:rsid w:val="00F55396"/>
    <w:rsid w:val="00F55419"/>
    <w:rsid w:val="00F55972"/>
    <w:rsid w:val="00F5640A"/>
    <w:rsid w:val="00F566BE"/>
    <w:rsid w:val="00F57005"/>
    <w:rsid w:val="00F57F33"/>
    <w:rsid w:val="00F6026C"/>
    <w:rsid w:val="00F612F5"/>
    <w:rsid w:val="00F613DE"/>
    <w:rsid w:val="00F6199F"/>
    <w:rsid w:val="00F61DDB"/>
    <w:rsid w:val="00F622D7"/>
    <w:rsid w:val="00F62B5F"/>
    <w:rsid w:val="00F62B8D"/>
    <w:rsid w:val="00F62D88"/>
    <w:rsid w:val="00F6357F"/>
    <w:rsid w:val="00F6438E"/>
    <w:rsid w:val="00F65177"/>
    <w:rsid w:val="00F65285"/>
    <w:rsid w:val="00F654F5"/>
    <w:rsid w:val="00F65702"/>
    <w:rsid w:val="00F65F15"/>
    <w:rsid w:val="00F663DE"/>
    <w:rsid w:val="00F666BB"/>
    <w:rsid w:val="00F6686A"/>
    <w:rsid w:val="00F668D7"/>
    <w:rsid w:val="00F66A11"/>
    <w:rsid w:val="00F66A65"/>
    <w:rsid w:val="00F67A3D"/>
    <w:rsid w:val="00F67AD3"/>
    <w:rsid w:val="00F67DCE"/>
    <w:rsid w:val="00F67FCD"/>
    <w:rsid w:val="00F7039D"/>
    <w:rsid w:val="00F70949"/>
    <w:rsid w:val="00F709ED"/>
    <w:rsid w:val="00F70D2A"/>
    <w:rsid w:val="00F7229C"/>
    <w:rsid w:val="00F724AD"/>
    <w:rsid w:val="00F72EC1"/>
    <w:rsid w:val="00F72ECA"/>
    <w:rsid w:val="00F733F4"/>
    <w:rsid w:val="00F7361A"/>
    <w:rsid w:val="00F73800"/>
    <w:rsid w:val="00F73B70"/>
    <w:rsid w:val="00F73C00"/>
    <w:rsid w:val="00F7419F"/>
    <w:rsid w:val="00F741CF"/>
    <w:rsid w:val="00F741FA"/>
    <w:rsid w:val="00F74418"/>
    <w:rsid w:val="00F74D8A"/>
    <w:rsid w:val="00F75004"/>
    <w:rsid w:val="00F7525C"/>
    <w:rsid w:val="00F758F5"/>
    <w:rsid w:val="00F75CAA"/>
    <w:rsid w:val="00F75E35"/>
    <w:rsid w:val="00F7691B"/>
    <w:rsid w:val="00F76E77"/>
    <w:rsid w:val="00F77BBF"/>
    <w:rsid w:val="00F8003A"/>
    <w:rsid w:val="00F803E8"/>
    <w:rsid w:val="00F80F4D"/>
    <w:rsid w:val="00F82392"/>
    <w:rsid w:val="00F82704"/>
    <w:rsid w:val="00F82AFF"/>
    <w:rsid w:val="00F8349D"/>
    <w:rsid w:val="00F83718"/>
    <w:rsid w:val="00F837C2"/>
    <w:rsid w:val="00F849E6"/>
    <w:rsid w:val="00F8501D"/>
    <w:rsid w:val="00F85622"/>
    <w:rsid w:val="00F85701"/>
    <w:rsid w:val="00F8570C"/>
    <w:rsid w:val="00F85A3F"/>
    <w:rsid w:val="00F867DA"/>
    <w:rsid w:val="00F87CC9"/>
    <w:rsid w:val="00F90736"/>
    <w:rsid w:val="00F90C44"/>
    <w:rsid w:val="00F91559"/>
    <w:rsid w:val="00F91B46"/>
    <w:rsid w:val="00F92149"/>
    <w:rsid w:val="00F922B3"/>
    <w:rsid w:val="00F92867"/>
    <w:rsid w:val="00F930E0"/>
    <w:rsid w:val="00F93635"/>
    <w:rsid w:val="00F93B45"/>
    <w:rsid w:val="00F93FDC"/>
    <w:rsid w:val="00F94053"/>
    <w:rsid w:val="00F94FA4"/>
    <w:rsid w:val="00F952F6"/>
    <w:rsid w:val="00F95A3A"/>
    <w:rsid w:val="00F95AD8"/>
    <w:rsid w:val="00F97072"/>
    <w:rsid w:val="00F975B4"/>
    <w:rsid w:val="00F97603"/>
    <w:rsid w:val="00F97B08"/>
    <w:rsid w:val="00F97B40"/>
    <w:rsid w:val="00F97D86"/>
    <w:rsid w:val="00F97F00"/>
    <w:rsid w:val="00F97F24"/>
    <w:rsid w:val="00F97F70"/>
    <w:rsid w:val="00FA002C"/>
    <w:rsid w:val="00FA007A"/>
    <w:rsid w:val="00FA065E"/>
    <w:rsid w:val="00FA1711"/>
    <w:rsid w:val="00FA1DE4"/>
    <w:rsid w:val="00FA2624"/>
    <w:rsid w:val="00FA287D"/>
    <w:rsid w:val="00FA2F7A"/>
    <w:rsid w:val="00FA3AB3"/>
    <w:rsid w:val="00FA3F4F"/>
    <w:rsid w:val="00FA456F"/>
    <w:rsid w:val="00FA45B5"/>
    <w:rsid w:val="00FA4645"/>
    <w:rsid w:val="00FA4E99"/>
    <w:rsid w:val="00FA5081"/>
    <w:rsid w:val="00FA56BE"/>
    <w:rsid w:val="00FA5AD0"/>
    <w:rsid w:val="00FA60DD"/>
    <w:rsid w:val="00FA64DA"/>
    <w:rsid w:val="00FA6611"/>
    <w:rsid w:val="00FA72FD"/>
    <w:rsid w:val="00FA73AF"/>
    <w:rsid w:val="00FA76C8"/>
    <w:rsid w:val="00FA7967"/>
    <w:rsid w:val="00FA7D57"/>
    <w:rsid w:val="00FB0124"/>
    <w:rsid w:val="00FB03F0"/>
    <w:rsid w:val="00FB0546"/>
    <w:rsid w:val="00FB0596"/>
    <w:rsid w:val="00FB1A7D"/>
    <w:rsid w:val="00FB1DB6"/>
    <w:rsid w:val="00FB1DDD"/>
    <w:rsid w:val="00FB22A6"/>
    <w:rsid w:val="00FB2637"/>
    <w:rsid w:val="00FB29D8"/>
    <w:rsid w:val="00FB2DFF"/>
    <w:rsid w:val="00FB2E44"/>
    <w:rsid w:val="00FB303B"/>
    <w:rsid w:val="00FB32D0"/>
    <w:rsid w:val="00FB36F6"/>
    <w:rsid w:val="00FB39CB"/>
    <w:rsid w:val="00FB4145"/>
    <w:rsid w:val="00FB4274"/>
    <w:rsid w:val="00FB455F"/>
    <w:rsid w:val="00FB4CCD"/>
    <w:rsid w:val="00FB5179"/>
    <w:rsid w:val="00FB566A"/>
    <w:rsid w:val="00FB5A8E"/>
    <w:rsid w:val="00FB5FFE"/>
    <w:rsid w:val="00FB6244"/>
    <w:rsid w:val="00FB66A2"/>
    <w:rsid w:val="00FB7216"/>
    <w:rsid w:val="00FB74EA"/>
    <w:rsid w:val="00FB7688"/>
    <w:rsid w:val="00FB77A8"/>
    <w:rsid w:val="00FB77E0"/>
    <w:rsid w:val="00FB7822"/>
    <w:rsid w:val="00FB7C04"/>
    <w:rsid w:val="00FC020C"/>
    <w:rsid w:val="00FC0275"/>
    <w:rsid w:val="00FC0C84"/>
    <w:rsid w:val="00FC2223"/>
    <w:rsid w:val="00FC2797"/>
    <w:rsid w:val="00FC2EAB"/>
    <w:rsid w:val="00FC30C6"/>
    <w:rsid w:val="00FC325F"/>
    <w:rsid w:val="00FC3EC5"/>
    <w:rsid w:val="00FC4465"/>
    <w:rsid w:val="00FC47F2"/>
    <w:rsid w:val="00FC527B"/>
    <w:rsid w:val="00FC536E"/>
    <w:rsid w:val="00FC6060"/>
    <w:rsid w:val="00FC6770"/>
    <w:rsid w:val="00FC69F0"/>
    <w:rsid w:val="00FC6B8B"/>
    <w:rsid w:val="00FC6C85"/>
    <w:rsid w:val="00FC6F0E"/>
    <w:rsid w:val="00FC7FE4"/>
    <w:rsid w:val="00FD016E"/>
    <w:rsid w:val="00FD0AA5"/>
    <w:rsid w:val="00FD28CE"/>
    <w:rsid w:val="00FD2A2C"/>
    <w:rsid w:val="00FD2D0A"/>
    <w:rsid w:val="00FD2ED2"/>
    <w:rsid w:val="00FD3190"/>
    <w:rsid w:val="00FD39C1"/>
    <w:rsid w:val="00FD3D51"/>
    <w:rsid w:val="00FD3D57"/>
    <w:rsid w:val="00FD46B1"/>
    <w:rsid w:val="00FD5230"/>
    <w:rsid w:val="00FD53DA"/>
    <w:rsid w:val="00FD5B96"/>
    <w:rsid w:val="00FD5F89"/>
    <w:rsid w:val="00FD6054"/>
    <w:rsid w:val="00FD63CF"/>
    <w:rsid w:val="00FD652F"/>
    <w:rsid w:val="00FD6D8E"/>
    <w:rsid w:val="00FD6F11"/>
    <w:rsid w:val="00FD7186"/>
    <w:rsid w:val="00FD7AEA"/>
    <w:rsid w:val="00FD7EBA"/>
    <w:rsid w:val="00FD7ED7"/>
    <w:rsid w:val="00FE0550"/>
    <w:rsid w:val="00FE06A5"/>
    <w:rsid w:val="00FE0BAC"/>
    <w:rsid w:val="00FE0F49"/>
    <w:rsid w:val="00FE1793"/>
    <w:rsid w:val="00FE1ABF"/>
    <w:rsid w:val="00FE1EF7"/>
    <w:rsid w:val="00FE25C5"/>
    <w:rsid w:val="00FE2645"/>
    <w:rsid w:val="00FE279B"/>
    <w:rsid w:val="00FE2A14"/>
    <w:rsid w:val="00FE2DEE"/>
    <w:rsid w:val="00FE2ED7"/>
    <w:rsid w:val="00FE3092"/>
    <w:rsid w:val="00FE360E"/>
    <w:rsid w:val="00FE3DA9"/>
    <w:rsid w:val="00FE42AA"/>
    <w:rsid w:val="00FE4387"/>
    <w:rsid w:val="00FE4550"/>
    <w:rsid w:val="00FE48C7"/>
    <w:rsid w:val="00FE555E"/>
    <w:rsid w:val="00FE55DD"/>
    <w:rsid w:val="00FE56D3"/>
    <w:rsid w:val="00FE571E"/>
    <w:rsid w:val="00FE5D22"/>
    <w:rsid w:val="00FE6343"/>
    <w:rsid w:val="00FE6610"/>
    <w:rsid w:val="00FE7161"/>
    <w:rsid w:val="00FF0AB5"/>
    <w:rsid w:val="00FF0BB3"/>
    <w:rsid w:val="00FF1527"/>
    <w:rsid w:val="00FF1661"/>
    <w:rsid w:val="00FF1CD3"/>
    <w:rsid w:val="00FF2219"/>
    <w:rsid w:val="00FF289E"/>
    <w:rsid w:val="00FF3453"/>
    <w:rsid w:val="00FF3B55"/>
    <w:rsid w:val="00FF444D"/>
    <w:rsid w:val="00FF4697"/>
    <w:rsid w:val="00FF545D"/>
    <w:rsid w:val="00FF5487"/>
    <w:rsid w:val="00FF54B1"/>
    <w:rsid w:val="00FF551C"/>
    <w:rsid w:val="00FF5D24"/>
    <w:rsid w:val="00FF6D38"/>
    <w:rsid w:val="00FF6F01"/>
    <w:rsid w:val="00FF7421"/>
    <w:rsid w:val="00FF78D2"/>
    <w:rsid w:val="00FF7C18"/>
    <w:rsid w:val="00FF7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588BE"/>
  <w15:docId w15:val="{301BCC45-034B-42CC-B5E8-6F93B5B44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vi-VN" w:eastAsia="vi-VN"/>
    </w:rPr>
  </w:style>
  <w:style w:type="paragraph" w:styleId="Heading1">
    <w:name w:val="heading 1"/>
    <w:basedOn w:val="Normal"/>
    <w:next w:val="Normal"/>
    <w:qFormat/>
    <w:rsid w:val="00A63BEE"/>
    <w:pPr>
      <w:keepNext/>
      <w:jc w:val="center"/>
      <w:outlineLvl w:val="0"/>
    </w:pPr>
    <w:rPr>
      <w:rFonts w:ascii=".VnTimeH" w:hAnsi=".VnTimeH"/>
      <w:b/>
      <w:bCs/>
      <w:szCs w:val="24"/>
      <w:lang w:val="en-US" w:eastAsia="en-US"/>
    </w:rPr>
  </w:style>
  <w:style w:type="paragraph" w:styleId="Heading2">
    <w:name w:val="heading 2"/>
    <w:basedOn w:val="Normal"/>
    <w:next w:val="Normal"/>
    <w:qFormat/>
    <w:rsid w:val="00A63BEE"/>
    <w:pPr>
      <w:keepNext/>
      <w:jc w:val="right"/>
      <w:outlineLvl w:val="1"/>
    </w:pPr>
    <w:rPr>
      <w:rFonts w:ascii=".VnTime" w:hAnsi=".VnTime"/>
      <w:i/>
      <w:iCs/>
      <w:szCs w:val="24"/>
      <w:lang w:val="en-US" w:eastAsia="en-US"/>
    </w:rPr>
  </w:style>
  <w:style w:type="paragraph" w:styleId="Heading3">
    <w:name w:val="heading 3"/>
    <w:basedOn w:val="Normal"/>
    <w:next w:val="Normal"/>
    <w:qFormat/>
    <w:rsid w:val="00A63BEE"/>
    <w:pPr>
      <w:keepNext/>
      <w:jc w:val="center"/>
      <w:outlineLvl w:val="2"/>
    </w:pPr>
    <w:rPr>
      <w:rFonts w:ascii=".VnTimeH" w:hAnsi=".VnTimeH"/>
      <w:b/>
      <w:bCs/>
      <w:sz w:val="26"/>
      <w:szCs w:val="24"/>
      <w:lang w:val="en-US" w:eastAsia="en-US"/>
    </w:rPr>
  </w:style>
  <w:style w:type="paragraph" w:styleId="Heading4">
    <w:name w:val="heading 4"/>
    <w:basedOn w:val="Normal"/>
    <w:next w:val="Normal"/>
    <w:link w:val="Heading4Char"/>
    <w:semiHidden/>
    <w:unhideWhenUsed/>
    <w:qFormat/>
    <w:rsid w:val="00FB263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D6801"/>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3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63BEE"/>
    <w:pPr>
      <w:jc w:val="both"/>
    </w:pPr>
    <w:rPr>
      <w:rFonts w:ascii=".VnTime" w:hAnsi=".VnTime"/>
      <w:szCs w:val="24"/>
      <w:lang w:val="x-none" w:eastAsia="x-none"/>
    </w:rPr>
  </w:style>
  <w:style w:type="paragraph" w:styleId="Header">
    <w:name w:val="header"/>
    <w:basedOn w:val="Normal"/>
    <w:rsid w:val="00A63BEE"/>
    <w:pPr>
      <w:tabs>
        <w:tab w:val="center" w:pos="4320"/>
        <w:tab w:val="right" w:pos="8640"/>
      </w:tabs>
    </w:pPr>
    <w:rPr>
      <w:sz w:val="24"/>
      <w:szCs w:val="24"/>
      <w:lang w:val="en-US" w:eastAsia="en-US"/>
    </w:rPr>
  </w:style>
  <w:style w:type="character" w:styleId="PageNumber">
    <w:name w:val="page number"/>
    <w:basedOn w:val="DefaultParagraphFont"/>
    <w:rsid w:val="00A63BEE"/>
  </w:style>
  <w:style w:type="paragraph" w:styleId="Footer">
    <w:name w:val="footer"/>
    <w:basedOn w:val="Normal"/>
    <w:rsid w:val="00A63BEE"/>
    <w:pPr>
      <w:tabs>
        <w:tab w:val="center" w:pos="4320"/>
        <w:tab w:val="right" w:pos="8640"/>
      </w:tabs>
    </w:pPr>
    <w:rPr>
      <w:sz w:val="24"/>
      <w:szCs w:val="24"/>
      <w:lang w:val="en-US" w:eastAsia="en-US"/>
    </w:rPr>
  </w:style>
  <w:style w:type="paragraph" w:customStyle="1" w:styleId="CharCharCharChar">
    <w:name w:val="Char Char Char Char"/>
    <w:basedOn w:val="Normal"/>
    <w:rsid w:val="00B0201A"/>
    <w:pPr>
      <w:spacing w:after="160" w:line="240" w:lineRule="exact"/>
    </w:pPr>
    <w:rPr>
      <w:rFonts w:ascii="Verdana" w:hAnsi="Verdana"/>
      <w:sz w:val="20"/>
      <w:szCs w:val="20"/>
      <w:lang w:val="en-US" w:eastAsia="en-US"/>
    </w:rPr>
  </w:style>
  <w:style w:type="paragraph" w:styleId="BalloonText">
    <w:name w:val="Balloon Text"/>
    <w:basedOn w:val="Normal"/>
    <w:link w:val="BalloonTextChar"/>
    <w:rsid w:val="008E35A9"/>
    <w:rPr>
      <w:rFonts w:ascii="Segoe UI" w:hAnsi="Segoe UI"/>
      <w:sz w:val="18"/>
      <w:szCs w:val="18"/>
    </w:rPr>
  </w:style>
  <w:style w:type="character" w:customStyle="1" w:styleId="BalloonTextChar">
    <w:name w:val="Balloon Text Char"/>
    <w:link w:val="BalloonText"/>
    <w:rsid w:val="008E35A9"/>
    <w:rPr>
      <w:rFonts w:ascii="Segoe UI" w:hAnsi="Segoe UI" w:cs="Segoe UI"/>
      <w:sz w:val="18"/>
      <w:szCs w:val="18"/>
      <w:lang w:val="vi-VN" w:eastAsia="vi-VN"/>
    </w:rPr>
  </w:style>
  <w:style w:type="character" w:customStyle="1" w:styleId="BodyTextChar">
    <w:name w:val="Body Text Char"/>
    <w:link w:val="BodyText"/>
    <w:rsid w:val="005E6CAF"/>
    <w:rPr>
      <w:rFonts w:ascii=".VnTime" w:hAnsi=".VnTime"/>
      <w:sz w:val="28"/>
      <w:szCs w:val="24"/>
    </w:rPr>
  </w:style>
  <w:style w:type="paragraph" w:customStyle="1" w:styleId="CharCharChar">
    <w:name w:val="Char Char Char"/>
    <w:basedOn w:val="Normal"/>
    <w:autoRedefine/>
    <w:rsid w:val="0045759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rsid w:val="003C0F19"/>
    <w:pPr>
      <w:spacing w:before="120" w:line="440" w:lineRule="atLeast"/>
      <w:ind w:firstLine="720"/>
      <w:jc w:val="both"/>
    </w:pPr>
    <w:rPr>
      <w:rFonts w:ascii=".VnTimeH" w:hAnsi=".VnTimeH"/>
      <w:b/>
      <w:i/>
      <w:szCs w:val="24"/>
      <w:lang w:val="x-none" w:eastAsia="x-none"/>
    </w:rPr>
  </w:style>
  <w:style w:type="character" w:customStyle="1" w:styleId="BodyTextIndent3Char">
    <w:name w:val="Body Text Indent 3 Char"/>
    <w:link w:val="BodyTextIndent3"/>
    <w:rsid w:val="003C0F19"/>
    <w:rPr>
      <w:rFonts w:ascii=".VnTimeH" w:hAnsi=".VnTimeH"/>
      <w:b/>
      <w:i/>
      <w:sz w:val="28"/>
      <w:szCs w:val="24"/>
    </w:rPr>
  </w:style>
  <w:style w:type="paragraph" w:styleId="FootnoteText">
    <w:name w:val="footnote text"/>
    <w:basedOn w:val="Normal"/>
    <w:link w:val="FootnoteTextChar"/>
    <w:rsid w:val="007157D3"/>
    <w:rPr>
      <w:sz w:val="20"/>
      <w:szCs w:val="20"/>
    </w:rPr>
  </w:style>
  <w:style w:type="character" w:customStyle="1" w:styleId="FootnoteTextChar">
    <w:name w:val="Footnote Text Char"/>
    <w:link w:val="FootnoteText"/>
    <w:rsid w:val="007157D3"/>
    <w:rPr>
      <w:lang w:val="vi-VN" w:eastAsia="vi-VN"/>
    </w:rPr>
  </w:style>
  <w:style w:type="character" w:styleId="FootnoteReference">
    <w:name w:val="footnote reference"/>
    <w:rsid w:val="007157D3"/>
    <w:rPr>
      <w:vertAlign w:val="superscript"/>
    </w:rPr>
  </w:style>
  <w:style w:type="paragraph" w:styleId="EndnoteText">
    <w:name w:val="endnote text"/>
    <w:basedOn w:val="Normal"/>
    <w:link w:val="EndnoteTextChar"/>
    <w:rsid w:val="00EF373E"/>
    <w:rPr>
      <w:sz w:val="20"/>
      <w:szCs w:val="20"/>
    </w:rPr>
  </w:style>
  <w:style w:type="character" w:customStyle="1" w:styleId="EndnoteTextChar">
    <w:name w:val="Endnote Text Char"/>
    <w:link w:val="EndnoteText"/>
    <w:rsid w:val="00EF373E"/>
    <w:rPr>
      <w:lang w:val="vi-VN" w:eastAsia="vi-VN"/>
    </w:rPr>
  </w:style>
  <w:style w:type="character" w:styleId="EndnoteReference">
    <w:name w:val="endnote reference"/>
    <w:rsid w:val="00EF373E"/>
    <w:rPr>
      <w:vertAlign w:val="superscript"/>
    </w:rPr>
  </w:style>
  <w:style w:type="paragraph" w:styleId="BodyTextIndent2">
    <w:name w:val="Body Text Indent 2"/>
    <w:basedOn w:val="Normal"/>
    <w:link w:val="BodyTextIndent2Char"/>
    <w:rsid w:val="00EB2E90"/>
    <w:pPr>
      <w:spacing w:after="120" w:line="480" w:lineRule="auto"/>
      <w:ind w:left="283"/>
    </w:pPr>
  </w:style>
  <w:style w:type="character" w:customStyle="1" w:styleId="BodyTextIndent2Char">
    <w:name w:val="Body Text Indent 2 Char"/>
    <w:link w:val="BodyTextIndent2"/>
    <w:rsid w:val="00EB2E90"/>
    <w:rPr>
      <w:sz w:val="28"/>
      <w:szCs w:val="28"/>
      <w:lang w:val="vi-VN" w:eastAsia="vi-VN"/>
    </w:rPr>
  </w:style>
  <w:style w:type="paragraph" w:styleId="BodyTextIndent">
    <w:name w:val="Body Text Indent"/>
    <w:basedOn w:val="Normal"/>
    <w:link w:val="BodyTextIndentChar"/>
    <w:rsid w:val="00896E78"/>
    <w:pPr>
      <w:spacing w:after="120"/>
      <w:ind w:left="283"/>
    </w:pPr>
  </w:style>
  <w:style w:type="character" w:customStyle="1" w:styleId="BodyTextIndentChar">
    <w:name w:val="Body Text Indent Char"/>
    <w:link w:val="BodyTextIndent"/>
    <w:rsid w:val="00896E78"/>
    <w:rPr>
      <w:sz w:val="28"/>
      <w:szCs w:val="28"/>
      <w:lang w:val="vi-VN" w:eastAsia="vi-VN"/>
    </w:rPr>
  </w:style>
  <w:style w:type="paragraph" w:styleId="NormalWeb">
    <w:name w:val="Normal (Web)"/>
    <w:aliases w:val="Char"/>
    <w:basedOn w:val="Normal"/>
    <w:link w:val="NormalWebChar"/>
    <w:unhideWhenUsed/>
    <w:rsid w:val="003945D4"/>
    <w:pPr>
      <w:spacing w:before="100" w:beforeAutospacing="1" w:after="100" w:afterAutospacing="1"/>
    </w:pPr>
    <w:rPr>
      <w:sz w:val="24"/>
      <w:szCs w:val="24"/>
      <w:lang w:val="en-US" w:eastAsia="en-US"/>
    </w:rPr>
  </w:style>
  <w:style w:type="paragraph" w:customStyle="1" w:styleId="Normalh">
    <w:name w:val="Normalh"/>
    <w:basedOn w:val="Normal"/>
    <w:rsid w:val="003945D4"/>
    <w:pPr>
      <w:jc w:val="center"/>
    </w:pPr>
    <w:rPr>
      <w:rFonts w:ascii=".VnTime" w:hAnsi=".VnTime"/>
      <w:szCs w:val="20"/>
      <w:lang w:val="en-US" w:eastAsia="en-US"/>
    </w:rPr>
  </w:style>
  <w:style w:type="character" w:styleId="Hyperlink">
    <w:name w:val="Hyperlink"/>
    <w:unhideWhenUsed/>
    <w:rsid w:val="003945D4"/>
    <w:rPr>
      <w:color w:val="0000FF"/>
      <w:u w:val="single"/>
    </w:rPr>
  </w:style>
  <w:style w:type="character" w:customStyle="1" w:styleId="CharChar8">
    <w:name w:val="Char Char8"/>
    <w:rsid w:val="00BB49AE"/>
    <w:rPr>
      <w:rFonts w:ascii=".VnTime" w:hAnsi=".VnTime"/>
      <w:sz w:val="28"/>
      <w:szCs w:val="24"/>
    </w:rPr>
  </w:style>
  <w:style w:type="character" w:customStyle="1" w:styleId="NormalWebChar">
    <w:name w:val="Normal (Web) Char"/>
    <w:aliases w:val="Char Char"/>
    <w:link w:val="NormalWeb"/>
    <w:rsid w:val="00FF1527"/>
    <w:rPr>
      <w:sz w:val="24"/>
      <w:szCs w:val="24"/>
    </w:rPr>
  </w:style>
  <w:style w:type="paragraph" w:styleId="ListParagraph">
    <w:name w:val="List Paragraph"/>
    <w:basedOn w:val="Normal"/>
    <w:uiPriority w:val="34"/>
    <w:qFormat/>
    <w:rsid w:val="00104B76"/>
    <w:pPr>
      <w:ind w:left="720"/>
      <w:contextualSpacing/>
    </w:pPr>
  </w:style>
  <w:style w:type="character" w:customStyle="1" w:styleId="fontstyle01">
    <w:name w:val="fontstyle01"/>
    <w:qFormat/>
    <w:rsid w:val="00197DFD"/>
    <w:rPr>
      <w:rFonts w:ascii="Times-Roman" w:hAnsi="Times-Roman" w:hint="default"/>
      <w:color w:val="000000"/>
      <w:sz w:val="28"/>
      <w:szCs w:val="28"/>
    </w:rPr>
  </w:style>
  <w:style w:type="character" w:customStyle="1" w:styleId="Heading4Char">
    <w:name w:val="Heading 4 Char"/>
    <w:basedOn w:val="DefaultParagraphFont"/>
    <w:link w:val="Heading4"/>
    <w:semiHidden/>
    <w:rsid w:val="00FB2637"/>
    <w:rPr>
      <w:rFonts w:asciiTheme="majorHAnsi" w:eastAsiaTheme="majorEastAsia" w:hAnsiTheme="majorHAnsi" w:cstheme="majorBidi"/>
      <w:i/>
      <w:iCs/>
      <w:color w:val="2F5496" w:themeColor="accent1" w:themeShade="BF"/>
      <w:sz w:val="28"/>
      <w:szCs w:val="28"/>
      <w:lang w:val="vi-VN" w:eastAsia="vi-VN"/>
    </w:rPr>
  </w:style>
  <w:style w:type="character" w:customStyle="1" w:styleId="Heading5Char">
    <w:name w:val="Heading 5 Char"/>
    <w:basedOn w:val="DefaultParagraphFont"/>
    <w:link w:val="Heading5"/>
    <w:semiHidden/>
    <w:rsid w:val="005D6801"/>
    <w:rPr>
      <w:rFonts w:asciiTheme="majorHAnsi" w:eastAsiaTheme="majorEastAsia" w:hAnsiTheme="majorHAnsi" w:cstheme="majorBidi"/>
      <w:color w:val="2F5496" w:themeColor="accent1" w:themeShade="BF"/>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37114">
      <w:bodyDiv w:val="1"/>
      <w:marLeft w:val="0"/>
      <w:marRight w:val="0"/>
      <w:marTop w:val="0"/>
      <w:marBottom w:val="0"/>
      <w:divBdr>
        <w:top w:val="none" w:sz="0" w:space="0" w:color="auto"/>
        <w:left w:val="none" w:sz="0" w:space="0" w:color="auto"/>
        <w:bottom w:val="none" w:sz="0" w:space="0" w:color="auto"/>
        <w:right w:val="none" w:sz="0" w:space="0" w:color="auto"/>
      </w:divBdr>
    </w:div>
    <w:div w:id="449936934">
      <w:bodyDiv w:val="1"/>
      <w:marLeft w:val="0"/>
      <w:marRight w:val="0"/>
      <w:marTop w:val="0"/>
      <w:marBottom w:val="0"/>
      <w:divBdr>
        <w:top w:val="none" w:sz="0" w:space="0" w:color="auto"/>
        <w:left w:val="none" w:sz="0" w:space="0" w:color="auto"/>
        <w:bottom w:val="none" w:sz="0" w:space="0" w:color="auto"/>
        <w:right w:val="none" w:sz="0" w:space="0" w:color="auto"/>
      </w:divBdr>
    </w:div>
    <w:div w:id="708645298">
      <w:bodyDiv w:val="1"/>
      <w:marLeft w:val="0"/>
      <w:marRight w:val="0"/>
      <w:marTop w:val="0"/>
      <w:marBottom w:val="0"/>
      <w:divBdr>
        <w:top w:val="none" w:sz="0" w:space="0" w:color="auto"/>
        <w:left w:val="none" w:sz="0" w:space="0" w:color="auto"/>
        <w:bottom w:val="none" w:sz="0" w:space="0" w:color="auto"/>
        <w:right w:val="none" w:sz="0" w:space="0" w:color="auto"/>
      </w:divBdr>
    </w:div>
    <w:div w:id="711854497">
      <w:bodyDiv w:val="1"/>
      <w:marLeft w:val="0"/>
      <w:marRight w:val="0"/>
      <w:marTop w:val="0"/>
      <w:marBottom w:val="0"/>
      <w:divBdr>
        <w:top w:val="none" w:sz="0" w:space="0" w:color="auto"/>
        <w:left w:val="none" w:sz="0" w:space="0" w:color="auto"/>
        <w:bottom w:val="none" w:sz="0" w:space="0" w:color="auto"/>
        <w:right w:val="none" w:sz="0" w:space="0" w:color="auto"/>
      </w:divBdr>
    </w:div>
    <w:div w:id="722338107">
      <w:bodyDiv w:val="1"/>
      <w:marLeft w:val="0"/>
      <w:marRight w:val="0"/>
      <w:marTop w:val="0"/>
      <w:marBottom w:val="0"/>
      <w:divBdr>
        <w:top w:val="none" w:sz="0" w:space="0" w:color="auto"/>
        <w:left w:val="none" w:sz="0" w:space="0" w:color="auto"/>
        <w:bottom w:val="none" w:sz="0" w:space="0" w:color="auto"/>
        <w:right w:val="none" w:sz="0" w:space="0" w:color="auto"/>
      </w:divBdr>
    </w:div>
    <w:div w:id="748187883">
      <w:bodyDiv w:val="1"/>
      <w:marLeft w:val="0"/>
      <w:marRight w:val="0"/>
      <w:marTop w:val="0"/>
      <w:marBottom w:val="0"/>
      <w:divBdr>
        <w:top w:val="none" w:sz="0" w:space="0" w:color="auto"/>
        <w:left w:val="none" w:sz="0" w:space="0" w:color="auto"/>
        <w:bottom w:val="none" w:sz="0" w:space="0" w:color="auto"/>
        <w:right w:val="none" w:sz="0" w:space="0" w:color="auto"/>
      </w:divBdr>
    </w:div>
    <w:div w:id="791242343">
      <w:bodyDiv w:val="1"/>
      <w:marLeft w:val="0"/>
      <w:marRight w:val="0"/>
      <w:marTop w:val="0"/>
      <w:marBottom w:val="0"/>
      <w:divBdr>
        <w:top w:val="none" w:sz="0" w:space="0" w:color="auto"/>
        <w:left w:val="none" w:sz="0" w:space="0" w:color="auto"/>
        <w:bottom w:val="none" w:sz="0" w:space="0" w:color="auto"/>
        <w:right w:val="none" w:sz="0" w:space="0" w:color="auto"/>
      </w:divBdr>
    </w:div>
    <w:div w:id="868564822">
      <w:bodyDiv w:val="1"/>
      <w:marLeft w:val="0"/>
      <w:marRight w:val="0"/>
      <w:marTop w:val="0"/>
      <w:marBottom w:val="0"/>
      <w:divBdr>
        <w:top w:val="none" w:sz="0" w:space="0" w:color="auto"/>
        <w:left w:val="none" w:sz="0" w:space="0" w:color="auto"/>
        <w:bottom w:val="none" w:sz="0" w:space="0" w:color="auto"/>
        <w:right w:val="none" w:sz="0" w:space="0" w:color="auto"/>
      </w:divBdr>
    </w:div>
    <w:div w:id="970552095">
      <w:bodyDiv w:val="1"/>
      <w:marLeft w:val="0"/>
      <w:marRight w:val="0"/>
      <w:marTop w:val="0"/>
      <w:marBottom w:val="0"/>
      <w:divBdr>
        <w:top w:val="none" w:sz="0" w:space="0" w:color="auto"/>
        <w:left w:val="none" w:sz="0" w:space="0" w:color="auto"/>
        <w:bottom w:val="none" w:sz="0" w:space="0" w:color="auto"/>
        <w:right w:val="none" w:sz="0" w:space="0" w:color="auto"/>
      </w:divBdr>
    </w:div>
    <w:div w:id="1201865196">
      <w:bodyDiv w:val="1"/>
      <w:marLeft w:val="0"/>
      <w:marRight w:val="0"/>
      <w:marTop w:val="0"/>
      <w:marBottom w:val="0"/>
      <w:divBdr>
        <w:top w:val="none" w:sz="0" w:space="0" w:color="auto"/>
        <w:left w:val="none" w:sz="0" w:space="0" w:color="auto"/>
        <w:bottom w:val="none" w:sz="0" w:space="0" w:color="auto"/>
        <w:right w:val="none" w:sz="0" w:space="0" w:color="auto"/>
      </w:divBdr>
    </w:div>
    <w:div w:id="1742827879">
      <w:bodyDiv w:val="1"/>
      <w:marLeft w:val="0"/>
      <w:marRight w:val="0"/>
      <w:marTop w:val="0"/>
      <w:marBottom w:val="0"/>
      <w:divBdr>
        <w:top w:val="none" w:sz="0" w:space="0" w:color="auto"/>
        <w:left w:val="none" w:sz="0" w:space="0" w:color="auto"/>
        <w:bottom w:val="none" w:sz="0" w:space="0" w:color="auto"/>
        <w:right w:val="none" w:sz="0" w:space="0" w:color="auto"/>
      </w:divBdr>
    </w:div>
    <w:div w:id="214172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1</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14093</CharactersWithSpaces>
  <SharedDoc>false</SharedDoc>
  <HLinks>
    <vt:vector size="6" baseType="variant">
      <vt:variant>
        <vt:i4>7667809</vt:i4>
      </vt:variant>
      <vt:variant>
        <vt:i4>0</vt:i4>
      </vt:variant>
      <vt:variant>
        <vt:i4>0</vt:i4>
      </vt:variant>
      <vt:variant>
        <vt:i4>5</vt:i4>
      </vt:variant>
      <vt:variant>
        <vt:lpwstr>https://thuvienphapluat.vn/phap-luat/tim-van-ban.aspx?keyword=31/CT-TTg&amp;area=2&amp;type=0&amp;match=False&amp;vc=True&amp;lan=1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dc:description/>
  <cp:lastModifiedBy>Admin</cp:lastModifiedBy>
  <cp:revision>6442</cp:revision>
  <cp:lastPrinted>2026-06-08T08:45:00Z</cp:lastPrinted>
  <dcterms:created xsi:type="dcterms:W3CDTF">2024-05-17T09:40:00Z</dcterms:created>
  <dcterms:modified xsi:type="dcterms:W3CDTF">2026-06-12T03:12:00Z</dcterms:modified>
</cp:coreProperties>
</file>