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58753FE" w14:textId="77777777" w:rsidR="005919AA" w:rsidRDefault="005919AA">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0"/>
        <w:tblW w:w="9205" w:type="dxa"/>
        <w:jc w:val="center"/>
        <w:tblLayout w:type="fixed"/>
        <w:tblLook w:val="0000" w:firstRow="0" w:lastRow="0" w:firstColumn="0" w:lastColumn="0" w:noHBand="0" w:noVBand="0"/>
      </w:tblPr>
      <w:tblGrid>
        <w:gridCol w:w="3393"/>
        <w:gridCol w:w="5812"/>
      </w:tblGrid>
      <w:tr w:rsidR="005919AA" w14:paraId="46486597" w14:textId="77777777">
        <w:trPr>
          <w:trHeight w:val="283"/>
          <w:jc w:val="center"/>
        </w:trPr>
        <w:tc>
          <w:tcPr>
            <w:tcW w:w="3393" w:type="dxa"/>
          </w:tcPr>
          <w:p w14:paraId="73AE2198" w14:textId="77777777" w:rsidR="005919AA" w:rsidRDefault="00205727">
            <w:pPr>
              <w:jc w:val="center"/>
              <w:rPr>
                <w:b/>
                <w:bCs/>
                <w:sz w:val="26"/>
                <w:szCs w:val="26"/>
              </w:rPr>
            </w:pPr>
            <w:r>
              <w:rPr>
                <w:b/>
                <w:bCs/>
                <w:sz w:val="26"/>
                <w:szCs w:val="26"/>
              </w:rPr>
              <w:t>ỦY BAN NHÂN DÂN</w:t>
            </w:r>
          </w:p>
        </w:tc>
        <w:tc>
          <w:tcPr>
            <w:tcW w:w="5812" w:type="dxa"/>
          </w:tcPr>
          <w:p w14:paraId="7A4BBAC1" w14:textId="77777777" w:rsidR="005919AA" w:rsidRDefault="00205727">
            <w:pPr>
              <w:jc w:val="center"/>
              <w:rPr>
                <w:b/>
                <w:bCs/>
              </w:rPr>
            </w:pPr>
            <w:r>
              <w:rPr>
                <w:b/>
                <w:bCs/>
                <w:sz w:val="26"/>
                <w:szCs w:val="26"/>
              </w:rPr>
              <w:t>CỘNG HÒA XÃ HỘI CHỦ NGHĨA VIỆT NAM</w:t>
            </w:r>
          </w:p>
        </w:tc>
      </w:tr>
      <w:tr w:rsidR="005919AA" w14:paraId="6EF10228" w14:textId="77777777">
        <w:trPr>
          <w:trHeight w:val="315"/>
          <w:jc w:val="center"/>
        </w:trPr>
        <w:tc>
          <w:tcPr>
            <w:tcW w:w="3393" w:type="dxa"/>
          </w:tcPr>
          <w:p w14:paraId="626E25D9" w14:textId="77777777" w:rsidR="005919AA" w:rsidRDefault="00205727">
            <w:pPr>
              <w:jc w:val="center"/>
              <w:rPr>
                <w:b/>
                <w:bCs/>
                <w:sz w:val="26"/>
                <w:szCs w:val="26"/>
              </w:rPr>
            </w:pPr>
            <w:r>
              <w:rPr>
                <w:b/>
                <w:bCs/>
                <w:sz w:val="26"/>
                <w:szCs w:val="26"/>
              </w:rPr>
              <w:t>XÃ MƯỜNG ẢNG</w:t>
            </w:r>
            <w:r>
              <w:rPr>
                <w:noProof/>
                <w:lang w:val="en-US"/>
              </w:rPr>
              <mc:AlternateContent>
                <mc:Choice Requires="wps">
                  <w:drawing>
                    <wp:anchor distT="0" distB="0" distL="114300" distR="114300" simplePos="0" relativeHeight="251658240" behindDoc="0" locked="0" layoutInCell="1" hidden="0" allowOverlap="1" wp14:anchorId="78579B4D" wp14:editId="53EDDECB">
                      <wp:simplePos x="0" y="0"/>
                      <wp:positionH relativeFrom="column">
                        <wp:posOffset>579120</wp:posOffset>
                      </wp:positionH>
                      <wp:positionV relativeFrom="paragraph">
                        <wp:posOffset>198120</wp:posOffset>
                      </wp:positionV>
                      <wp:extent cx="0" cy="12700"/>
                      <wp:effectExtent l="0" t="0" r="0" b="0"/>
                      <wp:wrapNone/>
                      <wp:docPr id="5" name="Straight Arrow Connector 5"/>
                      <wp:cNvGraphicFramePr/>
                      <a:graphic xmlns:a="http://schemas.openxmlformats.org/drawingml/2006/main">
                        <a:graphicData uri="http://schemas.microsoft.com/office/word/2010/wordprocessingShape">
                          <wps:wsp>
                            <wps:cNvCnPr/>
                            <wps:spPr>
                              <a:xfrm>
                                <a:off x="4960238" y="3780000"/>
                                <a:ext cx="771525" cy="0"/>
                              </a:xfrm>
                              <a:prstGeom prst="straightConnector1">
                                <a:avLst/>
                              </a:prstGeom>
                              <a:noFill/>
                              <a:ln w="9525" cap="flat" cmpd="sng">
                                <a:solidFill>
                                  <a:schemeClr val="dk1"/>
                                </a:solidFill>
                                <a:prstDash val="solid"/>
                                <a:round/>
                                <a:headEnd type="none" w="sm" len="sm"/>
                                <a:tailEnd type="none" w="sm" len="sm"/>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579120</wp:posOffset>
                      </wp:positionH>
                      <wp:positionV relativeFrom="paragraph">
                        <wp:posOffset>198120</wp:posOffset>
                      </wp:positionV>
                      <wp:extent cx="0" cy="12700"/>
                      <wp:effectExtent b="0" l="0" r="0" t="0"/>
                      <wp:wrapNone/>
                      <wp:docPr id="5" name="image1.png"/>
                      <a:graphic>
                        <a:graphicData uri="http://schemas.openxmlformats.org/drawingml/2006/picture">
                          <pic:pic>
                            <pic:nvPicPr>
                              <pic:cNvPr id="0" name="image1.png"/>
                              <pic:cNvPicPr preferRelativeResize="0"/>
                            </pic:nvPicPr>
                            <pic:blipFill>
                              <a:blip r:embed="rId9"/>
                              <a:srcRect/>
                              <a:stretch>
                                <a:fillRect/>
                              </a:stretch>
                            </pic:blipFill>
                            <pic:spPr>
                              <a:xfrm>
                                <a:off x="0" y="0"/>
                                <a:ext cx="0" cy="12700"/>
                              </a:xfrm>
                              <a:prstGeom prst="rect"/>
                              <a:ln/>
                            </pic:spPr>
                          </pic:pic>
                        </a:graphicData>
                      </a:graphic>
                    </wp:anchor>
                  </w:drawing>
                </mc:Fallback>
              </mc:AlternateContent>
            </w:r>
          </w:p>
        </w:tc>
        <w:tc>
          <w:tcPr>
            <w:tcW w:w="5812" w:type="dxa"/>
          </w:tcPr>
          <w:p w14:paraId="36AEE76D" w14:textId="77777777" w:rsidR="005919AA" w:rsidRDefault="00205727">
            <w:pPr>
              <w:jc w:val="center"/>
              <w:rPr>
                <w:b/>
                <w:bCs/>
              </w:rPr>
            </w:pPr>
            <w:r>
              <w:rPr>
                <w:b/>
                <w:bCs/>
              </w:rPr>
              <w:t>Độc lập - Tự do - Hạnh phúc</w:t>
            </w:r>
          </w:p>
        </w:tc>
      </w:tr>
      <w:tr w:rsidR="005919AA" w14:paraId="573D6094" w14:textId="77777777" w:rsidTr="00AF2091">
        <w:trPr>
          <w:trHeight w:val="225"/>
          <w:jc w:val="center"/>
        </w:trPr>
        <w:tc>
          <w:tcPr>
            <w:tcW w:w="3393" w:type="dxa"/>
          </w:tcPr>
          <w:p w14:paraId="4A18FA3C" w14:textId="2335A2C3" w:rsidR="005919AA" w:rsidRPr="00AF2091" w:rsidRDefault="00F840A0" w:rsidP="00AF2091">
            <w:pPr>
              <w:jc w:val="center"/>
              <w:rPr>
                <w:sz w:val="20"/>
                <w:szCs w:val="20"/>
                <w:lang w:val="vi-VN"/>
              </w:rPr>
            </w:pPr>
            <w:r>
              <w:rPr>
                <w:noProof/>
                <w:sz w:val="20"/>
                <w:szCs w:val="20"/>
                <w:lang w:val="en-US"/>
              </w:rPr>
              <mc:AlternateContent>
                <mc:Choice Requires="wps">
                  <w:drawing>
                    <wp:anchor distT="0" distB="0" distL="114300" distR="114300" simplePos="0" relativeHeight="251661312" behindDoc="0" locked="0" layoutInCell="1" allowOverlap="1" wp14:anchorId="6788FB51" wp14:editId="0D1E5002">
                      <wp:simplePos x="0" y="0"/>
                      <wp:positionH relativeFrom="column">
                        <wp:posOffset>469899</wp:posOffset>
                      </wp:positionH>
                      <wp:positionV relativeFrom="paragraph">
                        <wp:posOffset>8890</wp:posOffset>
                      </wp:positionV>
                      <wp:extent cx="942975" cy="0"/>
                      <wp:effectExtent l="0" t="0" r="28575" b="19050"/>
                      <wp:wrapNone/>
                      <wp:docPr id="1" name="Straight Connector 1"/>
                      <wp:cNvGraphicFramePr/>
                      <a:graphic xmlns:a="http://schemas.openxmlformats.org/drawingml/2006/main">
                        <a:graphicData uri="http://schemas.microsoft.com/office/word/2010/wordprocessingShape">
                          <wps:wsp>
                            <wps:cNvCnPr/>
                            <wps:spPr>
                              <a:xfrm>
                                <a:off x="0" y="0"/>
                                <a:ext cx="94297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0568D25A" id="Straight Connector 1" o:spid="_x0000_s1026" style="position:absolute;z-index:251661312;visibility:visible;mso-wrap-style:square;mso-wrap-distance-left:9pt;mso-wrap-distance-top:0;mso-wrap-distance-right:9pt;mso-wrap-distance-bottom:0;mso-position-horizontal:absolute;mso-position-horizontal-relative:text;mso-position-vertical:absolute;mso-position-vertical-relative:text" from="37pt,.7pt" to="111.25pt,.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" strokecolor="black [3040]"/>
                  </w:pict>
                </mc:Fallback>
              </mc:AlternateContent>
            </w:r>
          </w:p>
        </w:tc>
        <w:tc>
          <w:tcPr>
            <w:tcW w:w="5812" w:type="dxa"/>
          </w:tcPr>
          <w:p w14:paraId="3B44BE18" w14:textId="77777777" w:rsidR="005919AA" w:rsidRDefault="00F840A0">
            <w:pPr>
              <w:jc w:val="center"/>
              <w:rPr>
                <w:sz w:val="20"/>
                <w:szCs w:val="20"/>
              </w:rPr>
            </w:pPr>
            <w:r>
              <w:rPr>
                <w:noProof/>
                <w:lang w:val="en-US"/>
              </w:rPr>
              <mc:AlternateContent>
                <mc:Choice Requires="wps">
                  <w:drawing>
                    <wp:anchor distT="0" distB="0" distL="114300" distR="114300" simplePos="0" relativeHeight="251662336" behindDoc="0" locked="0" layoutInCell="1" allowOverlap="1" wp14:anchorId="5EF020AF" wp14:editId="3D22D01C">
                      <wp:simplePos x="0" y="0"/>
                      <wp:positionH relativeFrom="column">
                        <wp:posOffset>725169</wp:posOffset>
                      </wp:positionH>
                      <wp:positionV relativeFrom="paragraph">
                        <wp:posOffset>37465</wp:posOffset>
                      </wp:positionV>
                      <wp:extent cx="2085975" cy="0"/>
                      <wp:effectExtent l="0" t="0" r="28575" b="19050"/>
                      <wp:wrapNone/>
                      <wp:docPr id="2" name="Straight Connector 2"/>
                      <wp:cNvGraphicFramePr/>
                      <a:graphic xmlns:a="http://schemas.openxmlformats.org/drawingml/2006/main">
                        <a:graphicData uri="http://schemas.microsoft.com/office/word/2010/wordprocessingShape">
                          <wps:wsp>
                            <wps:cNvCnPr/>
                            <wps:spPr>
                              <a:xfrm>
                                <a:off x="0" y="0"/>
                                <a:ext cx="208597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35F72E53" id="Straight Connector 2" o:spid="_x0000_s1026" style="position:absolute;z-index:251662336;visibility:visible;mso-wrap-style:square;mso-wrap-distance-left:9pt;mso-wrap-distance-top:0;mso-wrap-distance-right:9pt;mso-wrap-distance-bottom:0;mso-position-horizontal:absolute;mso-position-horizontal-relative:text;mso-position-vertical:absolute;mso-position-vertical-relative:text" from="57.1pt,2.95pt" to="221.35pt,2.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" strokecolor="black [3040]"/>
                  </w:pict>
                </mc:Fallback>
              </mc:AlternateContent>
            </w:r>
            <w:r w:rsidR="00205727">
              <w:rPr>
                <w:noProof/>
                <w:lang w:val="en-US"/>
              </w:rPr>
              <mc:AlternateContent>
                <mc:Choice Requires="wps">
                  <w:drawing>
                    <wp:anchor distT="0" distB="0" distL="114300" distR="114300" simplePos="0" relativeHeight="251659264" behindDoc="0" locked="0" layoutInCell="1" hidden="0" allowOverlap="1" wp14:anchorId="7B96A9A5" wp14:editId="5DF71939">
                      <wp:simplePos x="0" y="0"/>
                      <wp:positionH relativeFrom="column">
                        <wp:posOffset>736600</wp:posOffset>
                      </wp:positionH>
                      <wp:positionV relativeFrom="paragraph">
                        <wp:posOffset>22225</wp:posOffset>
                      </wp:positionV>
                      <wp:extent cx="0" cy="12700"/>
                      <wp:effectExtent l="0" t="0" r="0" b="0"/>
                      <wp:wrapNone/>
                      <wp:docPr id="6" name="Straight Arrow Connector 6"/>
                      <wp:cNvGraphicFramePr/>
                      <a:graphic xmlns:a="http://schemas.openxmlformats.org/drawingml/2006/main">
                        <a:graphicData uri="http://schemas.microsoft.com/office/word/2010/wordprocessingShape">
                          <wps:wsp>
                            <wps:cNvCnPr/>
                            <wps:spPr>
                              <a:xfrm>
                                <a:off x="4288725" y="3780000"/>
                                <a:ext cx="2114550" cy="0"/>
                              </a:xfrm>
                              <a:prstGeom prst="straightConnector1">
                                <a:avLst/>
                              </a:prstGeom>
                              <a:noFill/>
                              <a:ln w="9525" cap="flat" cmpd="sng">
                                <a:solidFill>
                                  <a:schemeClr val="dk1"/>
                                </a:solidFill>
                                <a:prstDash val="solid"/>
                                <a:round/>
                                <a:headEnd type="none" w="sm" len="sm"/>
                                <a:tailEnd type="none" w="sm" len="sm"/>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736600</wp:posOffset>
                      </wp:positionH>
                      <wp:positionV relativeFrom="paragraph">
                        <wp:posOffset>22225</wp:posOffset>
                      </wp:positionV>
                      <wp:extent cx="0" cy="12700"/>
                      <wp:effectExtent b="0" l="0" r="0" t="0"/>
                      <wp:wrapNone/>
                      <wp:docPr id="6" name="image2.png"/>
                      <a:graphic>
                        <a:graphicData uri="http://schemas.openxmlformats.org/drawingml/2006/picture">
                          <pic:pic>
                            <pic:nvPicPr>
                              <pic:cNvPr id="0" name="image2.png"/>
                              <pic:cNvPicPr preferRelativeResize="0"/>
                            </pic:nvPicPr>
                            <pic:blipFill>
                              <a:blip r:embed="rId9"/>
                              <a:srcRect/>
                              <a:stretch>
                                <a:fillRect/>
                              </a:stretch>
                            </pic:blipFill>
                            <pic:spPr>
                              <a:xfrm>
                                <a:off x="0" y="0"/>
                                <a:ext cx="0" cy="12700"/>
                              </a:xfrm>
                              <a:prstGeom prst="rect"/>
                              <a:ln/>
                            </pic:spPr>
                          </pic:pic>
                        </a:graphicData>
                      </a:graphic>
                    </wp:anchor>
                  </w:drawing>
                </mc:Fallback>
              </mc:AlternateContent>
            </w:r>
          </w:p>
        </w:tc>
      </w:tr>
      <w:tr w:rsidR="005919AA" w14:paraId="03090D83" w14:textId="77777777">
        <w:trPr>
          <w:trHeight w:val="330"/>
          <w:jc w:val="center"/>
        </w:trPr>
        <w:tc>
          <w:tcPr>
            <w:tcW w:w="3393" w:type="dxa"/>
          </w:tcPr>
          <w:p w14:paraId="68AF0101" w14:textId="332D7A5D" w:rsidR="005919AA" w:rsidRDefault="00205727">
            <w:pPr>
              <w:jc w:val="center"/>
              <w:rPr>
                <w:sz w:val="26"/>
                <w:szCs w:val="26"/>
              </w:rPr>
            </w:pPr>
            <w:r>
              <w:rPr>
                <w:sz w:val="26"/>
                <w:szCs w:val="26"/>
              </w:rPr>
              <w:t>Số:</w:t>
            </w:r>
            <w:r w:rsidR="002F1485">
              <w:rPr>
                <w:sz w:val="26"/>
                <w:szCs w:val="26"/>
                <w:lang w:val="vi-VN"/>
              </w:rPr>
              <w:t xml:space="preserve"> </w:t>
            </w:r>
            <w:r w:rsidR="002F1485">
              <w:rPr>
                <w:sz w:val="26"/>
                <w:szCs w:val="26"/>
                <w:lang w:val="en-US"/>
              </w:rPr>
              <w:t xml:space="preserve">        </w:t>
            </w:r>
            <w:r>
              <w:rPr>
                <w:sz w:val="26"/>
                <w:szCs w:val="26"/>
              </w:rPr>
              <w:t>/BC-UBND</w:t>
            </w:r>
          </w:p>
        </w:tc>
        <w:tc>
          <w:tcPr>
            <w:tcW w:w="5812" w:type="dxa"/>
          </w:tcPr>
          <w:p w14:paraId="1CC66B24" w14:textId="3D374C2B" w:rsidR="005919AA" w:rsidRDefault="00205727">
            <w:pPr>
              <w:jc w:val="center"/>
              <w:rPr>
                <w:i/>
                <w:iCs/>
              </w:rPr>
            </w:pPr>
            <w:r>
              <w:rPr>
                <w:i/>
                <w:iCs/>
              </w:rPr>
              <w:t xml:space="preserve">Mường Ảng, ngày </w:t>
            </w:r>
            <w:r w:rsidR="002F1485">
              <w:rPr>
                <w:i/>
                <w:iCs/>
                <w:lang w:val="en-US"/>
              </w:rPr>
              <w:t xml:space="preserve">     </w:t>
            </w:r>
            <w:r w:rsidR="002F1485">
              <w:rPr>
                <w:i/>
                <w:iCs/>
              </w:rPr>
              <w:t xml:space="preserve"> tháng 6 năm 2026</w:t>
            </w:r>
          </w:p>
        </w:tc>
      </w:tr>
    </w:tbl>
    <w:p w14:paraId="0D580E5E" w14:textId="77777777" w:rsidR="005919AA" w:rsidRDefault="005919AA">
      <w:pPr>
        <w:jc w:val="center"/>
        <w:rPr>
          <w:b/>
          <w:bCs/>
        </w:rPr>
      </w:pPr>
    </w:p>
    <w:p w14:paraId="062BF356" w14:textId="77777777" w:rsidR="005919AA" w:rsidRDefault="00205727">
      <w:pPr>
        <w:widowControl w:val="0"/>
        <w:pBdr>
          <w:top w:val="dotted" w:sz="4" w:space="0" w:color="FFFFFF"/>
          <w:left w:val="dotted" w:sz="4" w:space="0" w:color="FFFFFF"/>
          <w:bottom w:val="dotted" w:sz="4" w:space="0" w:color="FFFFFF"/>
          <w:right w:val="dotted" w:sz="4" w:space="0" w:color="FFFFFF"/>
        </w:pBdr>
        <w:shd w:val="clear" w:color="auto" w:fill="FFFFFF"/>
        <w:tabs>
          <w:tab w:val="left" w:pos="-5670"/>
        </w:tabs>
        <w:jc w:val="center"/>
        <w:rPr>
          <w:b/>
          <w:bCs/>
        </w:rPr>
      </w:pPr>
      <w:r>
        <w:rPr>
          <w:b/>
          <w:bCs/>
        </w:rPr>
        <w:t>BÁO CÁO</w:t>
      </w:r>
    </w:p>
    <w:p w14:paraId="5F22E3C9" w14:textId="0B277F69" w:rsidR="005919AA" w:rsidRDefault="00205727">
      <w:pPr>
        <w:widowControl w:val="0"/>
        <w:pBdr>
          <w:top w:val="dotted" w:sz="4" w:space="0" w:color="FFFFFF"/>
          <w:left w:val="dotted" w:sz="4" w:space="0" w:color="FFFFFF"/>
          <w:bottom w:val="dotted" w:sz="4" w:space="0" w:color="FFFFFF"/>
          <w:right w:val="dotted" w:sz="4" w:space="0" w:color="FFFFFF"/>
        </w:pBdr>
        <w:shd w:val="clear" w:color="auto" w:fill="FFFFFF"/>
        <w:tabs>
          <w:tab w:val="left" w:pos="-5670"/>
        </w:tabs>
        <w:jc w:val="center"/>
        <w:rPr>
          <w:b/>
          <w:bCs/>
        </w:rPr>
      </w:pPr>
      <w:r>
        <w:rPr>
          <w:b/>
          <w:bCs/>
        </w:rPr>
        <w:t>Kiểm điểm công tác chỉ đạo điều hành</w:t>
      </w:r>
      <w:r w:rsidR="002F1485">
        <w:rPr>
          <w:b/>
          <w:bCs/>
        </w:rPr>
        <w:t xml:space="preserve"> 6 tháng đầu</w:t>
      </w:r>
      <w:r w:rsidR="00A55903">
        <w:rPr>
          <w:b/>
          <w:bCs/>
        </w:rPr>
        <w:t xml:space="preserve"> năm 2026</w:t>
      </w:r>
      <w:r>
        <w:rPr>
          <w:b/>
          <w:bCs/>
        </w:rPr>
        <w:t xml:space="preserve"> </w:t>
      </w:r>
    </w:p>
    <w:p w14:paraId="5889830A" w14:textId="33D3C799" w:rsidR="005919AA" w:rsidRDefault="00205727">
      <w:pPr>
        <w:widowControl w:val="0"/>
        <w:pBdr>
          <w:top w:val="dotted" w:sz="4" w:space="0" w:color="FFFFFF"/>
          <w:left w:val="dotted" w:sz="4" w:space="0" w:color="FFFFFF"/>
          <w:bottom w:val="dotted" w:sz="4" w:space="0" w:color="FFFFFF"/>
          <w:right w:val="dotted" w:sz="4" w:space="0" w:color="FFFFFF"/>
        </w:pBdr>
        <w:shd w:val="clear" w:color="auto" w:fill="FFFFFF"/>
        <w:tabs>
          <w:tab w:val="left" w:pos="-5670"/>
        </w:tabs>
        <w:jc w:val="center"/>
        <w:rPr>
          <w:b/>
          <w:bCs/>
        </w:rPr>
      </w:pPr>
      <w:r>
        <w:rPr>
          <w:b/>
          <w:bCs/>
        </w:rPr>
        <w:t>và nhiệm vụ, giải pháp chỉ đạo điều hành</w:t>
      </w:r>
      <w:r w:rsidR="002F1485">
        <w:rPr>
          <w:b/>
          <w:bCs/>
        </w:rPr>
        <w:t xml:space="preserve"> 6 tháng cuối</w:t>
      </w:r>
      <w:r>
        <w:rPr>
          <w:b/>
          <w:bCs/>
        </w:rPr>
        <w:t xml:space="preserve"> năm 2026 </w:t>
      </w:r>
    </w:p>
    <w:p w14:paraId="2E74FB7D" w14:textId="0ADAF7B7" w:rsidR="005919AA" w:rsidRDefault="002F1485">
      <w:pPr>
        <w:jc w:val="center"/>
        <w:rPr>
          <w:i/>
          <w:iCs/>
        </w:rPr>
      </w:pPr>
      <w:r>
        <w:rPr>
          <w:noProof/>
          <w:lang w:val="en-US"/>
        </w:rPr>
        <mc:AlternateContent>
          <mc:Choice Requires="wps">
            <w:drawing>
              <wp:anchor distT="0" distB="0" distL="114300" distR="114300" simplePos="0" relativeHeight="251663360" behindDoc="0" locked="0" layoutInCell="1" allowOverlap="1" wp14:anchorId="6B8F8A54" wp14:editId="475D9ADD">
                <wp:simplePos x="0" y="0"/>
                <wp:positionH relativeFrom="column">
                  <wp:posOffset>1976755</wp:posOffset>
                </wp:positionH>
                <wp:positionV relativeFrom="paragraph">
                  <wp:posOffset>16510</wp:posOffset>
                </wp:positionV>
                <wp:extent cx="1762125" cy="0"/>
                <wp:effectExtent l="0" t="0" r="28575" b="19050"/>
                <wp:wrapNone/>
                <wp:docPr id="3" name="Straight Connector 3"/>
                <wp:cNvGraphicFramePr/>
                <a:graphic xmlns:a="http://schemas.openxmlformats.org/drawingml/2006/main">
                  <a:graphicData uri="http://schemas.microsoft.com/office/word/2010/wordprocessingShape">
                    <wps:wsp>
                      <wps:cNvCnPr/>
                      <wps:spPr>
                        <a:xfrm>
                          <a:off x="0" y="0"/>
                          <a:ext cx="176212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65F1AA51" id="Straight Connector 3" o:spid="_x0000_s1026" style="position:absolute;z-index:251663360;visibility:visible;mso-wrap-style:square;mso-wrap-distance-left:9pt;mso-wrap-distance-top:0;mso-wrap-distance-right:9pt;mso-wrap-distance-bottom:0;mso-position-horizontal:absolute;mso-position-horizontal-relative:text;mso-position-vertical:absolute;mso-position-vertical-relative:text" from="155.65pt,1.3pt" to="294.4pt,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" strokecolor="black [3040]"/>
            </w:pict>
          </mc:Fallback>
        </mc:AlternateContent>
      </w:r>
    </w:p>
    <w:p w14:paraId="3EE47ECE" w14:textId="6D0ADB23" w:rsidR="005919AA" w:rsidRDefault="00205727">
      <w:pPr>
        <w:widowControl w:val="0"/>
        <w:pBdr>
          <w:top w:val="dotted" w:sz="4" w:space="0" w:color="FFFFFF"/>
          <w:left w:val="dotted" w:sz="4" w:space="0" w:color="FFFFFF"/>
          <w:bottom w:val="dotted" w:sz="4" w:space="0" w:color="FFFFFF"/>
          <w:right w:val="dotted" w:sz="4" w:space="0" w:color="FFFFFF"/>
        </w:pBdr>
        <w:shd w:val="clear" w:color="auto" w:fill="FFFFFF"/>
        <w:tabs>
          <w:tab w:val="left" w:pos="-5670"/>
        </w:tabs>
        <w:ind w:firstLine="709"/>
        <w:jc w:val="center"/>
        <w:rPr>
          <w:b/>
          <w:bCs/>
        </w:rPr>
      </w:pPr>
      <w:r>
        <w:rPr>
          <w:noProof/>
          <w:lang w:val="en-US"/>
        </w:rPr>
        <mc:AlternateContent>
          <mc:Choice Requires="wps">
            <w:drawing>
              <wp:anchor distT="0" distB="0" distL="114300" distR="114300" simplePos="0" relativeHeight="251660288" behindDoc="0" locked="0" layoutInCell="1" hidden="0" allowOverlap="1" wp14:anchorId="1F47FF4E" wp14:editId="281A28D5">
                <wp:simplePos x="0" y="0"/>
                <wp:positionH relativeFrom="column">
                  <wp:posOffset>2233930</wp:posOffset>
                </wp:positionH>
                <wp:positionV relativeFrom="paragraph">
                  <wp:posOffset>40640</wp:posOffset>
                </wp:positionV>
                <wp:extent cx="0" cy="12700"/>
                <wp:effectExtent l="0" t="0" r="0" b="0"/>
                <wp:wrapNone/>
                <wp:docPr id="7" name="Straight Arrow Connector 7"/>
                <wp:cNvGraphicFramePr/>
                <a:graphic xmlns:a="http://schemas.openxmlformats.org/drawingml/2006/main">
                  <a:graphicData uri="http://schemas.microsoft.com/office/word/2010/wordprocessingShape">
                    <wps:wsp>
                      <wps:cNvCnPr/>
                      <wps:spPr>
                        <a:xfrm>
                          <a:off x="4483988" y="3780000"/>
                          <a:ext cx="1724025" cy="0"/>
                        </a:xfrm>
                        <a:prstGeom prst="straightConnector1">
                          <a:avLst/>
                        </a:prstGeom>
                        <a:noFill/>
                        <a:ln w="9525" cap="flat" cmpd="sng">
                          <a:solidFill>
                            <a:schemeClr val="dk1"/>
                          </a:solidFill>
                          <a:prstDash val="solid"/>
                          <a:round/>
                          <a:headEnd type="none" w="sm" len="sm"/>
                          <a:tailEnd type="none" w="sm" len="sm"/>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2233930</wp:posOffset>
                </wp:positionH>
                <wp:positionV relativeFrom="paragraph">
                  <wp:posOffset>40640</wp:posOffset>
                </wp:positionV>
                <wp:extent cx="0" cy="12700"/>
                <wp:effectExtent b="0" l="0" r="0" t="0"/>
                <wp:wrapNone/>
                <wp:docPr id="7" name="image3.png"/>
                <a:graphic>
                  <a:graphicData uri="http://schemas.openxmlformats.org/drawingml/2006/picture">
                    <pic:pic>
                      <pic:nvPicPr>
                        <pic:cNvPr id="0" name="image3.png"/>
                        <pic:cNvPicPr preferRelativeResize="0"/>
                      </pic:nvPicPr>
                      <pic:blipFill>
                        <a:blip r:embed="rId9"/>
                        <a:srcRect/>
                        <a:stretch>
                          <a:fillRect/>
                        </a:stretch>
                      </pic:blipFill>
                      <pic:spPr>
                        <a:xfrm>
                          <a:off x="0" y="0"/>
                          <a:ext cx="0" cy="12700"/>
                        </a:xfrm>
                        <a:prstGeom prst="rect"/>
                        <a:ln/>
                      </pic:spPr>
                    </pic:pic>
                  </a:graphicData>
                </a:graphic>
              </wp:anchor>
            </w:drawing>
          </mc:Fallback>
        </mc:AlternateContent>
      </w:r>
    </w:p>
    <w:p w14:paraId="5EE183C5" w14:textId="77777777" w:rsidR="005919AA" w:rsidRDefault="00205727">
      <w:pPr>
        <w:widowControl w:val="0"/>
        <w:pBdr>
          <w:top w:val="dotted" w:sz="4" w:space="0" w:color="FFFFFF"/>
          <w:left w:val="dotted" w:sz="4" w:space="0" w:color="FFFFFF"/>
          <w:bottom w:val="dotted" w:sz="4" w:space="0" w:color="FFFFFF"/>
          <w:right w:val="dotted" w:sz="4" w:space="0" w:color="FFFFFF"/>
        </w:pBdr>
        <w:shd w:val="clear" w:color="auto" w:fill="FFFFFF"/>
        <w:tabs>
          <w:tab w:val="left" w:pos="-5670"/>
        </w:tabs>
        <w:jc w:val="center"/>
      </w:pPr>
      <w:r>
        <w:t>Kính gửi: Hội đồng nhân dân xã Mường Ảng</w:t>
      </w:r>
    </w:p>
    <w:p w14:paraId="0C88FBBB" w14:textId="77777777" w:rsidR="005919AA" w:rsidRDefault="005919AA">
      <w:pPr>
        <w:widowControl w:val="0"/>
        <w:pBdr>
          <w:top w:val="dotted" w:sz="4" w:space="0" w:color="FFFFFF"/>
          <w:left w:val="dotted" w:sz="4" w:space="0" w:color="FFFFFF"/>
          <w:bottom w:val="dotted" w:sz="4" w:space="0" w:color="FFFFFF"/>
          <w:right w:val="dotted" w:sz="4" w:space="0" w:color="FFFFFF"/>
        </w:pBdr>
        <w:shd w:val="clear" w:color="auto" w:fill="FFFFFF"/>
        <w:tabs>
          <w:tab w:val="left" w:pos="-5670"/>
        </w:tabs>
        <w:ind w:firstLine="709"/>
        <w:jc w:val="center"/>
      </w:pPr>
    </w:p>
    <w:p w14:paraId="7E2DDC44" w14:textId="2C7409F9" w:rsidR="005919AA" w:rsidRPr="00E63F80" w:rsidRDefault="00205727" w:rsidP="00C3763E">
      <w:pPr>
        <w:widowControl w:val="0"/>
        <w:pBdr>
          <w:top w:val="dotted" w:sz="4" w:space="0" w:color="FFFFFF"/>
          <w:left w:val="dotted" w:sz="4" w:space="0" w:color="FFFFFF"/>
          <w:bottom w:val="dotted" w:sz="4" w:space="0" w:color="FFFFFF"/>
          <w:right w:val="dotted" w:sz="4" w:space="0" w:color="FFFFFF"/>
        </w:pBdr>
        <w:shd w:val="clear" w:color="auto" w:fill="FFFFFF"/>
        <w:tabs>
          <w:tab w:val="left" w:pos="-5670"/>
        </w:tabs>
        <w:spacing w:before="120" w:after="120"/>
        <w:ind w:firstLine="709"/>
        <w:jc w:val="both"/>
        <w:rPr>
          <w:spacing w:val="-2"/>
        </w:rPr>
      </w:pPr>
      <w:r w:rsidRPr="00E63F80">
        <w:rPr>
          <w:spacing w:val="-2"/>
        </w:rPr>
        <w:t>C</w:t>
      </w:r>
      <w:r w:rsidR="00566E7A" w:rsidRPr="00E63F80">
        <w:rPr>
          <w:spacing w:val="-2"/>
        </w:rPr>
        <w:t xml:space="preserve">ăn cứ Chương trình kỳ họp thứ </w:t>
      </w:r>
      <w:r w:rsidR="006F1414">
        <w:rPr>
          <w:spacing w:val="-2"/>
        </w:rPr>
        <w:t>Ba (kỳ họp thường lệ)</w:t>
      </w:r>
      <w:r w:rsidRPr="00E63F80">
        <w:rPr>
          <w:spacing w:val="-2"/>
        </w:rPr>
        <w:t>, Hội đồng nhân dân xã Mường Ảng khóa I</w:t>
      </w:r>
      <w:r w:rsidR="00566E7A" w:rsidRPr="00E63F80">
        <w:rPr>
          <w:spacing w:val="-2"/>
        </w:rPr>
        <w:t>I, nhiệm kỳ 2026 - 2031</w:t>
      </w:r>
      <w:r w:rsidRPr="00E63F80">
        <w:rPr>
          <w:spacing w:val="-2"/>
        </w:rPr>
        <w:t>. Ủy ban nhân dân xã báo cáo kiểm điểm côn</w:t>
      </w:r>
      <w:r w:rsidR="00122282" w:rsidRPr="00E63F80">
        <w:rPr>
          <w:spacing w:val="-2"/>
        </w:rPr>
        <w:t>g tác chỉ đạo điều hành 6 tháng đầu năm 2026</w:t>
      </w:r>
      <w:r w:rsidRPr="00E63F80">
        <w:rPr>
          <w:spacing w:val="-2"/>
        </w:rPr>
        <w:t xml:space="preserve"> và nhiệm vụ, giải pháp chỉ đạo điều hành </w:t>
      </w:r>
      <w:r w:rsidR="00122282" w:rsidRPr="00E63F80">
        <w:rPr>
          <w:spacing w:val="-2"/>
        </w:rPr>
        <w:t xml:space="preserve">6 tháng cuối </w:t>
      </w:r>
      <w:r w:rsidRPr="00E63F80">
        <w:rPr>
          <w:spacing w:val="-2"/>
        </w:rPr>
        <w:t xml:space="preserve">năm 2026, với các nội dung như sau: </w:t>
      </w:r>
    </w:p>
    <w:p w14:paraId="40682AC4" w14:textId="77777777" w:rsidR="005919AA" w:rsidRPr="00E63F80" w:rsidRDefault="00205727" w:rsidP="00C3763E">
      <w:pPr>
        <w:widowControl w:val="0"/>
        <w:pBdr>
          <w:top w:val="dotted" w:sz="4" w:space="0" w:color="FFFFFF"/>
          <w:left w:val="dotted" w:sz="4" w:space="0" w:color="FFFFFF"/>
          <w:bottom w:val="dotted" w:sz="4" w:space="0" w:color="FFFFFF"/>
          <w:right w:val="dotted" w:sz="4" w:space="0" w:color="FFFFFF"/>
        </w:pBdr>
        <w:shd w:val="clear" w:color="auto" w:fill="FFFFFF"/>
        <w:tabs>
          <w:tab w:val="left" w:pos="-5670"/>
        </w:tabs>
        <w:spacing w:before="120" w:after="120"/>
        <w:ind w:firstLine="709"/>
        <w:jc w:val="both"/>
        <w:rPr>
          <w:b/>
          <w:bCs/>
          <w:spacing w:val="-2"/>
        </w:rPr>
      </w:pPr>
      <w:r w:rsidRPr="00E63F80">
        <w:rPr>
          <w:b/>
          <w:bCs/>
          <w:spacing w:val="-2"/>
        </w:rPr>
        <w:t xml:space="preserve">A. CÔNG TÁC CHỈ ĐẠO, ĐIỀU HÀNH </w:t>
      </w:r>
    </w:p>
    <w:p w14:paraId="773D8A06" w14:textId="77777777" w:rsidR="005919AA" w:rsidRPr="00E63F80" w:rsidRDefault="00205727" w:rsidP="00C3763E">
      <w:pPr>
        <w:widowControl w:val="0"/>
        <w:pBdr>
          <w:top w:val="dotted" w:sz="4" w:space="0" w:color="FFFFFF"/>
          <w:left w:val="dotted" w:sz="4" w:space="0" w:color="FFFFFF"/>
          <w:bottom w:val="dotted" w:sz="4" w:space="0" w:color="FFFFFF"/>
          <w:right w:val="dotted" w:sz="4" w:space="0" w:color="FFFFFF"/>
        </w:pBdr>
        <w:shd w:val="clear" w:color="auto" w:fill="FFFFFF"/>
        <w:tabs>
          <w:tab w:val="left" w:pos="-5670"/>
        </w:tabs>
        <w:spacing w:before="120" w:after="120"/>
        <w:ind w:firstLine="709"/>
        <w:jc w:val="both"/>
        <w:rPr>
          <w:b/>
          <w:bCs/>
          <w:spacing w:val="-2"/>
        </w:rPr>
      </w:pPr>
      <w:r w:rsidRPr="00E63F80">
        <w:rPr>
          <w:b/>
          <w:bCs/>
          <w:spacing w:val="-2"/>
        </w:rPr>
        <w:t>I. Về việc thực hiện nhiệm vụ, quyền hạn theo quy định của Luật Tổ chức chính quyền địa phương</w:t>
      </w:r>
    </w:p>
    <w:p w14:paraId="0EE50CCE" w14:textId="4FA16335" w:rsidR="005919AA" w:rsidRPr="008A0CF4" w:rsidRDefault="00205727" w:rsidP="00C3763E">
      <w:pPr>
        <w:widowControl w:val="0"/>
        <w:pBdr>
          <w:top w:val="dotted" w:sz="4" w:space="0" w:color="FFFFFF"/>
          <w:left w:val="dotted" w:sz="4" w:space="0" w:color="FFFFFF"/>
          <w:bottom w:val="dotted" w:sz="4" w:space="0" w:color="FFFFFF"/>
          <w:right w:val="dotted" w:sz="4" w:space="0" w:color="FFFFFF"/>
        </w:pBdr>
        <w:shd w:val="clear" w:color="auto" w:fill="FFFFFF"/>
        <w:tabs>
          <w:tab w:val="left" w:pos="-5670"/>
        </w:tabs>
        <w:spacing w:before="120" w:after="120"/>
        <w:ind w:firstLine="709"/>
        <w:jc w:val="both"/>
        <w:rPr>
          <w:color w:val="EE0000"/>
          <w:spacing w:val="-2"/>
        </w:rPr>
      </w:pPr>
      <w:r w:rsidRPr="008A0CF4">
        <w:rPr>
          <w:color w:val="EE0000"/>
          <w:spacing w:val="-2"/>
        </w:rPr>
        <w:t xml:space="preserve"> UBND xã, Chủ tịch, các Phó Chủ tịch và các thành viên UBND xã đã chấp hành nghiêm túc sự lãnh đạo, chỉ đạo của Đảng</w:t>
      </w:r>
      <w:r w:rsidR="006F1414" w:rsidRPr="008A0CF4">
        <w:rPr>
          <w:color w:val="EE0000"/>
          <w:spacing w:val="-2"/>
        </w:rPr>
        <w:t xml:space="preserve"> uỷ</w:t>
      </w:r>
      <w:r w:rsidRPr="008A0CF4">
        <w:rPr>
          <w:color w:val="EE0000"/>
          <w:spacing w:val="-2"/>
        </w:rPr>
        <w:t xml:space="preserve">; sự giám sát của HĐND xã; thực hiện đầy đủ, đúng quy định các nhiệm vụ, quyền hạn theo Hiến pháp, Luật Tổ chức chính quyền địa phương và các văn bản chỉ đạo của Trung ương. UBND xã luôn phát huy vai trò, trí tuệ tập thể gắn với việc đề cao trách nhiệm cá nhân, nhất là trách nhiệm của Chủ tịch UBND xã trong chỉ đạo, điều hành. </w:t>
      </w:r>
    </w:p>
    <w:p w14:paraId="3B0894A9" w14:textId="77777777" w:rsidR="006C3655" w:rsidRPr="008A0CF4" w:rsidRDefault="003168F6" w:rsidP="00C3763E">
      <w:pPr>
        <w:widowControl w:val="0"/>
        <w:pBdr>
          <w:top w:val="dotted" w:sz="4" w:space="0" w:color="FFFFFF"/>
          <w:left w:val="dotted" w:sz="4" w:space="0" w:color="FFFFFF"/>
          <w:bottom w:val="dotted" w:sz="4" w:space="0" w:color="FFFFFF"/>
          <w:right w:val="dotted" w:sz="4" w:space="0" w:color="FFFFFF"/>
        </w:pBdr>
        <w:shd w:val="clear" w:color="auto" w:fill="FFFFFF"/>
        <w:tabs>
          <w:tab w:val="left" w:pos="-5670"/>
        </w:tabs>
        <w:spacing w:before="120" w:after="120"/>
        <w:ind w:firstLine="709"/>
        <w:jc w:val="both"/>
        <w:rPr>
          <w:color w:val="EE0000"/>
        </w:rPr>
      </w:pPr>
      <w:r w:rsidRPr="008A0CF4">
        <w:rPr>
          <w:color w:val="EE0000"/>
        </w:rPr>
        <w:t xml:space="preserve">Trong thời gian qua, </w:t>
      </w:r>
      <w:r w:rsidR="006C3655" w:rsidRPr="008A0CF4">
        <w:rPr>
          <w:color w:val="EE0000"/>
        </w:rPr>
        <w:t>Dưới sự lãnh đạo của Đảng ủy xã, UBND xã đã phối hợp chặt chẽ với HĐND xã, Ủy ban MTTQ Việt Nam xã và các cơ quan, đơn vị liên quan chuẩn bị và tổ chức thành công cuộc bầu cử đại biểu HĐND các cấp nhiệm kỳ 2026 - 2031 theo đúng quy định của pháp luật. Công tác tuyên truyền, chuẩn bị các điều kiện phục vụ bầu cử được thực hiện nghiêm túc, dân chủ, công khai; ngày bầu cử diễn ra an toàn, đúng luật, bảo đảm quyền và nghĩa vụ của cử tri, góp phần kiện toàn tổ chức bộ máy chính quyền địa phương đáp ứng yêu cầu nhiệm vụ trong giai đoạn mới.</w:t>
      </w:r>
    </w:p>
    <w:p w14:paraId="6CC4D791" w14:textId="2000B268" w:rsidR="006C3655" w:rsidRPr="008A0CF4" w:rsidRDefault="006C3655" w:rsidP="00C3763E">
      <w:pPr>
        <w:widowControl w:val="0"/>
        <w:pBdr>
          <w:top w:val="dotted" w:sz="4" w:space="0" w:color="FFFFFF"/>
          <w:left w:val="dotted" w:sz="4" w:space="0" w:color="FFFFFF"/>
          <w:bottom w:val="dotted" w:sz="4" w:space="0" w:color="FFFFFF"/>
          <w:right w:val="dotted" w:sz="4" w:space="0" w:color="FFFFFF"/>
        </w:pBdr>
        <w:shd w:val="clear" w:color="auto" w:fill="FFFFFF"/>
        <w:tabs>
          <w:tab w:val="left" w:pos="-5670"/>
        </w:tabs>
        <w:spacing w:before="120" w:after="120"/>
        <w:ind w:firstLine="709"/>
        <w:jc w:val="both"/>
        <w:rPr>
          <w:color w:val="EE0000"/>
        </w:rPr>
      </w:pPr>
      <w:r w:rsidRPr="008A0CF4">
        <w:rPr>
          <w:color w:val="EE0000"/>
        </w:rPr>
        <w:t>Thực hiện chủ trương của Đảng và Nhà nước về sắp xếp</w:t>
      </w:r>
      <w:r w:rsidR="004442FF" w:rsidRPr="008A0CF4">
        <w:rPr>
          <w:color w:val="EE0000"/>
        </w:rPr>
        <w:t xml:space="preserve"> </w:t>
      </w:r>
      <w:r w:rsidRPr="008A0CF4">
        <w:rPr>
          <w:color w:val="EE0000"/>
        </w:rPr>
        <w:t xml:space="preserve">bản, tổ dân phố nhằm tinh gọn bộ máy, nâng cao hiệu quả hoạt động của hệ thống chính trị ở cơ sở, UBND xã đã tập trung chỉ đạo triển khai các nhiệm vụ theo quy định. Công tác rà soát hiện trạng, xây dựng phương án sắp xếp, tổ chức lấy ý kiến cử tri, hoàn thiện hồ sơ, đề án và tuyên truyền, vận động Nhân dân tạo sự đồng thuận đang được thực hiện nghiêm túc, dân chủ, công khai, đúng quy định. UBND xã tiếp tục phối hợp với các cơ quan liên quan triển khai các bước theo lộ trình, bảo đảm việc sắp xếp bản, tổ dân phố phù hợp với điều kiện thực tế của địa phương, đáp ứng yêu cầu nâng cao hiệu lực, hiệu quả quản lý nhà nước và tổ chức thực hiện nhiệm </w:t>
      </w:r>
      <w:r w:rsidRPr="008A0CF4">
        <w:rPr>
          <w:color w:val="EE0000"/>
        </w:rPr>
        <w:lastRenderedPageBreak/>
        <w:t>vụ phát triển kinh tế - xã hội, bảo đảm quốc phòng, an ninh trên địa bàn.</w:t>
      </w:r>
    </w:p>
    <w:p w14:paraId="2B341D73" w14:textId="77777777" w:rsidR="00124F70" w:rsidRPr="008A0CF4" w:rsidRDefault="00124F70" w:rsidP="00124F70">
      <w:pPr>
        <w:widowControl w:val="0"/>
        <w:pBdr>
          <w:top w:val="dotted" w:sz="4" w:space="0" w:color="FFFFFF"/>
          <w:left w:val="dotted" w:sz="4" w:space="0" w:color="FFFFFF"/>
          <w:bottom w:val="dotted" w:sz="4" w:space="0" w:color="FFFFFF"/>
          <w:right w:val="dotted" w:sz="4" w:space="0" w:color="FFFFFF"/>
        </w:pBdr>
        <w:shd w:val="clear" w:color="auto" w:fill="FFFFFF"/>
        <w:tabs>
          <w:tab w:val="left" w:pos="-5670"/>
        </w:tabs>
        <w:spacing w:before="120" w:after="120"/>
        <w:ind w:firstLine="709"/>
        <w:jc w:val="both"/>
        <w:rPr>
          <w:color w:val="EE0000"/>
          <w:spacing w:val="-2"/>
        </w:rPr>
      </w:pPr>
      <w:r w:rsidRPr="008A0CF4">
        <w:rPr>
          <w:color w:val="EE0000"/>
          <w:spacing w:val="-2"/>
        </w:rPr>
        <w:t>UBND xã luôn giữ vững nguyên tắc đoàn kết, thống nhất, dân chủ và công khai trong hoạt động chỉ đạo, điều hành; chủ động nắm bắt tình hình, kịp thời giải quyết những khó khăn, vướng mắc phát sinh, tập trung thực hiện hiệu quả các nhiệm vụ phát triển kinh tế - xã hội, bảo đảm quốc phòng, an ninh trên địa bàn. Công tác quản lý nhà nước được triển khai đồng bộ, bám sát chỉ đạo của cấp trên và phù hợp với tình hình thực tế của địa phương.</w:t>
      </w:r>
    </w:p>
    <w:p w14:paraId="1255E4F3" w14:textId="77777777" w:rsidR="00124F70" w:rsidRPr="008A0CF4" w:rsidRDefault="00124F70" w:rsidP="00124F70">
      <w:pPr>
        <w:widowControl w:val="0"/>
        <w:pBdr>
          <w:top w:val="dotted" w:sz="4" w:space="0" w:color="FFFFFF"/>
          <w:left w:val="dotted" w:sz="4" w:space="0" w:color="FFFFFF"/>
          <w:bottom w:val="dotted" w:sz="4" w:space="0" w:color="FFFFFF"/>
          <w:right w:val="dotted" w:sz="4" w:space="0" w:color="FFFFFF"/>
        </w:pBdr>
        <w:shd w:val="clear" w:color="auto" w:fill="FFFFFF"/>
        <w:tabs>
          <w:tab w:val="left" w:pos="-5670"/>
        </w:tabs>
        <w:spacing w:before="120" w:after="120"/>
        <w:ind w:firstLine="709"/>
        <w:jc w:val="both"/>
        <w:rPr>
          <w:b/>
          <w:bCs/>
          <w:color w:val="EE0000"/>
          <w:spacing w:val="-2"/>
        </w:rPr>
      </w:pPr>
      <w:r w:rsidRPr="008A0CF4">
        <w:rPr>
          <w:color w:val="EE0000"/>
          <w:spacing w:val="-2"/>
        </w:rPr>
        <w:t>UBND xã tiếp tục đổi mới phương thức làm việc, đẩy mạnh ứng dụng công nghệ thông tin và chuyển đổi số trong quản lý, điều hành; nâng cao hiệu lực, hiệu quả hoạt động của bộ máy hành chính, chất lượng giải quyết thủ tục hành chính và phục vụ Nhân dân. Đồng thời tăng cường phối hợp giữa các cơ quan, đơn vị, phát huy vai trò của cả hệ thống chính trị và sự đồng thuận của Nhân dân trong thực hiện các nhiệm vụ chính trị, góp phần thực hiện thắng lợi các mục tiêu phát triển kinh tế - xã hội của địa phương.</w:t>
      </w:r>
    </w:p>
    <w:p w14:paraId="64013779" w14:textId="312FD046" w:rsidR="005919AA" w:rsidRPr="00E63F80" w:rsidRDefault="00205727" w:rsidP="00124F70">
      <w:pPr>
        <w:widowControl w:val="0"/>
        <w:pBdr>
          <w:top w:val="dotted" w:sz="4" w:space="0" w:color="FFFFFF"/>
          <w:left w:val="dotted" w:sz="4" w:space="0" w:color="FFFFFF"/>
          <w:bottom w:val="dotted" w:sz="4" w:space="0" w:color="FFFFFF"/>
          <w:right w:val="dotted" w:sz="4" w:space="0" w:color="FFFFFF"/>
        </w:pBdr>
        <w:shd w:val="clear" w:color="auto" w:fill="FFFFFF"/>
        <w:tabs>
          <w:tab w:val="left" w:pos="-5670"/>
        </w:tabs>
        <w:spacing w:before="120" w:after="120"/>
        <w:ind w:firstLine="709"/>
        <w:jc w:val="both"/>
        <w:rPr>
          <w:b/>
          <w:bCs/>
          <w:spacing w:val="-2"/>
        </w:rPr>
      </w:pPr>
      <w:r w:rsidRPr="00E63F80">
        <w:rPr>
          <w:b/>
          <w:bCs/>
          <w:spacing w:val="-2"/>
        </w:rPr>
        <w:t xml:space="preserve">II. Việc thực hiện Chương trình công tác của UBND xã, công tác phối hợp trong hoạt động chỉ đạo, điều hành </w:t>
      </w:r>
    </w:p>
    <w:p w14:paraId="1DBA1B37" w14:textId="77777777" w:rsidR="005919AA" w:rsidRPr="00E63F80" w:rsidRDefault="00205727" w:rsidP="00C3763E">
      <w:pPr>
        <w:widowControl w:val="0"/>
        <w:pBdr>
          <w:top w:val="dotted" w:sz="4" w:space="0" w:color="FFFFFF"/>
          <w:left w:val="dotted" w:sz="4" w:space="0" w:color="FFFFFF"/>
          <w:bottom w:val="dotted" w:sz="4" w:space="0" w:color="FFFFFF"/>
          <w:right w:val="dotted" w:sz="4" w:space="0" w:color="FFFFFF"/>
        </w:pBdr>
        <w:shd w:val="clear" w:color="auto" w:fill="FFFFFF"/>
        <w:tabs>
          <w:tab w:val="left" w:pos="-5670"/>
        </w:tabs>
        <w:spacing w:before="120" w:after="120"/>
        <w:ind w:firstLine="709"/>
        <w:jc w:val="both"/>
        <w:rPr>
          <w:b/>
          <w:bCs/>
          <w:spacing w:val="-2"/>
        </w:rPr>
      </w:pPr>
      <w:r w:rsidRPr="00E63F80">
        <w:rPr>
          <w:b/>
          <w:bCs/>
          <w:spacing w:val="-2"/>
        </w:rPr>
        <w:t>1. Về thực hiện Chương trình công tác của UBND xã</w:t>
      </w:r>
    </w:p>
    <w:p w14:paraId="07B2C2EF" w14:textId="4BD6CCD9" w:rsidR="005919AA" w:rsidRPr="00E15524" w:rsidRDefault="00205727" w:rsidP="00C3763E">
      <w:pPr>
        <w:widowControl w:val="0"/>
        <w:pBdr>
          <w:top w:val="dotted" w:sz="4" w:space="0" w:color="FFFFFF"/>
          <w:left w:val="dotted" w:sz="4" w:space="0" w:color="FFFFFF"/>
          <w:bottom w:val="dotted" w:sz="4" w:space="0" w:color="FFFFFF"/>
          <w:right w:val="dotted" w:sz="4" w:space="0" w:color="FFFFFF"/>
        </w:pBdr>
        <w:shd w:val="clear" w:color="auto" w:fill="FFFFFF"/>
        <w:tabs>
          <w:tab w:val="left" w:pos="-5670"/>
        </w:tabs>
        <w:spacing w:before="120" w:after="120"/>
        <w:ind w:firstLine="709"/>
        <w:jc w:val="both"/>
        <w:rPr>
          <w:color w:val="EE0000"/>
          <w:spacing w:val="-2"/>
        </w:rPr>
      </w:pPr>
      <w:r w:rsidRPr="00E15524">
        <w:rPr>
          <w:color w:val="EE0000"/>
          <w:spacing w:val="-2"/>
        </w:rPr>
        <w:t xml:space="preserve"> Thực hiệ</w:t>
      </w:r>
      <w:r w:rsidR="003168F6" w:rsidRPr="00E15524">
        <w:rPr>
          <w:color w:val="EE0000"/>
          <w:spacing w:val="-2"/>
        </w:rPr>
        <w:t>n Chương trình công tác năm 2026</w:t>
      </w:r>
      <w:r w:rsidRPr="00E15524">
        <w:rPr>
          <w:color w:val="EE0000"/>
          <w:spacing w:val="-2"/>
        </w:rPr>
        <w:t>, UBND xã, Chủ tịch, các Phó Chủ tịch, các Thành viên UBND xã đã tập trung chỉ đạo triển khai thực hiện</w:t>
      </w:r>
      <w:r w:rsidR="003168F6" w:rsidRPr="00E15524">
        <w:rPr>
          <w:color w:val="EE0000"/>
          <w:spacing w:val="-2"/>
        </w:rPr>
        <w:t xml:space="preserve"> các mục tiêu, nhiệm vụ năm 2026</w:t>
      </w:r>
      <w:r w:rsidR="00316CB7" w:rsidRPr="00E15524">
        <w:rPr>
          <w:color w:val="EE0000"/>
          <w:spacing w:val="-2"/>
        </w:rPr>
        <w:t xml:space="preserve"> theo Nghị quyết số 06-NQ/ĐU ngày 16/12</w:t>
      </w:r>
      <w:r w:rsidRPr="00E15524">
        <w:rPr>
          <w:color w:val="EE0000"/>
          <w:spacing w:val="-2"/>
        </w:rPr>
        <w:t>/2025 của Đảng ủy</w:t>
      </w:r>
      <w:r w:rsidR="00316CB7" w:rsidRPr="00E15524">
        <w:rPr>
          <w:color w:val="EE0000"/>
          <w:spacing w:val="-2"/>
        </w:rPr>
        <w:t xml:space="preserve"> </w:t>
      </w:r>
      <w:r w:rsidR="00316CB7" w:rsidRPr="00E15524">
        <w:rPr>
          <w:bCs/>
          <w:color w:val="EE0000"/>
        </w:rPr>
        <w:t>về mục tiêu, nhiệm vụ phát triển kinh tế - xã hội, bảo đảm quốc phòng - an ninh và xây dựng hệ thống chính trị năm 2026</w:t>
      </w:r>
      <w:r w:rsidRPr="00E15524">
        <w:rPr>
          <w:color w:val="EE0000"/>
          <w:spacing w:val="-2"/>
        </w:rPr>
        <w:t>,</w:t>
      </w:r>
      <w:r w:rsidR="003B0406" w:rsidRPr="00E15524">
        <w:rPr>
          <w:color w:val="EE0000"/>
          <w:spacing w:val="-2"/>
        </w:rPr>
        <w:t xml:space="preserve"> Nghị quyết số 25/NQ-HĐND ngày 19/12</w:t>
      </w:r>
      <w:r w:rsidRPr="00E15524">
        <w:rPr>
          <w:color w:val="EE0000"/>
          <w:spacing w:val="-2"/>
        </w:rPr>
        <w:t>/2025 củ</w:t>
      </w:r>
      <w:r w:rsidR="003B0406" w:rsidRPr="00E15524">
        <w:rPr>
          <w:color w:val="EE0000"/>
          <w:spacing w:val="-2"/>
        </w:rPr>
        <w:t>a HĐND xã về mục tiêu, nhiệm vụ</w:t>
      </w:r>
      <w:r w:rsidRPr="00E15524">
        <w:rPr>
          <w:color w:val="EE0000"/>
          <w:spacing w:val="-2"/>
        </w:rPr>
        <w:t xml:space="preserve"> phát triển kinh tế - xã hội, đảm b</w:t>
      </w:r>
      <w:r w:rsidR="003B0406" w:rsidRPr="00E15524">
        <w:rPr>
          <w:color w:val="EE0000"/>
          <w:spacing w:val="-2"/>
        </w:rPr>
        <w:t>ảo quốc phòng - an ninh năm 2026</w:t>
      </w:r>
      <w:r w:rsidRPr="00E15524">
        <w:rPr>
          <w:color w:val="EE0000"/>
          <w:spacing w:val="-2"/>
        </w:rPr>
        <w:t>. Để phấn đấu thực hi</w:t>
      </w:r>
      <w:r w:rsidR="005B2BCB" w:rsidRPr="00E15524">
        <w:rPr>
          <w:color w:val="EE0000"/>
          <w:spacing w:val="-2"/>
        </w:rPr>
        <w:t>ện mục tiêu tăng trưởng năm 2026</w:t>
      </w:r>
      <w:r w:rsidRPr="00E15524">
        <w:rPr>
          <w:color w:val="EE0000"/>
          <w:spacing w:val="-2"/>
        </w:rPr>
        <w:t xml:space="preserve"> theo kế hoạch, ngay từ đầu năm UBND xã đã tổ chức Hội nghị triển khai kế hoạch, quán triệt, cụ thể hóa nhiệm vụ, giải pháp thực hiện Nghị quyết </w:t>
      </w:r>
      <w:r w:rsidR="008B4B18" w:rsidRPr="00E15524">
        <w:rPr>
          <w:color w:val="EE0000"/>
          <w:spacing w:val="-2"/>
        </w:rPr>
        <w:t>01/NQ-CP ngày 08/01/2026</w:t>
      </w:r>
      <w:r w:rsidRPr="00E15524">
        <w:rPr>
          <w:color w:val="EE0000"/>
          <w:spacing w:val="-2"/>
        </w:rPr>
        <w:t xml:space="preserve"> của Chính phủ về nhiệm vụ, giải pháp chủ yếu thực hiện kế hoạch phát triển kinh tế- xã hội và dự </w:t>
      </w:r>
      <w:r w:rsidR="008B4B18" w:rsidRPr="00E15524">
        <w:rPr>
          <w:color w:val="EE0000"/>
          <w:spacing w:val="-2"/>
        </w:rPr>
        <w:t>toán ngân sách nhà nước năm 2026</w:t>
      </w:r>
      <w:r w:rsidRPr="00E15524">
        <w:rPr>
          <w:color w:val="EE0000"/>
          <w:spacing w:val="-2"/>
        </w:rPr>
        <w:t>; có giải pháp cụ thể để tổ chức thực hiện đảm bảo phù hợp với thực tế địa phương.</w:t>
      </w:r>
    </w:p>
    <w:p w14:paraId="6FECF5E8" w14:textId="11A59BBD" w:rsidR="005919AA" w:rsidRPr="00E15524" w:rsidRDefault="00205727" w:rsidP="00C3763E">
      <w:pPr>
        <w:widowControl w:val="0"/>
        <w:pBdr>
          <w:top w:val="dotted" w:sz="4" w:space="0" w:color="FFFFFF"/>
          <w:left w:val="dotted" w:sz="4" w:space="0" w:color="FFFFFF"/>
          <w:bottom w:val="dotted" w:sz="4" w:space="0" w:color="FFFFFF"/>
          <w:right w:val="dotted" w:sz="4" w:space="0" w:color="FFFFFF"/>
        </w:pBdr>
        <w:shd w:val="clear" w:color="auto" w:fill="FFFFFF"/>
        <w:tabs>
          <w:tab w:val="left" w:pos="-5670"/>
        </w:tabs>
        <w:spacing w:before="120" w:after="120"/>
        <w:ind w:firstLine="709"/>
        <w:jc w:val="both"/>
        <w:rPr>
          <w:color w:val="EE0000"/>
          <w:spacing w:val="-2"/>
        </w:rPr>
      </w:pPr>
      <w:r w:rsidRPr="00E15524">
        <w:rPr>
          <w:color w:val="EE0000"/>
          <w:spacing w:val="-2"/>
        </w:rPr>
        <w:t xml:space="preserve"> Các đồng chí Thành viên UBND xã theo chức năng, nhiệm vụ được giao phụ trách đã tích cực chỉ đạo thực hiện tốt các nhiệm vụ; chủ động tham gia vào công việc chung, cùng tập thể quyết định các vấn đề thuộc nhiệm vụ và quyền hạn; thực hiện tốt chủ trương, đường lối của Đảng và chính sách pháp luật của Nhà nước, kiên quyết đấu tranh chống tham ô, tham nhũng, thực hành tiết kiệm, chống lãng phí; tăng cường làm việc, kiểm tra, nắm bắt tình hình cơ sở để kịp thời chỉ đạo giải quyết những khó khăn, vướng mắc trong quá trình thực hiện nhiệm vụ; giải quyết dứt điểm những vướng mắc, các vụ việc gây bức xúc, ảnh hưởng đến đời sống nhân dân. Quá trình chỉ đạo, điều hành, UBND xã đã tổ chức </w:t>
      </w:r>
      <w:r w:rsidR="001623CB" w:rsidRPr="00E15524">
        <w:rPr>
          <w:b/>
          <w:color w:val="EE0000"/>
        </w:rPr>
        <w:t>1</w:t>
      </w:r>
      <w:r w:rsidR="004442FF" w:rsidRPr="00E15524">
        <w:rPr>
          <w:b/>
          <w:color w:val="EE0000"/>
        </w:rPr>
        <w:t>48</w:t>
      </w:r>
      <w:r w:rsidR="0021276D" w:rsidRPr="00E15524">
        <w:rPr>
          <w:color w:val="EE0000"/>
        </w:rPr>
        <w:t xml:space="preserve"> cuộc họp, trong đó </w:t>
      </w:r>
      <w:r w:rsidR="0021276D" w:rsidRPr="00E15524">
        <w:rPr>
          <w:b/>
          <w:color w:val="EE0000"/>
        </w:rPr>
        <w:t>13</w:t>
      </w:r>
      <w:r w:rsidR="004442FF" w:rsidRPr="00E15524">
        <w:rPr>
          <w:b/>
          <w:color w:val="EE0000"/>
        </w:rPr>
        <w:t>3</w:t>
      </w:r>
      <w:r w:rsidR="0021276D" w:rsidRPr="00E15524">
        <w:rPr>
          <w:color w:val="EE0000"/>
        </w:rPr>
        <w:t xml:space="preserve"> cuộc trực tiếp, </w:t>
      </w:r>
      <w:r w:rsidR="0021276D" w:rsidRPr="00E15524">
        <w:rPr>
          <w:b/>
          <w:color w:val="EE0000"/>
        </w:rPr>
        <w:t>15</w:t>
      </w:r>
      <w:r w:rsidR="0021276D" w:rsidRPr="00E15524">
        <w:rPr>
          <w:color w:val="EE0000"/>
        </w:rPr>
        <w:t xml:space="preserve"> cuộc trực tuyến từ trung ương, tỉnh và các Sở, ngành của tỉnh</w:t>
      </w:r>
      <w:r w:rsidRPr="00E15524">
        <w:rPr>
          <w:color w:val="EE0000"/>
          <w:spacing w:val="-2"/>
        </w:rPr>
        <w:t xml:space="preserve"> để đánh giá tình hình thực hiện nhiệm vụ của các cơ quan, đơn vị; kịp thời giải quyết các khó khăn, vướng mắc trong quá trình thực hiện, nổi bật là: Các cuộc họp liên quan đến việc triển khai thực hiện các chương trình, dự án trên địa bàn;</w:t>
      </w:r>
      <w:r w:rsidR="008E7FDA" w:rsidRPr="00E15524">
        <w:rPr>
          <w:color w:val="EE0000"/>
          <w:spacing w:val="-2"/>
        </w:rPr>
        <w:t>; công tác kiểm kê tài sản</w:t>
      </w:r>
      <w:r w:rsidRPr="00E15524">
        <w:rPr>
          <w:color w:val="EE0000"/>
          <w:spacing w:val="-2"/>
        </w:rPr>
        <w:t xml:space="preserve">; công tác cấp giấy chứng nhận QSD đất; </w:t>
      </w:r>
      <w:r w:rsidR="00245DED" w:rsidRPr="00E15524">
        <w:rPr>
          <w:color w:val="EE0000"/>
          <w:spacing w:val="-2"/>
        </w:rPr>
        <w:t xml:space="preserve">Công tác quản lý đất </w:t>
      </w:r>
      <w:r w:rsidR="00245DED" w:rsidRPr="00E15524">
        <w:rPr>
          <w:color w:val="EE0000"/>
          <w:spacing w:val="-2"/>
        </w:rPr>
        <w:lastRenderedPageBreak/>
        <w:t xml:space="preserve">5%, </w:t>
      </w:r>
      <w:r w:rsidRPr="00E15524">
        <w:rPr>
          <w:color w:val="EE0000"/>
          <w:spacing w:val="-2"/>
        </w:rPr>
        <w:t>công tác cải cách thủ t</w:t>
      </w:r>
      <w:r w:rsidR="0021276D" w:rsidRPr="00E15524">
        <w:rPr>
          <w:color w:val="EE0000"/>
          <w:spacing w:val="-2"/>
        </w:rPr>
        <w:t xml:space="preserve">ục hành chính, sắp xếp tổ dân phố, bản </w:t>
      </w:r>
      <w:r w:rsidRPr="00E15524">
        <w:rPr>
          <w:color w:val="EE0000"/>
          <w:spacing w:val="-2"/>
        </w:rPr>
        <w:t xml:space="preserve">và công tác giải quyết đơn thư, phản ánh kiến nghị của công dân... </w:t>
      </w:r>
    </w:p>
    <w:p w14:paraId="70A2B020" w14:textId="72097E3F" w:rsidR="005919AA" w:rsidRPr="00E15524" w:rsidRDefault="00205727" w:rsidP="00BE71BF">
      <w:pPr>
        <w:widowControl w:val="0"/>
        <w:pBdr>
          <w:top w:val="dotted" w:sz="4" w:space="0" w:color="FFFFFF"/>
          <w:left w:val="dotted" w:sz="4" w:space="0" w:color="FFFFFF"/>
          <w:bottom w:val="dotted" w:sz="4" w:space="0" w:color="FFFFFF"/>
          <w:right w:val="dotted" w:sz="4" w:space="0" w:color="FFFFFF"/>
        </w:pBdr>
        <w:shd w:val="clear" w:color="auto" w:fill="FFFFFF"/>
        <w:tabs>
          <w:tab w:val="left" w:pos="-5670"/>
        </w:tabs>
        <w:spacing w:before="120" w:after="120"/>
        <w:ind w:firstLine="709"/>
        <w:jc w:val="both"/>
        <w:rPr>
          <w:color w:val="EE0000"/>
          <w:spacing w:val="-4"/>
        </w:rPr>
      </w:pPr>
      <w:r w:rsidRPr="00E15524">
        <w:rPr>
          <w:color w:val="EE0000"/>
          <w:spacing w:val="-4"/>
        </w:rPr>
        <w:t>Trong kỳ báo c</w:t>
      </w:r>
      <w:r w:rsidR="00A55903" w:rsidRPr="00E15524">
        <w:rPr>
          <w:color w:val="EE0000"/>
          <w:spacing w:val="-4"/>
        </w:rPr>
        <w:t xml:space="preserve">áo tiếp nhận và xử lý trên </w:t>
      </w:r>
      <w:r w:rsidR="00AF7715" w:rsidRPr="00E15524">
        <w:rPr>
          <w:b/>
          <w:color w:val="EE0000"/>
          <w:spacing w:val="-4"/>
        </w:rPr>
        <w:t>8.275</w:t>
      </w:r>
      <w:r w:rsidRPr="00E15524">
        <w:rPr>
          <w:color w:val="EE0000"/>
          <w:spacing w:val="-4"/>
        </w:rPr>
        <w:t xml:space="preserve"> văn bản của Trung ương, tỉnh, các sở, ngành, địa phương, tổ ch</w:t>
      </w:r>
      <w:r w:rsidR="00A55903" w:rsidRPr="00E15524">
        <w:rPr>
          <w:color w:val="EE0000"/>
          <w:spacing w:val="-4"/>
        </w:rPr>
        <w:t xml:space="preserve">ức, cá nhân; ban hành trên </w:t>
      </w:r>
      <w:r w:rsidR="00A55903" w:rsidRPr="00E15524">
        <w:rPr>
          <w:b/>
          <w:color w:val="EE0000"/>
          <w:spacing w:val="-4"/>
        </w:rPr>
        <w:t>3.31</w:t>
      </w:r>
      <w:r w:rsidR="00D11731" w:rsidRPr="00E15524">
        <w:rPr>
          <w:b/>
          <w:color w:val="EE0000"/>
          <w:spacing w:val="-4"/>
        </w:rPr>
        <w:t>3</w:t>
      </w:r>
      <w:r w:rsidRPr="00E15524">
        <w:rPr>
          <w:color w:val="EE0000"/>
          <w:spacing w:val="-4"/>
        </w:rPr>
        <w:t xml:space="preserve"> văn bản các loại</w:t>
      </w:r>
      <w:r w:rsidRPr="00E15524">
        <w:rPr>
          <w:color w:val="EE0000"/>
          <w:spacing w:val="-4"/>
          <w:vertAlign w:val="superscript"/>
        </w:rPr>
        <w:footnoteReference w:id="1"/>
      </w:r>
      <w:r w:rsidRPr="00E15524">
        <w:rPr>
          <w:color w:val="EE0000"/>
          <w:spacing w:val="-4"/>
        </w:rPr>
        <w:t xml:space="preserve"> đảm bảo theo quy định nhằm phục vụ kịp thời, hiệu quả công tác chỉ đạo, điều hành.</w:t>
      </w:r>
      <w:r w:rsidR="00BE71BF" w:rsidRPr="00E15524">
        <w:rPr>
          <w:color w:val="EE0000"/>
          <w:spacing w:val="-4"/>
        </w:rPr>
        <w:t xml:space="preserve"> Thực điệm đảm bảo đúng hạn </w:t>
      </w:r>
      <w:r w:rsidR="00BE71BF" w:rsidRPr="00E15524">
        <w:rPr>
          <w:b/>
          <w:color w:val="EE0000"/>
          <w:spacing w:val="-4"/>
        </w:rPr>
        <w:t>32/32</w:t>
      </w:r>
      <w:r w:rsidR="00BE71BF" w:rsidRPr="00E15524">
        <w:rPr>
          <w:color w:val="EE0000"/>
          <w:spacing w:val="-4"/>
        </w:rPr>
        <w:t xml:space="preserve"> Văn bản trên phần mềm theo dõi nhiệm vụ do UBND tỉnh, Chủ tịch UBND tỉnh giao.</w:t>
      </w:r>
    </w:p>
    <w:p w14:paraId="2C4BBC94" w14:textId="77777777" w:rsidR="005919AA" w:rsidRPr="00E63F80" w:rsidRDefault="00205727" w:rsidP="00C3763E">
      <w:pPr>
        <w:widowControl w:val="0"/>
        <w:pBdr>
          <w:top w:val="dotted" w:sz="4" w:space="0" w:color="FFFFFF"/>
          <w:left w:val="dotted" w:sz="4" w:space="0" w:color="FFFFFF"/>
          <w:bottom w:val="dotted" w:sz="4" w:space="0" w:color="FFFFFF"/>
          <w:right w:val="dotted" w:sz="4" w:space="0" w:color="FFFFFF"/>
        </w:pBdr>
        <w:shd w:val="clear" w:color="auto" w:fill="FFFFFF"/>
        <w:tabs>
          <w:tab w:val="left" w:pos="-5670"/>
        </w:tabs>
        <w:spacing w:before="120" w:after="120"/>
        <w:ind w:firstLine="709"/>
        <w:jc w:val="both"/>
        <w:rPr>
          <w:b/>
          <w:bCs/>
          <w:spacing w:val="-2"/>
        </w:rPr>
      </w:pPr>
      <w:r w:rsidRPr="00E63F80">
        <w:rPr>
          <w:b/>
          <w:bCs/>
          <w:spacing w:val="-2"/>
        </w:rPr>
        <w:t>2. Về thực hiện các nhiệm vụ phục vụ trong công tác phối hợp chỉ đạo điều hành của UBND xã</w:t>
      </w:r>
    </w:p>
    <w:p w14:paraId="708E4477" w14:textId="77777777" w:rsidR="005919AA" w:rsidRPr="00E63F80" w:rsidRDefault="00205727" w:rsidP="00C3763E">
      <w:pPr>
        <w:widowControl w:val="0"/>
        <w:pBdr>
          <w:top w:val="dotted" w:sz="4" w:space="0" w:color="FFFFFF"/>
          <w:left w:val="dotted" w:sz="4" w:space="0" w:color="FFFFFF"/>
          <w:bottom w:val="dotted" w:sz="4" w:space="0" w:color="FFFFFF"/>
          <w:right w:val="dotted" w:sz="4" w:space="0" w:color="FFFFFF"/>
        </w:pBdr>
        <w:shd w:val="clear" w:color="auto" w:fill="FFFFFF"/>
        <w:tabs>
          <w:tab w:val="left" w:pos="-5670"/>
        </w:tabs>
        <w:spacing w:before="120" w:after="120"/>
        <w:ind w:firstLine="709"/>
        <w:jc w:val="both"/>
        <w:rPr>
          <w:spacing w:val="-2"/>
        </w:rPr>
      </w:pPr>
      <w:r w:rsidRPr="00E63F80">
        <w:rPr>
          <w:spacing w:val="-2"/>
        </w:rPr>
        <w:t xml:space="preserve"> Công tác chỉ đạo điều hành của UBND xã luôn được duy trì thường xuyên, tuân thủ nguyên tắc tập trung dân chủ, đề cao trách nhiệm của Chủ tịch UBND xã, các Phó chủ tịch UBND xã và của từng Uỷ viên UBND xã. Mọi hoạt động của UBND xã, thành viên UBND xã đều bảo đảm sự lãnh đạo của Đảng, tuân thủ các quy định của pháp luật và Quy chế làm việc của UBND xã; bám sát chỉ đạo của Đảng ủy và Nghị quyết của HĐND xã, thực hiện nghiêm quy chế, phân công, phân cấp, chú trọng nâng cao chất lượng tham mưu và tính chủ động sáng tạo của các cơ quan, đơn vị trong tổ chức thực hiện nhiệm vụ. Tăng cường đôn đốc kiểm tra các cơ quan, đơn vị trong thực hiện mục tiêu, nhiệm vụ; chỉ đạo giải quyết kịp thời những vướng mắc trong tổ chức thực hiện nhiệm vụ, hạn chế tồn đọng vụ việc gây bức xúc, ảnh hưởng đời sống của Nhân dân. </w:t>
      </w:r>
    </w:p>
    <w:p w14:paraId="1CE58D1B" w14:textId="5C536EB8" w:rsidR="005919AA" w:rsidRPr="00E63F80" w:rsidRDefault="00F3283F" w:rsidP="00C3763E">
      <w:pPr>
        <w:widowControl w:val="0"/>
        <w:pBdr>
          <w:top w:val="dotted" w:sz="4" w:space="0" w:color="FFFFFF"/>
          <w:left w:val="dotted" w:sz="4" w:space="0" w:color="FFFFFF"/>
          <w:bottom w:val="dotted" w:sz="4" w:space="0" w:color="FFFFFF"/>
          <w:right w:val="dotted" w:sz="4" w:space="0" w:color="FFFFFF"/>
        </w:pBdr>
        <w:shd w:val="clear" w:color="auto" w:fill="FFFFFF"/>
        <w:tabs>
          <w:tab w:val="left" w:pos="-5670"/>
        </w:tabs>
        <w:spacing w:before="120" w:after="120"/>
        <w:ind w:firstLine="709"/>
        <w:jc w:val="both"/>
        <w:rPr>
          <w:spacing w:val="-2"/>
        </w:rPr>
      </w:pPr>
      <w:r>
        <w:rPr>
          <w:spacing w:val="-2"/>
        </w:rPr>
        <w:t>Thực hiện Quy chế làm việc của UBND xã, Đảng uỷ UBND xã và UBND xã, lãnh đạo UBND xã đã</w:t>
      </w:r>
      <w:r w:rsidR="00205727" w:rsidRPr="00E63F80">
        <w:rPr>
          <w:spacing w:val="-2"/>
        </w:rPr>
        <w:t xml:space="preserve"> báo cáo và xin ý kiến Ban Thường vụ Đảng ủy, Thường trực Đảng ủy</w:t>
      </w:r>
      <w:r w:rsidR="0043284D">
        <w:rPr>
          <w:spacing w:val="-2"/>
        </w:rPr>
        <w:t xml:space="preserve"> </w:t>
      </w:r>
      <w:r w:rsidR="00205727" w:rsidRPr="00E63F80">
        <w:rPr>
          <w:spacing w:val="-2"/>
        </w:rPr>
        <w:t xml:space="preserve">để kịp thời giải quyết các vấn đề lớn, phát sinh. Chủ động phối hợp với Thường trực HĐND xã trong giải quyết các vấn đề phát sinh; chuẩn bị các nội dung trình kỳ họp HĐND xã theo quy định... đảm bảo chặt chẽ, có sự thống nhất cao. </w:t>
      </w:r>
    </w:p>
    <w:p w14:paraId="2D6312A9" w14:textId="7A414D68" w:rsidR="005919AA" w:rsidRPr="00E63F80" w:rsidRDefault="00205727" w:rsidP="00C3763E">
      <w:pPr>
        <w:widowControl w:val="0"/>
        <w:pBdr>
          <w:top w:val="dotted" w:sz="4" w:space="0" w:color="FFFFFF"/>
          <w:left w:val="dotted" w:sz="4" w:space="0" w:color="FFFFFF"/>
          <w:bottom w:val="dotted" w:sz="4" w:space="0" w:color="FFFFFF"/>
          <w:right w:val="dotted" w:sz="4" w:space="0" w:color="FFFFFF"/>
        </w:pBdr>
        <w:shd w:val="clear" w:color="auto" w:fill="FFFFFF"/>
        <w:tabs>
          <w:tab w:val="left" w:pos="-5670"/>
        </w:tabs>
        <w:spacing w:before="120" w:after="120"/>
        <w:ind w:firstLine="709"/>
        <w:jc w:val="both"/>
        <w:rPr>
          <w:spacing w:val="-2"/>
        </w:rPr>
      </w:pPr>
      <w:r w:rsidRPr="00E63F80">
        <w:rPr>
          <w:spacing w:val="-2"/>
        </w:rPr>
        <w:t xml:space="preserve">Chủ động phối hợp chặt chẽ với Ủy ban MTTQ xã trong quá trình thực hiện nhiệm vụ theo quy chế phối hợp. Tổ chức tham gia các cuộc họp với Ủy ban MTTQ Việt Nam xã và các tổ chức chính trị - xã hội trong vận động, tuyên truyền quán triệt thực hiện nghiêm túc chỉ đạo của Đảng, Nhà nước, của tỉnh, xã trong thực hiện các nhiệm vụ phát triển kinh tế - xã hội, đảm bảo quốc phòng an ninh cũng như các hoạt động, các cuộc họp để đánh giá kết quả công tác phối hợp thực hiện các nhiệm vụ có liên quan. Phát huy sức mạnh của cả hệ thống chính trị trong thực hiện nhiệm vụ phát triển kinh tế - xã hội, đảm bảo quốc phòng an ninh; tuyên truyền vận động nhân dân thực hiện tốt chủ trương, đường lối của Đảng, chính sách pháp luật của Nhà nước; triển khai thực hiện phong trào </w:t>
      </w:r>
      <w:r w:rsidR="00C0260C">
        <w:rPr>
          <w:spacing w:val="-2"/>
        </w:rPr>
        <w:t>“T</w:t>
      </w:r>
      <w:r w:rsidRPr="00E63F80">
        <w:rPr>
          <w:spacing w:val="-2"/>
        </w:rPr>
        <w:t>oàn dân đoàn kết xây dựng nông thôn mới, đô thị văn minh</w:t>
      </w:r>
      <w:r w:rsidR="00C0260C">
        <w:rPr>
          <w:spacing w:val="-2"/>
        </w:rPr>
        <w:t>”</w:t>
      </w:r>
      <w:r w:rsidRPr="00E63F80">
        <w:rPr>
          <w:spacing w:val="-2"/>
        </w:rPr>
        <w:t xml:space="preserve">; hỗ trợ làm nhà đại đoàn kết cho người nghèo; làm tốt công tác chăm lo tết cho hộ nghèo, người có công với cách mạng, trẻ em có hoàn cảnh khó khăn và các đối tượng khác; tuyên truyền vận động nhân dân hiến đất, bàn giao mặt bằng để thực hiện các công trình dự án trên địa bàn… qua đó đã góp phần tăng </w:t>
      </w:r>
      <w:r w:rsidRPr="00E63F80">
        <w:rPr>
          <w:spacing w:val="-2"/>
        </w:rPr>
        <w:lastRenderedPageBreak/>
        <w:t>thêm hiệu quả điều hành thực hiện nhiệm vụ phát triển kinh tế - xã hội, giữ vững quốc phòng - an ninh trên địa bàn.</w:t>
      </w:r>
      <w:r w:rsidR="00297AD0" w:rsidRPr="00E63F80">
        <w:rPr>
          <w:spacing w:val="-2"/>
        </w:rPr>
        <w:t xml:space="preserve"> </w:t>
      </w:r>
    </w:p>
    <w:p w14:paraId="4CCFACAB" w14:textId="77777777" w:rsidR="005919AA" w:rsidRPr="00E63F80" w:rsidRDefault="00205727" w:rsidP="00C3763E">
      <w:pPr>
        <w:widowControl w:val="0"/>
        <w:pBdr>
          <w:top w:val="dotted" w:sz="4" w:space="0" w:color="FFFFFF"/>
          <w:left w:val="dotted" w:sz="4" w:space="0" w:color="FFFFFF"/>
          <w:bottom w:val="dotted" w:sz="4" w:space="0" w:color="FFFFFF"/>
          <w:right w:val="dotted" w:sz="4" w:space="0" w:color="FFFFFF"/>
        </w:pBdr>
        <w:shd w:val="clear" w:color="auto" w:fill="FFFFFF"/>
        <w:tabs>
          <w:tab w:val="left" w:pos="-5670"/>
        </w:tabs>
        <w:spacing w:before="120" w:after="120"/>
        <w:ind w:firstLine="709"/>
        <w:jc w:val="both"/>
        <w:rPr>
          <w:b/>
          <w:bCs/>
          <w:spacing w:val="-2"/>
        </w:rPr>
      </w:pPr>
      <w:r w:rsidRPr="00E63F80">
        <w:rPr>
          <w:b/>
          <w:bCs/>
          <w:spacing w:val="-2"/>
        </w:rPr>
        <w:t xml:space="preserve">III. Trên lĩnh vực phát triển kinh tế </w:t>
      </w:r>
    </w:p>
    <w:p w14:paraId="561FFCB4" w14:textId="77777777" w:rsidR="005919AA" w:rsidRPr="00E63F80" w:rsidRDefault="00205727" w:rsidP="00C3763E">
      <w:pPr>
        <w:widowControl w:val="0"/>
        <w:pBdr>
          <w:top w:val="dotted" w:sz="4" w:space="0" w:color="FFFFFF"/>
          <w:left w:val="dotted" w:sz="4" w:space="0" w:color="FFFFFF"/>
          <w:bottom w:val="dotted" w:sz="4" w:space="0" w:color="FFFFFF"/>
          <w:right w:val="dotted" w:sz="4" w:space="0" w:color="FFFFFF"/>
        </w:pBdr>
        <w:shd w:val="clear" w:color="auto" w:fill="FFFFFF"/>
        <w:tabs>
          <w:tab w:val="left" w:pos="-5670"/>
        </w:tabs>
        <w:spacing w:before="120" w:after="120"/>
        <w:ind w:firstLine="709"/>
        <w:jc w:val="both"/>
        <w:rPr>
          <w:b/>
          <w:bCs/>
          <w:spacing w:val="-2"/>
        </w:rPr>
      </w:pPr>
      <w:r w:rsidRPr="00E63F80">
        <w:rPr>
          <w:b/>
          <w:bCs/>
          <w:spacing w:val="-2"/>
        </w:rPr>
        <w:t xml:space="preserve">1. Về phát triển sản xuất nông, lâm nghiệp, thủy sản và nông thôn </w:t>
      </w:r>
    </w:p>
    <w:p w14:paraId="1E60E50D" w14:textId="2A226DF4" w:rsidR="00565473" w:rsidRPr="00E63F80" w:rsidRDefault="00205727" w:rsidP="00C3763E">
      <w:pPr>
        <w:pStyle w:val="NormalWeb"/>
        <w:spacing w:before="120" w:beforeAutospacing="0" w:after="120" w:afterAutospacing="0"/>
        <w:ind w:firstLine="720"/>
        <w:jc w:val="both"/>
        <w:rPr>
          <w:sz w:val="28"/>
          <w:szCs w:val="28"/>
        </w:rPr>
      </w:pPr>
      <w:r w:rsidRPr="00E63F80">
        <w:rPr>
          <w:spacing w:val="-2"/>
          <w:sz w:val="28"/>
          <w:szCs w:val="28"/>
        </w:rPr>
        <w:t>Tổng sản lượng lương thực</w:t>
      </w:r>
      <w:r w:rsidR="00297AD0" w:rsidRPr="00E63F80">
        <w:rPr>
          <w:spacing w:val="-2"/>
          <w:sz w:val="28"/>
          <w:szCs w:val="28"/>
        </w:rPr>
        <w:t xml:space="preserve"> cây có hạt </w:t>
      </w:r>
      <w:r w:rsidR="003079DB" w:rsidRPr="00E63F80">
        <w:rPr>
          <w:sz w:val="28"/>
          <w:szCs w:val="28"/>
        </w:rPr>
        <w:t>ước đạt 2.835,75 tấn, đạt 50,89% kế hoạch năm</w:t>
      </w:r>
      <w:r w:rsidRPr="00E63F80">
        <w:rPr>
          <w:spacing w:val="-2"/>
          <w:sz w:val="28"/>
          <w:szCs w:val="28"/>
        </w:rPr>
        <w:t xml:space="preserve">, trong đó: </w:t>
      </w:r>
      <w:r w:rsidR="003079DB" w:rsidRPr="00E63F80">
        <w:rPr>
          <w:sz w:val="28"/>
          <w:szCs w:val="28"/>
        </w:rPr>
        <w:t>Tổng diện tích gieo trồng cây lương thực đạt 664,5 ha, trong đó: diện tích lúa Đông Xuân đạt 337 ha, đạt 99,1% kế hoạch; diện tích ngô đạt 220 ha; diện tích sắn đạt 50 ha; diện tích lạc đạt 7,5 ha; diện tích rau các loại đạt 50 ha</w:t>
      </w:r>
      <w:r w:rsidR="00297AD0" w:rsidRPr="00E63F80">
        <w:rPr>
          <w:spacing w:val="-2"/>
          <w:sz w:val="28"/>
          <w:szCs w:val="28"/>
        </w:rPr>
        <w:t xml:space="preserve">. </w:t>
      </w:r>
      <w:r w:rsidR="00565473" w:rsidRPr="00E63F80">
        <w:rPr>
          <w:sz w:val="28"/>
          <w:szCs w:val="28"/>
        </w:rPr>
        <w:t>Tiếp tục duy trì và phát triển các loại cây trồng chủ lực của địa phương. Diện tích cây cà phê hiện có 1.813 ha, chủ yếu đang trong giai đoạn chăm sóc, bón phân; UBND xã đã ban hành và triển khai kế hoạch trồng mới, tái canh, cải tạo diện tích già cỗi theo định hướng phát triển bền vững. Diện tích cây mắc ca đạt 9,68 ha (trồng xen trong diện tích cà phê), sinh trưởng và phát triển ổn định. Diện tích cây ăn quả duy trì khoảng 125 ha, tập trung chủ yếu các loại cây như bưởi,</w:t>
      </w:r>
      <w:r w:rsidR="00B95CC6" w:rsidRPr="004442FF">
        <w:rPr>
          <w:sz w:val="28"/>
          <w:szCs w:val="28"/>
        </w:rPr>
        <w:t xml:space="preserve"> vú</w:t>
      </w:r>
      <w:r w:rsidR="00565473" w:rsidRPr="004442FF">
        <w:rPr>
          <w:sz w:val="28"/>
          <w:szCs w:val="28"/>
        </w:rPr>
        <w:t xml:space="preserve"> sữa Hoàng Kim,</w:t>
      </w:r>
      <w:r w:rsidR="00565473" w:rsidRPr="00E63F80">
        <w:rPr>
          <w:sz w:val="28"/>
          <w:szCs w:val="28"/>
        </w:rPr>
        <w:t xml:space="preserve"> </w:t>
      </w:r>
      <w:r w:rsidR="00565473" w:rsidRPr="004442FF">
        <w:rPr>
          <w:sz w:val="28"/>
          <w:szCs w:val="28"/>
        </w:rPr>
        <w:t>ổi</w:t>
      </w:r>
      <w:r w:rsidR="00565473" w:rsidRPr="00E63F80">
        <w:rPr>
          <w:sz w:val="28"/>
          <w:szCs w:val="28"/>
        </w:rPr>
        <w:t>, mít…, tiếp tục được Nhân dân chăm sóc, cắt tỉa và phòng trừ sâu bệnh.</w:t>
      </w:r>
    </w:p>
    <w:p w14:paraId="22CE832F" w14:textId="311508F0" w:rsidR="005919AA" w:rsidRPr="00E63F80" w:rsidRDefault="00205727" w:rsidP="00C3763E">
      <w:pPr>
        <w:pStyle w:val="NormalWeb"/>
        <w:spacing w:before="120" w:beforeAutospacing="0" w:after="120" w:afterAutospacing="0"/>
        <w:ind w:firstLine="720"/>
        <w:jc w:val="both"/>
        <w:rPr>
          <w:spacing w:val="-2"/>
          <w:sz w:val="28"/>
          <w:szCs w:val="28"/>
        </w:rPr>
      </w:pPr>
      <w:r w:rsidRPr="00E63F80">
        <w:rPr>
          <w:spacing w:val="-2"/>
          <w:sz w:val="28"/>
          <w:szCs w:val="28"/>
        </w:rPr>
        <w:t>Tăng cường các biện pháp phòng, chống đói rét, dịch bệnh cho đàn gia súc, gia cầm; tổ chức tiêm vắc xin phòng bệnh cho đàn gia súc; chỉ đạo triển khai các biện pháp kiểm soát dịch bệnh trên đàn vật nuôi, đặc biệt là bệnh dịch tả lợn Châu Phi và các bệnh trên đàn gia súc</w:t>
      </w:r>
      <w:r w:rsidR="00AD05F7" w:rsidRPr="00E63F80">
        <w:rPr>
          <w:rStyle w:val="FootnoteReference"/>
          <w:spacing w:val="-2"/>
          <w:sz w:val="28"/>
          <w:szCs w:val="28"/>
        </w:rPr>
        <w:footnoteReference w:id="2"/>
      </w:r>
      <w:r w:rsidRPr="00E63F80">
        <w:rPr>
          <w:spacing w:val="-2"/>
          <w:sz w:val="28"/>
          <w:szCs w:val="28"/>
        </w:rPr>
        <w:t>. Chỉ đạo thực hiện các biện pháp chăm sóc, bảo vệ rừng trong quản lý, bảo vệ, PCCCR</w:t>
      </w:r>
      <w:r w:rsidR="00421024" w:rsidRPr="004442FF">
        <w:rPr>
          <w:spacing w:val="-2"/>
          <w:sz w:val="28"/>
          <w:szCs w:val="28"/>
        </w:rPr>
        <w:t xml:space="preserve">, </w:t>
      </w:r>
      <w:r w:rsidRPr="00E63F80">
        <w:rPr>
          <w:spacing w:val="-2"/>
          <w:sz w:val="28"/>
          <w:szCs w:val="28"/>
        </w:rPr>
        <w:t>kịp thời xử lý nghiêm đối với các hành vi vi phạm trong quản lý, bảo vệ rừng và lâm sản</w:t>
      </w:r>
      <w:r w:rsidR="00421024" w:rsidRPr="004442FF">
        <w:rPr>
          <w:spacing w:val="-2"/>
          <w:sz w:val="28"/>
          <w:szCs w:val="28"/>
        </w:rPr>
        <w:t>.</w:t>
      </w:r>
      <w:r w:rsidRPr="00E63F80">
        <w:rPr>
          <w:spacing w:val="-2"/>
          <w:sz w:val="28"/>
          <w:szCs w:val="28"/>
        </w:rPr>
        <w:t xml:space="preserve"> </w:t>
      </w:r>
    </w:p>
    <w:p w14:paraId="678B6BA7" w14:textId="77777777" w:rsidR="005919AA" w:rsidRPr="004442FF" w:rsidRDefault="00205727" w:rsidP="00C3763E">
      <w:pPr>
        <w:widowControl w:val="0"/>
        <w:pBdr>
          <w:top w:val="dotted" w:sz="4" w:space="0" w:color="FFFFFF"/>
          <w:left w:val="dotted" w:sz="4" w:space="0" w:color="FFFFFF"/>
          <w:bottom w:val="dotted" w:sz="4" w:space="0" w:color="FFFFFF"/>
          <w:right w:val="dotted" w:sz="4" w:space="0" w:color="FFFFFF"/>
        </w:pBdr>
        <w:shd w:val="clear" w:color="auto" w:fill="FFFFFF"/>
        <w:tabs>
          <w:tab w:val="left" w:pos="-5670"/>
        </w:tabs>
        <w:spacing w:before="120" w:after="120"/>
        <w:ind w:firstLine="709"/>
        <w:jc w:val="both"/>
        <w:rPr>
          <w:spacing w:val="-2"/>
          <w:lang w:val="vi-VN"/>
        </w:rPr>
      </w:pPr>
      <w:r w:rsidRPr="004442FF">
        <w:rPr>
          <w:spacing w:val="-2"/>
          <w:lang w:val="vi-VN"/>
        </w:rPr>
        <w:t xml:space="preserve">Chỉ đạo rà soát hệ thống thuỷ lợi, nước sinh hoạt hiện có trước mùa mưa và nhu cầu cố hóa kiên cố hoá kênh mương, sửa chữa công trình nước sinh hoạt trên địa bàn xã; tổ chức huy động nhân dân nạo vét, tu sửa kênh mương, gia cố các phai tạm để phục vụ sản xuất nông nghiệp. Tập trung chỉ đạo thực hiện tốt Phương án phòng chống thiên tai và tìm kiếm cứu nạn trên địa bàn. </w:t>
      </w:r>
    </w:p>
    <w:p w14:paraId="6AADCDBE" w14:textId="77777777" w:rsidR="005919AA" w:rsidRPr="004442FF" w:rsidRDefault="00205727" w:rsidP="00C3763E">
      <w:pPr>
        <w:widowControl w:val="0"/>
        <w:pBdr>
          <w:top w:val="dotted" w:sz="4" w:space="0" w:color="FFFFFF"/>
          <w:left w:val="dotted" w:sz="4" w:space="0" w:color="FFFFFF"/>
          <w:bottom w:val="dotted" w:sz="4" w:space="0" w:color="FFFFFF"/>
          <w:right w:val="dotted" w:sz="4" w:space="0" w:color="FFFFFF"/>
        </w:pBdr>
        <w:shd w:val="clear" w:color="auto" w:fill="FFFFFF"/>
        <w:tabs>
          <w:tab w:val="left" w:pos="-5670"/>
        </w:tabs>
        <w:spacing w:before="120" w:after="120"/>
        <w:ind w:firstLine="709"/>
        <w:jc w:val="both"/>
        <w:rPr>
          <w:spacing w:val="-2"/>
          <w:lang w:val="vi-VN"/>
        </w:rPr>
      </w:pPr>
      <w:r w:rsidRPr="004442FF">
        <w:rPr>
          <w:spacing w:val="-2"/>
          <w:lang w:val="vi-VN"/>
        </w:rPr>
        <w:t>Công tác xây dựng nông thôn mới tiếp tục được chỉ đạo thực hiện, tập trung nguồn lực, các giải pháp trong xây dựng nông thôn mới, đặc biệt là thực hiện các giải pháp để hoàn thiện các tiêu chí, chỉ tiêu huy động được nguồn lực tại chỗ như: Môi trường và an toàn thực phẩm trong xây dựng xã NTM; các chỉ tiêu về sáng, xanh, sạch, đẹp trong xây dựng NTM ở các bản. Đến nay, xã Mường Ảng đạt 15 tiêu chí/19 tiêu chí xã đạt chuẩn nông thôn mới</w:t>
      </w:r>
      <w:r w:rsidRPr="00E63F80">
        <w:rPr>
          <w:spacing w:val="-2"/>
          <w:vertAlign w:val="superscript"/>
        </w:rPr>
        <w:footnoteReference w:id="3"/>
      </w:r>
      <w:r w:rsidRPr="004442FF">
        <w:rPr>
          <w:spacing w:val="-2"/>
          <w:lang w:val="vi-VN"/>
        </w:rPr>
        <w:t>; duy trì 01 bản đạt bản nông thôn mới kiểu mẫu, 10 bản đạt chuẩn bản NTM. Triển khai thực hiện 05 mô hình “sáng, xanh, sạch, đẹp, an toàn” tại các bản trên địa bàn xã.</w:t>
      </w:r>
    </w:p>
    <w:p w14:paraId="28BAD754" w14:textId="77777777" w:rsidR="005919AA" w:rsidRPr="004442FF" w:rsidRDefault="00205727" w:rsidP="00C3763E">
      <w:pPr>
        <w:widowControl w:val="0"/>
        <w:pBdr>
          <w:top w:val="dotted" w:sz="4" w:space="0" w:color="FFFFFF"/>
          <w:left w:val="dotted" w:sz="4" w:space="0" w:color="FFFFFF"/>
          <w:bottom w:val="dotted" w:sz="4" w:space="0" w:color="FFFFFF"/>
          <w:right w:val="dotted" w:sz="4" w:space="0" w:color="FFFFFF"/>
        </w:pBdr>
        <w:shd w:val="clear" w:color="auto" w:fill="FFFFFF"/>
        <w:tabs>
          <w:tab w:val="left" w:pos="-5670"/>
        </w:tabs>
        <w:spacing w:before="120" w:after="120"/>
        <w:ind w:firstLine="709"/>
        <w:jc w:val="both"/>
        <w:rPr>
          <w:b/>
          <w:bCs/>
          <w:spacing w:val="-2"/>
          <w:lang w:val="vi-VN"/>
        </w:rPr>
      </w:pPr>
      <w:r w:rsidRPr="004442FF">
        <w:rPr>
          <w:b/>
          <w:bCs/>
          <w:spacing w:val="-2"/>
          <w:lang w:val="vi-VN"/>
        </w:rPr>
        <w:lastRenderedPageBreak/>
        <w:t>2. Về sản xuất công nghiệp - xây dựng</w:t>
      </w:r>
    </w:p>
    <w:p w14:paraId="6072A444" w14:textId="4C2066D3" w:rsidR="00183957" w:rsidRPr="004442FF" w:rsidRDefault="00183957" w:rsidP="00C3763E">
      <w:pPr>
        <w:pStyle w:val="isselectedend"/>
        <w:spacing w:before="120" w:beforeAutospacing="0" w:after="120" w:afterAutospacing="0"/>
        <w:jc w:val="both"/>
        <w:rPr>
          <w:sz w:val="28"/>
          <w:szCs w:val="28"/>
          <w:lang w:val="vi-VN"/>
        </w:rPr>
      </w:pPr>
      <w:r w:rsidRPr="004442FF">
        <w:rPr>
          <w:sz w:val="28"/>
          <w:szCs w:val="28"/>
          <w:lang w:val="vi-VN"/>
        </w:rPr>
        <w:tab/>
        <w:t>Tiếp tục duy trì và phát triển các cơ sở sửa chữa cơ khí, sản xuất đồ mộc, chế biến lương thực, thực phẩm, sản xuất nông cụ cầm tay nhằm đáp ứng nhu cầu sản xuất và sinh hoạt của Nhân dân. Tập trung chỉ đạo nâng cao hiệu quả hoạt động sản xuất, kinh doanh, bảo đảm cung ứng ổn định các dịch vụ thiết yếu. Phấn đấu duy trì sản lượng điện tiêu thụ đạt 13 triệu KWh; giữ vững tỷ lệ hộ gia đình được sử dụng nước hợp vệ sinh đạt 98%, đạt mục tiêu nghị quyết; tỷ lệ người dân được sử dụng điện đạt 97%; bảo đảm 100% số hộ khu vực trung tâm xã được sử dụng nước sạch.</w:t>
      </w:r>
    </w:p>
    <w:p w14:paraId="17A88572" w14:textId="12157C01" w:rsidR="00183957" w:rsidRPr="004442FF" w:rsidRDefault="00183957" w:rsidP="00C3763E">
      <w:pPr>
        <w:pStyle w:val="isselectedend"/>
        <w:spacing w:before="120" w:beforeAutospacing="0" w:after="120" w:afterAutospacing="0"/>
        <w:jc w:val="both"/>
        <w:rPr>
          <w:sz w:val="28"/>
          <w:szCs w:val="28"/>
          <w:lang w:val="vi-VN"/>
        </w:rPr>
      </w:pPr>
      <w:r w:rsidRPr="004442FF">
        <w:rPr>
          <w:sz w:val="28"/>
          <w:szCs w:val="28"/>
          <w:lang w:val="vi-VN"/>
        </w:rPr>
        <w:tab/>
        <w:t>Tập trung lãnh đạo, chỉ đạo đẩy mạnh công tác tuyên truyền, thực hiện tốt công tác quản lý đất đai, tạo điều kiện thuận lợi cho công tác giải phóng mặt bằng phục vụ đầu tư xây dựng dự án Đường cao tốc Sơn La - Điện Biên - Cửa khẩu Tây Trang. Tổ chức triển khai thực hiện hiệu quả 04 phương án giải phóng mặt bằng đường từ QL279 đi bản Mánh Đanh đã được phê duyệt; đẩy nhanh tiến độ thực hiện 06 dự án sử dụng nguồn vốn sự nghiệp năm 2026 đã được phê duyệt đầu tư, lựa chọn nhà thầu, ký hợp đồng xây dựng và triển khai thi công. Tiếp tục phát huy hiệu quả 03 dự án đã hoàn thành, bàn giao đưa vào sử dụng; tập trung chỉ đạo triển khai bảo đảm tiến độ đối với 03 dự án đang thực hiện.</w:t>
      </w:r>
    </w:p>
    <w:p w14:paraId="37142953" w14:textId="5D42F38D" w:rsidR="00183957" w:rsidRPr="004442FF" w:rsidRDefault="00183957" w:rsidP="00C3763E">
      <w:pPr>
        <w:pStyle w:val="isselectedend"/>
        <w:spacing w:before="120" w:beforeAutospacing="0" w:after="120" w:afterAutospacing="0"/>
        <w:jc w:val="both"/>
        <w:rPr>
          <w:sz w:val="28"/>
          <w:szCs w:val="28"/>
          <w:lang w:val="vi-VN"/>
        </w:rPr>
      </w:pPr>
      <w:r w:rsidRPr="004442FF">
        <w:rPr>
          <w:sz w:val="28"/>
          <w:szCs w:val="28"/>
          <w:lang w:val="vi-VN"/>
        </w:rPr>
        <w:tab/>
        <w:t>Khẩn trương hoàn thiện các bước lập Quy hoạch chung xã Mường Ảng theo nhiệm vụ quy hoạch và dự toán đã được phê duyệt; phối hợp chặt chẽ với các cơ quan chuyên môn để trình Sở Xây dựng, Hội đồng thẩm định xem xét, cho ý kiến, làm cơ sở trình UBND tỉnh phê duyệt theo đúng quy định.</w:t>
      </w:r>
    </w:p>
    <w:p w14:paraId="1B8236DD" w14:textId="6C86431C" w:rsidR="00183957" w:rsidRPr="004442FF" w:rsidRDefault="00183957" w:rsidP="00C3763E">
      <w:pPr>
        <w:pStyle w:val="isselectedend"/>
        <w:spacing w:before="120" w:beforeAutospacing="0" w:after="120" w:afterAutospacing="0"/>
        <w:jc w:val="both"/>
        <w:rPr>
          <w:sz w:val="28"/>
          <w:szCs w:val="28"/>
          <w:lang w:val="vi-VN"/>
        </w:rPr>
      </w:pPr>
      <w:r w:rsidRPr="004442FF">
        <w:rPr>
          <w:sz w:val="28"/>
          <w:szCs w:val="28"/>
          <w:lang w:val="vi-VN"/>
        </w:rPr>
        <w:tab/>
        <w:t>Tăng cường công tác kiểm tra, giám sát tình hình triển khai thực hiện các dự án; kịp thời tháo gỡ khó khăn, vướng mắc, bảo đảm tiến độ thực hiện. Kiên quyết xử lý, chấm dứt hoạt động xây dựng đối với các nhà thầu không đủ năng lực, chậm trễ hoặc không triển khai thực hiện dự án theo quy định.</w:t>
      </w:r>
    </w:p>
    <w:p w14:paraId="6D7F6A5D" w14:textId="655354CC" w:rsidR="00183957" w:rsidRPr="00E63F80" w:rsidRDefault="00183957" w:rsidP="00C3763E">
      <w:pPr>
        <w:pStyle w:val="NormalWeb"/>
        <w:spacing w:before="120" w:beforeAutospacing="0" w:after="120" w:afterAutospacing="0"/>
        <w:jc w:val="both"/>
        <w:rPr>
          <w:sz w:val="28"/>
          <w:szCs w:val="28"/>
        </w:rPr>
      </w:pPr>
      <w:r w:rsidRPr="00E63F80">
        <w:rPr>
          <w:sz w:val="28"/>
          <w:szCs w:val="28"/>
        </w:rPr>
        <w:tab/>
        <w:t>Nâng cao hiệu lực, hiệu quả công tác quản lý tiến độ và quản lý chất lượng các công trình xây dựng; bảo đảm tiến độ thi công, chất lượng công trình và tỷ lệ giải ngân nguồn vốn đầu tư theo kế hoạch đã đề ra.</w:t>
      </w:r>
    </w:p>
    <w:p w14:paraId="6CDACDF0" w14:textId="77777777" w:rsidR="005919AA" w:rsidRPr="004442FF" w:rsidRDefault="00205727" w:rsidP="00C3763E">
      <w:pPr>
        <w:widowControl w:val="0"/>
        <w:pBdr>
          <w:top w:val="dotted" w:sz="4" w:space="0" w:color="FFFFFF"/>
          <w:left w:val="dotted" w:sz="4" w:space="0" w:color="FFFFFF"/>
          <w:bottom w:val="dotted" w:sz="4" w:space="0" w:color="FFFFFF"/>
          <w:right w:val="dotted" w:sz="4" w:space="0" w:color="FFFFFF"/>
        </w:pBdr>
        <w:shd w:val="clear" w:color="auto" w:fill="FFFFFF"/>
        <w:tabs>
          <w:tab w:val="left" w:pos="-5670"/>
        </w:tabs>
        <w:spacing w:before="120" w:after="120"/>
        <w:ind w:firstLine="709"/>
        <w:jc w:val="both"/>
        <w:rPr>
          <w:b/>
          <w:bCs/>
          <w:spacing w:val="-2"/>
          <w:lang w:val="vi-VN"/>
        </w:rPr>
      </w:pPr>
      <w:r w:rsidRPr="004442FF">
        <w:rPr>
          <w:b/>
          <w:bCs/>
          <w:spacing w:val="-2"/>
          <w:lang w:val="vi-VN"/>
        </w:rPr>
        <w:t xml:space="preserve"> 3. Về phát triển thương mại dịch vụ, du lịch </w:t>
      </w:r>
    </w:p>
    <w:p w14:paraId="3E2DD2E1" w14:textId="77777777" w:rsidR="00183957" w:rsidRPr="004442FF" w:rsidRDefault="00183957" w:rsidP="00C3763E">
      <w:pPr>
        <w:pStyle w:val="isselectedend"/>
        <w:spacing w:before="120" w:beforeAutospacing="0" w:after="120" w:afterAutospacing="0"/>
        <w:jc w:val="both"/>
        <w:rPr>
          <w:sz w:val="28"/>
          <w:szCs w:val="28"/>
          <w:lang w:val="vi-VN"/>
        </w:rPr>
      </w:pPr>
      <w:r w:rsidRPr="004442FF">
        <w:rPr>
          <w:sz w:val="28"/>
          <w:szCs w:val="28"/>
          <w:lang w:val="vi-VN"/>
        </w:rPr>
        <w:tab/>
        <w:t>Tăng cường lãnh đạo, chỉ đạo công tác quản lý thị trường; kiểm tra, kiểm soát, phòng chống buôn lậu, gian lận thương mại, hàng giả, hàng kém chất lượng; bảo đảm ổn định thị trường, nguồn cung hàng hóa phục vụ sản xuất và đời sống Nhân dân. Duy trì hiệu quả hoạt động chợ trung tâm, thực hiện tốt công tác quản lý, khai thác hạ tầng thương mại. Đẩy mạnh xúc tiến thương mại, quảng bá sản phẩm OCOP và nông sản đặc trưng của địa phương; tổ chức hiệu quả các hoạt động hội chợ, lễ hội, kết nối tiêu thụ sản phẩm, mở rộng thị trường. Triển khai các hoạt động bảo vệ quyền lợi người tiêu dùng; quan tâm duy tu, sửa chữa hạ tầng giao thông, tạo điều kiện thuận lợi cho phát triển thương mại - dịch vụ.</w:t>
      </w:r>
    </w:p>
    <w:p w14:paraId="540F0FE1" w14:textId="7EFFD01C" w:rsidR="00183957" w:rsidRPr="004442FF" w:rsidRDefault="00183957" w:rsidP="00C3763E">
      <w:pPr>
        <w:pStyle w:val="isselectedend"/>
        <w:spacing w:before="120" w:beforeAutospacing="0" w:after="120" w:afterAutospacing="0"/>
        <w:jc w:val="both"/>
        <w:rPr>
          <w:sz w:val="28"/>
          <w:szCs w:val="28"/>
          <w:lang w:val="vi-VN"/>
        </w:rPr>
      </w:pPr>
      <w:r w:rsidRPr="004442FF">
        <w:rPr>
          <w:sz w:val="28"/>
          <w:szCs w:val="28"/>
          <w:lang w:val="vi-VN"/>
        </w:rPr>
        <w:tab/>
        <w:t xml:space="preserve">Tập trung chỉ đạo bảo đảm hạ tầng giao thông, thông tin liên lạc phục vụ nhu cầu đi lại, giao thương và phát triển du lịch; tăng cường quản lý trật tự đô thị, hành lang an toàn giao thông. Nâng cao hiệu quả quản lý, khai thác các điểm tham </w:t>
      </w:r>
      <w:r w:rsidRPr="004442FF">
        <w:rPr>
          <w:sz w:val="28"/>
          <w:szCs w:val="28"/>
          <w:lang w:val="vi-VN"/>
        </w:rPr>
        <w:lastRenderedPageBreak/>
        <w:t>quan, vui chơi, giải trí; đẩy mạnh chỉnh trang cảnh quan, bảo vệ môi trường, nâng cao chất lượng dịch vụ nhằm thu hút du khách. Phối hợp triển khai các dự án du lịch, văn hóa tâm linh trên địa bàn, đẩy nhanh tiến độ đầu tư, đa dạng hóa sản phẩm du lịch, tạo động lực thúc đẩy phát triển du lịch và dịch vụ của xã.</w:t>
      </w:r>
    </w:p>
    <w:p w14:paraId="3254F94A" w14:textId="77777777" w:rsidR="005919AA" w:rsidRPr="004442FF" w:rsidRDefault="00205727" w:rsidP="00C3763E">
      <w:pPr>
        <w:widowControl w:val="0"/>
        <w:pBdr>
          <w:top w:val="dotted" w:sz="4" w:space="0" w:color="FFFFFF"/>
          <w:left w:val="dotted" w:sz="4" w:space="0" w:color="FFFFFF"/>
          <w:bottom w:val="dotted" w:sz="4" w:space="0" w:color="FFFFFF"/>
          <w:right w:val="dotted" w:sz="4" w:space="0" w:color="FFFFFF"/>
        </w:pBdr>
        <w:shd w:val="clear" w:color="auto" w:fill="FFFFFF"/>
        <w:tabs>
          <w:tab w:val="left" w:pos="-5670"/>
        </w:tabs>
        <w:spacing w:before="120" w:after="120"/>
        <w:ind w:firstLine="709"/>
        <w:jc w:val="both"/>
        <w:rPr>
          <w:b/>
          <w:bCs/>
          <w:spacing w:val="-2"/>
          <w:lang w:val="vi-VN"/>
        </w:rPr>
      </w:pPr>
      <w:r w:rsidRPr="004442FF">
        <w:rPr>
          <w:b/>
          <w:bCs/>
          <w:spacing w:val="-2"/>
          <w:lang w:val="vi-VN"/>
        </w:rPr>
        <w:tab/>
        <w:t xml:space="preserve">4. Về quản lý điều hành ngân sách, tài chính, ngân hàng </w:t>
      </w:r>
    </w:p>
    <w:p w14:paraId="1E5BA509" w14:textId="43ABCA6A" w:rsidR="00183957" w:rsidRPr="004442FF" w:rsidRDefault="00183957" w:rsidP="00C3763E">
      <w:pPr>
        <w:pStyle w:val="isselectedend"/>
        <w:spacing w:before="120" w:beforeAutospacing="0" w:after="120" w:afterAutospacing="0"/>
        <w:jc w:val="both"/>
        <w:rPr>
          <w:sz w:val="28"/>
          <w:szCs w:val="28"/>
          <w:lang w:val="vi-VN"/>
        </w:rPr>
      </w:pPr>
      <w:r w:rsidRPr="004442FF">
        <w:rPr>
          <w:sz w:val="28"/>
          <w:szCs w:val="28"/>
          <w:lang w:val="vi-VN"/>
        </w:rPr>
        <w:tab/>
        <w:t>Tập trung chỉ đạo thực hiện hiệu quả công tác quản lý, điều hành ngân sách nhà nước; tăng cường quản lý thu, chi ngân sách chặt chẽ, tiết kiệm, hiệu quả, bảo đảm nguồn lực thực hiện các nhiệm vụ phát triển kinh tế - xã hội trên địa bàn. Chủ động tham mưu điều chỉnh, bổ sung dự toán và thực hiện đầy đủ chế độ thông tin, báo cáo theo quy định.</w:t>
      </w:r>
    </w:p>
    <w:p w14:paraId="3CD71041" w14:textId="30811CC6" w:rsidR="00183957" w:rsidRPr="004442FF" w:rsidRDefault="00183957" w:rsidP="00C3763E">
      <w:pPr>
        <w:pStyle w:val="isselectedend"/>
        <w:spacing w:before="120" w:beforeAutospacing="0" w:after="120" w:afterAutospacing="0"/>
        <w:jc w:val="both"/>
        <w:rPr>
          <w:sz w:val="28"/>
          <w:szCs w:val="28"/>
          <w:lang w:val="vi-VN"/>
        </w:rPr>
      </w:pPr>
      <w:r w:rsidRPr="004442FF">
        <w:rPr>
          <w:sz w:val="28"/>
          <w:szCs w:val="28"/>
          <w:lang w:val="vi-VN"/>
        </w:rPr>
        <w:tab/>
        <w:t>Tổng thu ngân sách nhà nước trên địa bàn 6 tháng đầu năm 2026 ước đạt 8,59 tỷ đồng/12,7 tỷ đồng, đạt 67,64% dự toán; trong đó thu ngân sách xã hưởng theo phân cấp đạt 7,968 tỷ đồng/11,356 tỷ đồng, đạt 70,17% dự toán. Tổng chi ngân sách địa phương ước đạt 80,548 tỷ đồng/167,098 tỷ đồng, đạt 48,20% dự toán giao.</w:t>
      </w:r>
    </w:p>
    <w:p w14:paraId="21975A1E" w14:textId="6439B0B8" w:rsidR="00183957" w:rsidRPr="004442FF" w:rsidRDefault="00183957" w:rsidP="00C3763E">
      <w:pPr>
        <w:pStyle w:val="isselectedend"/>
        <w:spacing w:before="120" w:beforeAutospacing="0" w:after="120" w:afterAutospacing="0"/>
        <w:jc w:val="both"/>
        <w:rPr>
          <w:sz w:val="28"/>
          <w:szCs w:val="28"/>
          <w:lang w:val="vi-VN"/>
        </w:rPr>
      </w:pPr>
      <w:r w:rsidRPr="004442FF">
        <w:rPr>
          <w:sz w:val="28"/>
          <w:szCs w:val="28"/>
          <w:lang w:val="vi-VN"/>
        </w:rPr>
        <w:tab/>
        <w:t>Tiếp tục chỉ đạo thực hiện hiệu quả các chương trình tín dụng chính sách xã hội; bảo đảm nguồn vốn đến đúng đối tượng thụ hưởng. Tổng dư nợ đạt 267.211 triệu đồng với 2.574 hộ còn dư nợ, bình quân 103,8 triệu đồng/hộ; trong đó nguồn vốn Trung ương 258.092 triệu đồng, nguồn vốn địa phương 9.119 triệu đồng. Huy động tiền gửi đạt 17.331 triệu đồng, trong đó tiền gửi qua các Tổ tiết kiệm và vay vốn đạt 3.827 triệu đồng.</w:t>
      </w:r>
    </w:p>
    <w:p w14:paraId="4668F5D5" w14:textId="143D660D" w:rsidR="00183957" w:rsidRPr="00E63F80" w:rsidRDefault="00183957" w:rsidP="00C3763E">
      <w:pPr>
        <w:pStyle w:val="NormalWeb"/>
        <w:spacing w:before="120" w:beforeAutospacing="0" w:after="120" w:afterAutospacing="0"/>
        <w:jc w:val="both"/>
        <w:rPr>
          <w:sz w:val="28"/>
          <w:szCs w:val="28"/>
        </w:rPr>
      </w:pPr>
      <w:r w:rsidRPr="00E63F80">
        <w:rPr>
          <w:sz w:val="28"/>
          <w:szCs w:val="28"/>
        </w:rPr>
        <w:tab/>
        <w:t>Tăng cường công tác quản lý, nâng cao chất lượng tín dụng; doanh số cho vay đạt 65.721 triệu đồng với 568 lượt khách hàng, doanh số thu nợ đạt 45.802 triệu đồng với 971 lượt khách hàng. Kiểm soát nợ xấu ở mức 698 triệu đồng, chiếm 0,26% tổng dư nợ; trong đó nợ quá hạn 590 triệu đồng (0,22%), nợ khoanh 108 triệu đồng (0,04%). Thực hiện xử lý nợ rủi ro đúng quy định, không phát sinh nợ bị xâm tiêu, chiếm dụng vốn.</w:t>
      </w:r>
    </w:p>
    <w:p w14:paraId="45FB57D3" w14:textId="77777777" w:rsidR="005919AA" w:rsidRPr="004442FF" w:rsidRDefault="00205727" w:rsidP="00C3763E">
      <w:pPr>
        <w:widowControl w:val="0"/>
        <w:pBdr>
          <w:top w:val="dotted" w:sz="4" w:space="0" w:color="FFFFFF"/>
          <w:left w:val="dotted" w:sz="4" w:space="0" w:color="FFFFFF"/>
          <w:bottom w:val="dotted" w:sz="4" w:space="0" w:color="FFFFFF"/>
          <w:right w:val="dotted" w:sz="4" w:space="0" w:color="FFFFFF"/>
        </w:pBdr>
        <w:shd w:val="clear" w:color="auto" w:fill="FFFFFF"/>
        <w:tabs>
          <w:tab w:val="left" w:pos="-5670"/>
        </w:tabs>
        <w:spacing w:before="120" w:after="120"/>
        <w:ind w:firstLine="709"/>
        <w:jc w:val="both"/>
        <w:rPr>
          <w:b/>
          <w:bCs/>
          <w:spacing w:val="-2"/>
          <w:lang w:val="vi-VN"/>
        </w:rPr>
      </w:pPr>
      <w:r w:rsidRPr="004442FF">
        <w:rPr>
          <w:spacing w:val="-2"/>
          <w:lang w:val="vi-VN"/>
        </w:rPr>
        <w:t xml:space="preserve"> </w:t>
      </w:r>
      <w:r w:rsidRPr="004442FF">
        <w:rPr>
          <w:b/>
          <w:bCs/>
          <w:spacing w:val="-2"/>
          <w:lang w:val="vi-VN"/>
        </w:rPr>
        <w:t xml:space="preserve">5. Về cải thiện môi trường kinh doanh, phát triển thành phần kinh tế </w:t>
      </w:r>
    </w:p>
    <w:p w14:paraId="5BE33462" w14:textId="77ECA4D1" w:rsidR="00FD07C3" w:rsidRPr="004442FF" w:rsidRDefault="00FD07C3" w:rsidP="00C3763E">
      <w:pPr>
        <w:widowControl w:val="0"/>
        <w:pBdr>
          <w:top w:val="dotted" w:sz="4" w:space="0" w:color="FFFFFF"/>
          <w:left w:val="dotted" w:sz="4" w:space="0" w:color="FFFFFF"/>
          <w:bottom w:val="dotted" w:sz="4" w:space="10" w:color="FFFFFF"/>
          <w:right w:val="dotted" w:sz="4" w:space="0" w:color="FFFFFF"/>
        </w:pBdr>
        <w:shd w:val="clear" w:color="auto" w:fill="FFFFFF"/>
        <w:spacing w:before="120" w:after="120"/>
        <w:ind w:firstLine="720"/>
        <w:jc w:val="both"/>
        <w:rPr>
          <w:b/>
          <w:spacing w:val="-2"/>
          <w:lang w:val="vi-VN"/>
        </w:rPr>
      </w:pPr>
      <w:r w:rsidRPr="004442FF">
        <w:rPr>
          <w:spacing w:val="-2"/>
          <w:lang w:val="vi-VN"/>
        </w:rPr>
        <w:t>Tạo điều kiện cho các thành phần kinh tế phát triển hoạt động sản xuất kinh doanh, tạo môi trường kinh doanh cạnh tranh lành mạnh, thường xuyên đối thoại với các doanh nghiệp, hợp tác xã, hộ kinh doanh, cơ sở chế biến trên địa bàn để kịp thời hỗ trợ, tháo gỡ khó khăn trong quá trình hoạt động; sắp xếp lại tổ chức và hoạt động của các HTX, củng cố hoạt động của các tổ hợp tác, hộ kinh doanh trên địa bàn; tạo điều kiện thuận lợi, thu hút các HTX, doanh nghiệp đầu tư vào lĩnh vực nông nghiệp nông thôn, tạo nên các chuỗi liên kết sản xuất các sản phẩm nông nghiệp</w:t>
      </w:r>
      <w:r w:rsidRPr="004442FF">
        <w:rPr>
          <w:spacing w:val="-2"/>
          <w:vertAlign w:val="superscript"/>
          <w:lang w:val="vi-VN"/>
        </w:rPr>
        <w:t>(</w:t>
      </w:r>
      <w:r w:rsidRPr="00E63F80">
        <w:rPr>
          <w:rStyle w:val="FootnoteReference"/>
          <w:spacing w:val="-2"/>
          <w:lang w:val="de-DE"/>
        </w:rPr>
        <w:footnoteReference w:id="4"/>
      </w:r>
      <w:r w:rsidRPr="004442FF">
        <w:rPr>
          <w:spacing w:val="-2"/>
          <w:vertAlign w:val="superscript"/>
          <w:lang w:val="vi-VN"/>
        </w:rPr>
        <w:t>)</w:t>
      </w:r>
      <w:r w:rsidRPr="004442FF">
        <w:rPr>
          <w:spacing w:val="-2"/>
          <w:lang w:val="vi-VN"/>
        </w:rPr>
        <w:t xml:space="preserve"> hiệu quả, phát triển bền vững, giảm thiểu tác động rủi ro của thị trường. Chủ động kêu gọi các doanh nghiệp, nhà đầu tư quan tâm, đầu tư một số cơ sở dịch vụ, trung tâm thương mại, nâng cao năng lực cạnh tranh của các thành phần kinh tế trên địa bàn xã. </w:t>
      </w:r>
      <w:r w:rsidRPr="004442FF">
        <w:rPr>
          <w:spacing w:val="-2"/>
          <w:kern w:val="28"/>
          <w:lang w:val="vi-VN"/>
        </w:rPr>
        <w:t xml:space="preserve">Các hoạt động thu hút, xúc tiến đầu tư gắn với cải thiện môi trường đầu tư kinh doanh tiếp tục có nhiều chuyển biến tích cực, </w:t>
      </w:r>
      <w:r w:rsidRPr="004442FF">
        <w:rPr>
          <w:spacing w:val="-2"/>
          <w:lang w:val="vi-VN"/>
        </w:rPr>
        <w:t xml:space="preserve">góp phần thúc đẩy </w:t>
      </w:r>
      <w:r w:rsidRPr="004442FF">
        <w:rPr>
          <w:spacing w:val="-2"/>
          <w:lang w:val="vi-VN"/>
        </w:rPr>
        <w:lastRenderedPageBreak/>
        <w:t>phát triển kinh tế - xã hội của địa phương. Phối hợp với Chi cục Nông nghiệp và Môi trường tỉnh khảo sát vị trí dự kiến xây dựng nhà máy chế biến cà phê</w:t>
      </w:r>
      <w:r w:rsidR="00285A8A" w:rsidRPr="004442FF">
        <w:rPr>
          <w:spacing w:val="-2"/>
          <w:lang w:val="vi-VN"/>
        </w:rPr>
        <w:t xml:space="preserve"> chất lượng cao tại bản Co Hắm </w:t>
      </w:r>
      <w:r w:rsidRPr="004442FF">
        <w:rPr>
          <w:spacing w:val="-2"/>
          <w:lang w:val="vi-VN"/>
        </w:rPr>
        <w:t>với diện tích khoảng 5 ha.</w:t>
      </w:r>
    </w:p>
    <w:p w14:paraId="6218A872" w14:textId="77777777" w:rsidR="00E63F80" w:rsidRPr="004442FF" w:rsidRDefault="00FD07C3" w:rsidP="00C3763E">
      <w:pPr>
        <w:widowControl w:val="0"/>
        <w:pBdr>
          <w:top w:val="dotted" w:sz="4" w:space="0" w:color="FFFFFF"/>
          <w:left w:val="dotted" w:sz="4" w:space="0" w:color="FFFFFF"/>
          <w:bottom w:val="dotted" w:sz="4" w:space="10" w:color="FFFFFF"/>
          <w:right w:val="dotted" w:sz="4" w:space="0" w:color="FFFFFF"/>
        </w:pBdr>
        <w:shd w:val="clear" w:color="auto" w:fill="FFFFFF"/>
        <w:spacing w:before="120" w:after="120"/>
        <w:ind w:firstLine="720"/>
        <w:jc w:val="both"/>
        <w:rPr>
          <w:b/>
          <w:lang w:val="vi-VN"/>
        </w:rPr>
      </w:pPr>
      <w:r w:rsidRPr="004442FF">
        <w:rPr>
          <w:lang w:val="vi-VN"/>
        </w:rPr>
        <w:t>Trong lĩnh vực đăng ký kinh doanh, từ 01/01/2026 đến thời điểm báo cáo, UBND xã đã thực hiện cấp mới giấy chứng nhận đăng ký hộ kinh doanh cho 34 hộ, 02 hợp tác xã</w:t>
      </w:r>
      <w:r w:rsidRPr="00E63F80">
        <w:rPr>
          <w:rStyle w:val="FootnoteReference"/>
        </w:rPr>
        <w:footnoteReference w:id="5"/>
      </w:r>
      <w:r w:rsidRPr="004442FF">
        <w:rPr>
          <w:lang w:val="vi-VN"/>
        </w:rPr>
        <w:t xml:space="preserve"> với tổng số vốn đăng ký 10.705 triệu đồng. Lũy kế đến nay, tổng số hộ kinh doanh trên địa bàn là 809 hộ và 23 hợp tác xã, với tổng vốn đăng ký đạt 313.525 triệu đồng (trong đó: tổng vốn đăng ký của hộ kinh doanh là 247.525 triệu đồng, của hợp tác xã là 66.000 triệu đồng). </w:t>
      </w:r>
    </w:p>
    <w:p w14:paraId="53990582" w14:textId="46FB89E7" w:rsidR="00E63F80" w:rsidRPr="004442FF" w:rsidRDefault="00205727" w:rsidP="00C3763E">
      <w:pPr>
        <w:widowControl w:val="0"/>
        <w:pBdr>
          <w:top w:val="dotted" w:sz="4" w:space="0" w:color="FFFFFF"/>
          <w:left w:val="dotted" w:sz="4" w:space="0" w:color="FFFFFF"/>
          <w:bottom w:val="dotted" w:sz="4" w:space="10" w:color="FFFFFF"/>
          <w:right w:val="dotted" w:sz="4" w:space="0" w:color="FFFFFF"/>
        </w:pBdr>
        <w:shd w:val="clear" w:color="auto" w:fill="FFFFFF"/>
        <w:spacing w:before="120" w:after="120"/>
        <w:ind w:firstLine="720"/>
        <w:jc w:val="both"/>
        <w:rPr>
          <w:b/>
          <w:bCs/>
          <w:spacing w:val="-2"/>
          <w:lang w:val="vi-VN"/>
        </w:rPr>
      </w:pPr>
      <w:r w:rsidRPr="004442FF">
        <w:rPr>
          <w:b/>
          <w:bCs/>
          <w:spacing w:val="-2"/>
          <w:lang w:val="vi-VN"/>
        </w:rPr>
        <w:t>6. Về Tài nguyên - môi trường; G</w:t>
      </w:r>
      <w:r w:rsidR="009B5944" w:rsidRPr="004442FF">
        <w:rPr>
          <w:b/>
          <w:bCs/>
          <w:spacing w:val="-2"/>
          <w:lang w:val="vi-VN"/>
        </w:rPr>
        <w:t>i</w:t>
      </w:r>
      <w:r w:rsidR="003337EC" w:rsidRPr="003337EC">
        <w:rPr>
          <w:b/>
          <w:bCs/>
          <w:spacing w:val="-2"/>
          <w:lang w:val="vi-VN"/>
        </w:rPr>
        <w:t>ả</w:t>
      </w:r>
      <w:r w:rsidR="009B5944" w:rsidRPr="004442FF">
        <w:rPr>
          <w:b/>
          <w:bCs/>
          <w:spacing w:val="-2"/>
          <w:lang w:val="vi-VN"/>
        </w:rPr>
        <w:t>i phóng mặt bằng</w:t>
      </w:r>
    </w:p>
    <w:p w14:paraId="3D58B957" w14:textId="77777777" w:rsidR="00E63F80" w:rsidRPr="004442FF" w:rsidRDefault="00EC45E7" w:rsidP="00C3763E">
      <w:pPr>
        <w:widowControl w:val="0"/>
        <w:pBdr>
          <w:top w:val="dotted" w:sz="4" w:space="0" w:color="FFFFFF"/>
          <w:left w:val="dotted" w:sz="4" w:space="0" w:color="FFFFFF"/>
          <w:bottom w:val="dotted" w:sz="4" w:space="10" w:color="FFFFFF"/>
          <w:right w:val="dotted" w:sz="4" w:space="0" w:color="FFFFFF"/>
        </w:pBdr>
        <w:shd w:val="clear" w:color="auto" w:fill="FFFFFF"/>
        <w:spacing w:before="120" w:after="120"/>
        <w:ind w:firstLine="720"/>
        <w:jc w:val="both"/>
        <w:rPr>
          <w:lang w:val="vi-VN"/>
        </w:rPr>
      </w:pPr>
      <w:r w:rsidRPr="004442FF">
        <w:rPr>
          <w:lang w:val="vi-VN"/>
        </w:rPr>
        <w:t>Tập trung chỉ đạo tăng cường công tác quản lý nhà nước về đất đai, thực hiện tiếp nhận, giải quyết kịp thời các thủ tục hành chính theo quy định; trong 6 tháng đầu năm 2026 đã cấp mới 13 Giấy chứng nhận quyền sử dụng đất, giải quyết 03 trường hợp chuyển mục đích sử dụng đất cho hộ gia đình, cá nhân. Chỉ đạo các cơ quan chuyên môn thực hiện tốt công tác xác định nguồn gốc đất, bồi thường, hỗ trợ, tái định cư, giải phóng mặt bằng các dự án; thực hiện thu hồi đất, giao đất phục vụ triển khai các công trình, dự án trên địa bàn. Tăng cường kiểm tra, xử lý vi phạm trong lĩnh vực đất đai, trật tự xây dựng, trật tự đô thị; giải quyết 03/07 đơn thư tranh chấp đất đai; rà soát, ký hợp đồng và tổ chức thu tiền thuê đất công ích 5% theo quy định.</w:t>
      </w:r>
    </w:p>
    <w:p w14:paraId="4A74F842" w14:textId="77777777" w:rsidR="00E63F80" w:rsidRPr="004442FF" w:rsidRDefault="00EC45E7" w:rsidP="00C3763E">
      <w:pPr>
        <w:widowControl w:val="0"/>
        <w:pBdr>
          <w:top w:val="dotted" w:sz="4" w:space="0" w:color="FFFFFF"/>
          <w:left w:val="dotted" w:sz="4" w:space="0" w:color="FFFFFF"/>
          <w:bottom w:val="dotted" w:sz="4" w:space="10" w:color="FFFFFF"/>
          <w:right w:val="dotted" w:sz="4" w:space="0" w:color="FFFFFF"/>
        </w:pBdr>
        <w:shd w:val="clear" w:color="auto" w:fill="FFFFFF"/>
        <w:spacing w:before="120" w:after="120"/>
        <w:ind w:firstLine="720"/>
        <w:jc w:val="both"/>
        <w:rPr>
          <w:b/>
          <w:lang w:val="vi-VN"/>
        </w:rPr>
      </w:pPr>
      <w:r w:rsidRPr="004442FF">
        <w:rPr>
          <w:lang w:val="vi-VN"/>
        </w:rPr>
        <w:t>Chỉ đạo đẩy mạnh công tác bảo vệ môi trường, duy trì hiệu quả phong trào “Ngày Chủ nhật xanh”; tổ chức các đợt ra quân vệ sinh môi trường, chỉnh trang cảnh quan, tăng cường thu gom, vận chuyển và xử lý rác thải sinh hoạt. Nâng cao ý thức, trách nhiệm của Nhân dân trong bảo vệ môi trường, xây dựng nếp sống văn minh; bảo đảm cảnh quan môi trường sáng, xanh, sạch, đẹp, phục vụ các hoạt động chính trị, văn hóa, xã hội trên địa bàn, đặc biệt là Tết Nguyên đán Bính Ngọ năm 2026 và cuộc bầu cử đại biểu Quốc hội khóa XVI, đại biểu HĐND các cấp nhiệm kỳ 2026 - 2031.</w:t>
      </w:r>
    </w:p>
    <w:p w14:paraId="072126ED" w14:textId="77777777" w:rsidR="00E63F80" w:rsidRPr="004442FF" w:rsidRDefault="00205727" w:rsidP="00C3763E">
      <w:pPr>
        <w:widowControl w:val="0"/>
        <w:pBdr>
          <w:top w:val="dotted" w:sz="4" w:space="0" w:color="FFFFFF"/>
          <w:left w:val="dotted" w:sz="4" w:space="0" w:color="FFFFFF"/>
          <w:bottom w:val="dotted" w:sz="4" w:space="10" w:color="FFFFFF"/>
          <w:right w:val="dotted" w:sz="4" w:space="0" w:color="FFFFFF"/>
        </w:pBdr>
        <w:shd w:val="clear" w:color="auto" w:fill="FFFFFF"/>
        <w:spacing w:before="120" w:after="120"/>
        <w:ind w:firstLine="720"/>
        <w:jc w:val="both"/>
        <w:rPr>
          <w:b/>
          <w:lang w:val="vi-VN"/>
        </w:rPr>
      </w:pPr>
      <w:r w:rsidRPr="004442FF">
        <w:rPr>
          <w:b/>
          <w:bCs/>
          <w:spacing w:val="-2"/>
          <w:lang w:val="vi-VN"/>
        </w:rPr>
        <w:t>IV. Trên lĩnh vực phát triển văn hoá - xã hội</w:t>
      </w:r>
    </w:p>
    <w:p w14:paraId="2FD1C7CE" w14:textId="77777777" w:rsidR="00E63F80" w:rsidRPr="004442FF" w:rsidRDefault="00205727" w:rsidP="00C3763E">
      <w:pPr>
        <w:widowControl w:val="0"/>
        <w:pBdr>
          <w:top w:val="dotted" w:sz="4" w:space="0" w:color="FFFFFF"/>
          <w:left w:val="dotted" w:sz="4" w:space="0" w:color="FFFFFF"/>
          <w:bottom w:val="dotted" w:sz="4" w:space="10" w:color="FFFFFF"/>
          <w:right w:val="dotted" w:sz="4" w:space="0" w:color="FFFFFF"/>
        </w:pBdr>
        <w:shd w:val="clear" w:color="auto" w:fill="FFFFFF"/>
        <w:spacing w:before="120" w:after="120"/>
        <w:ind w:firstLine="720"/>
        <w:jc w:val="both"/>
        <w:rPr>
          <w:b/>
          <w:bCs/>
          <w:spacing w:val="-2"/>
          <w:lang w:val="vi-VN"/>
        </w:rPr>
      </w:pPr>
      <w:r w:rsidRPr="004442FF">
        <w:rPr>
          <w:b/>
          <w:bCs/>
          <w:spacing w:val="-2"/>
          <w:lang w:val="vi-VN"/>
        </w:rPr>
        <w:t>1. Giáo dục và đào tạo, y tế, văn hoá</w:t>
      </w:r>
    </w:p>
    <w:p w14:paraId="7DFF8034" w14:textId="1DEAF4FE" w:rsidR="00FD07C3" w:rsidRPr="004442FF" w:rsidRDefault="00FD07C3" w:rsidP="00C3763E">
      <w:pPr>
        <w:widowControl w:val="0"/>
        <w:pBdr>
          <w:top w:val="dotted" w:sz="4" w:space="0" w:color="FFFFFF"/>
          <w:left w:val="dotted" w:sz="4" w:space="0" w:color="FFFFFF"/>
          <w:bottom w:val="dotted" w:sz="4" w:space="10" w:color="FFFFFF"/>
          <w:right w:val="dotted" w:sz="4" w:space="0" w:color="FFFFFF"/>
        </w:pBdr>
        <w:shd w:val="clear" w:color="auto" w:fill="FFFFFF"/>
        <w:spacing w:before="120" w:after="120"/>
        <w:ind w:firstLine="720"/>
        <w:jc w:val="both"/>
        <w:rPr>
          <w:lang w:val="vi-VN"/>
        </w:rPr>
      </w:pPr>
      <w:r w:rsidRPr="004442FF">
        <w:rPr>
          <w:lang w:val="vi-VN"/>
        </w:rPr>
        <w:t>Tập trung chỉ đạo thực hiện hiệu quả các nhiệm vụ giáo dục và đào tạo, duy trì ổn định quy mô mạng lưới trường lớp với 11 trường, 141 lớp và 4.230 học sinh; tiếp tục đầu tư cơ sở vật chất, nâng cao chất lượng giáo dục toàn diện. Tỷ lệ phòng học kiên cố đạt 76,2%, bán kiên cố đạt 21,8%, phòng học tạm còn 2,0%; 11/11 trường đạt chuẩn quốc gia, trong đó có 05 trường đạt chuẩn quốc gia mức độ 2. Tiếp tục chỉ đạo thực hiện tốt công tác duy trì sĩ số học sinh, phổ cập giáo dục và xóa mù chữ; giữ vững kết quả phổ cập giáo dục mầm non cho trẻ 5 tuổi, phổ cập giáo dục tiểu học mức độ 3, trung học cơ sở mức độ 3 và xóa mù chữ mức độ 2. Nâng cao chất lượng đội ngũ nhà giáo; tỷ lệ giáo viên đạt chuẩn và trên chuẩn đạt 97,3%, giáo viên dạy giỏi các cấp đạt 33,3%.</w:t>
      </w:r>
    </w:p>
    <w:p w14:paraId="01831628" w14:textId="77777777" w:rsidR="001D7621" w:rsidRPr="004442FF" w:rsidRDefault="00FD07C3" w:rsidP="001D7621">
      <w:pPr>
        <w:widowControl w:val="0"/>
        <w:pBdr>
          <w:top w:val="dotted" w:sz="4" w:space="0" w:color="FFFFFF"/>
          <w:left w:val="dotted" w:sz="4" w:space="0" w:color="FFFFFF"/>
          <w:bottom w:val="dotted" w:sz="4" w:space="10" w:color="FFFFFF"/>
          <w:right w:val="dotted" w:sz="4" w:space="0" w:color="FFFFFF"/>
        </w:pBdr>
        <w:shd w:val="clear" w:color="auto" w:fill="FFFFFF"/>
        <w:spacing w:before="120" w:after="120"/>
        <w:ind w:firstLine="720"/>
        <w:jc w:val="both"/>
        <w:rPr>
          <w:lang w:val="vi-VN"/>
        </w:rPr>
      </w:pPr>
      <w:r w:rsidRPr="004442FF">
        <w:rPr>
          <w:lang w:val="vi-VN"/>
        </w:rPr>
        <w:lastRenderedPageBreak/>
        <w:t>Chỉ đạo triển khai kịp thời các nhiệm vụ năm học; thực hiện đầy đủ chế độ, chính sách đối với học sinh; tăng cường quản lý học sinh nội trú, bán trú; kiểm tra công tác dạy thêm, học thêm; chuẩn bị các điều kiện phục vụ kỳ thi tốt nghiệp THPT năm 2026 và năm học 2026 - 2027. Đồng thời đẩy mạnh chuyển đổi số trong quản lý, điều hành; triển khai xây dựng “Cộng đồng học tập” và nâng cao chất lượng hoạt động của Trung tâm học tập cộng đồng.</w:t>
      </w:r>
    </w:p>
    <w:p w14:paraId="65E1E97A" w14:textId="77777777" w:rsidR="001D7621" w:rsidRPr="004442FF" w:rsidRDefault="00FD07C3" w:rsidP="001D7621">
      <w:pPr>
        <w:widowControl w:val="0"/>
        <w:pBdr>
          <w:top w:val="dotted" w:sz="4" w:space="0" w:color="FFFFFF"/>
          <w:left w:val="dotted" w:sz="4" w:space="0" w:color="FFFFFF"/>
          <w:bottom w:val="dotted" w:sz="4" w:space="10" w:color="FFFFFF"/>
          <w:right w:val="dotted" w:sz="4" w:space="0" w:color="FFFFFF"/>
        </w:pBdr>
        <w:shd w:val="clear" w:color="auto" w:fill="FFFFFF"/>
        <w:spacing w:before="120" w:after="120"/>
        <w:ind w:firstLine="720"/>
        <w:jc w:val="both"/>
        <w:rPr>
          <w:lang w:val="vi-VN"/>
        </w:rPr>
      </w:pPr>
      <w:r w:rsidRPr="004442FF">
        <w:rPr>
          <w:spacing w:val="-6"/>
          <w:lang w:val="vi-VN"/>
        </w:rPr>
        <w:t>Tiếp tục phát động và nâng cao hiệu quả phong trào thi đua “Dạy tốt - Học tốt”; tuyển chọn 56 học sinh tham gia kỳ thi học sinh giỏi cấp tỉnh, có 32 học sinh đạt giải. Tham gia 01 sản phẩm khoa học kỹ thuật cấp tỉnh, 03 sản phẩm ứng dụng trí tuệ nhân tạo (AI) trong giáo dục và 06 bài dự thi về bảo đảm trật tự trường học, phòng chống bạo lực học đường, góp phần nâng cao chất lượng giáo dục trên địa bàn.</w:t>
      </w:r>
    </w:p>
    <w:p w14:paraId="2283D16E" w14:textId="77777777" w:rsidR="001D7621" w:rsidRPr="004442FF" w:rsidRDefault="00205727" w:rsidP="001D7621">
      <w:pPr>
        <w:widowControl w:val="0"/>
        <w:pBdr>
          <w:top w:val="dotted" w:sz="4" w:space="0" w:color="FFFFFF"/>
          <w:left w:val="dotted" w:sz="4" w:space="0" w:color="FFFFFF"/>
          <w:bottom w:val="dotted" w:sz="4" w:space="10" w:color="FFFFFF"/>
          <w:right w:val="dotted" w:sz="4" w:space="0" w:color="FFFFFF"/>
        </w:pBdr>
        <w:shd w:val="clear" w:color="auto" w:fill="FFFFFF"/>
        <w:spacing w:before="120" w:after="120"/>
        <w:ind w:firstLine="720"/>
        <w:jc w:val="both"/>
        <w:rPr>
          <w:lang w:val="vi-VN"/>
        </w:rPr>
      </w:pPr>
      <w:r w:rsidRPr="004442FF">
        <w:rPr>
          <w:spacing w:val="-2"/>
          <w:lang w:val="vi-VN"/>
        </w:rPr>
        <w:t>Chỉ đạo triển khai thực hiện có hiệu quả các chương trình y tế, dân số, kế hoạch hóa gia đình; thực hiện tốt công tác chăm sóc sức khỏe cho nhân dân; quản lý nhà nước về an toàn thực phẩm</w:t>
      </w:r>
      <w:r w:rsidR="00FD07C3" w:rsidRPr="00E63F80">
        <w:rPr>
          <w:rStyle w:val="FootnoteReference"/>
          <w:spacing w:val="-2"/>
        </w:rPr>
        <w:footnoteReference w:id="6"/>
      </w:r>
      <w:r w:rsidR="00FD07C3" w:rsidRPr="004442FF">
        <w:rPr>
          <w:spacing w:val="-2"/>
          <w:lang w:val="vi-VN"/>
        </w:rPr>
        <w:t>.</w:t>
      </w:r>
      <w:r w:rsidRPr="004442FF">
        <w:rPr>
          <w:spacing w:val="-2"/>
          <w:lang w:val="vi-VN"/>
        </w:rPr>
        <w:t xml:space="preserve"> </w:t>
      </w:r>
    </w:p>
    <w:p w14:paraId="6A2A8A21" w14:textId="77777777" w:rsidR="001D7621" w:rsidRPr="004442FF" w:rsidRDefault="00205727" w:rsidP="001D7621">
      <w:pPr>
        <w:widowControl w:val="0"/>
        <w:pBdr>
          <w:top w:val="dotted" w:sz="4" w:space="0" w:color="FFFFFF"/>
          <w:left w:val="dotted" w:sz="4" w:space="0" w:color="FFFFFF"/>
          <w:bottom w:val="dotted" w:sz="4" w:space="10" w:color="FFFFFF"/>
          <w:right w:val="dotted" w:sz="4" w:space="0" w:color="FFFFFF"/>
        </w:pBdr>
        <w:shd w:val="clear" w:color="auto" w:fill="FFFFFF"/>
        <w:spacing w:before="120" w:after="120"/>
        <w:ind w:firstLine="720"/>
        <w:jc w:val="both"/>
        <w:rPr>
          <w:lang w:val="vi-VN"/>
        </w:rPr>
      </w:pPr>
      <w:r w:rsidRPr="004442FF">
        <w:rPr>
          <w:spacing w:val="-2"/>
          <w:lang w:val="vi-VN"/>
        </w:rPr>
        <w:t>Tập trung chỉ đạo thực hiện tốt công tác thông tin, tuyên truyền</w:t>
      </w:r>
      <w:r w:rsidR="006950ED" w:rsidRPr="00E63F80">
        <w:rPr>
          <w:rStyle w:val="FootnoteReference"/>
          <w:spacing w:val="-2"/>
        </w:rPr>
        <w:footnoteReference w:id="7"/>
      </w:r>
      <w:r w:rsidR="006950ED" w:rsidRPr="004442FF">
        <w:rPr>
          <w:spacing w:val="-2"/>
          <w:lang w:val="vi-VN"/>
        </w:rPr>
        <w:t xml:space="preserve">; </w:t>
      </w:r>
      <w:r w:rsidRPr="004442FF">
        <w:rPr>
          <w:spacing w:val="-2"/>
          <w:lang w:val="vi-VN"/>
        </w:rPr>
        <w:t>tham gia các hoạt động văn hóa, thể thao do cấp tỉnh tổ chức</w:t>
      </w:r>
      <w:r w:rsidR="006950ED" w:rsidRPr="00E63F80">
        <w:rPr>
          <w:rStyle w:val="FootnoteReference"/>
          <w:spacing w:val="-2"/>
        </w:rPr>
        <w:footnoteReference w:id="8"/>
      </w:r>
      <w:r w:rsidRPr="004442FF">
        <w:rPr>
          <w:spacing w:val="-2"/>
          <w:lang w:val="vi-VN"/>
        </w:rPr>
        <w:t xml:space="preserve">. </w:t>
      </w:r>
      <w:r w:rsidR="006950ED" w:rsidRPr="004442FF">
        <w:rPr>
          <w:lang w:val="vi-VN"/>
        </w:rPr>
        <w:t>Công tác xây dựng đời sống văn hóa cơ sở: triển khai phong trào “Toàn dân đoàn kết xây dựng đời sống văn hóa” năm 2026; rà soát, cung cấp thông tin liên quan đến di sản văn hóa phi vật thể (Nghệ thuật ném còn truyền thống của dân tộc Thái và Nghệ thuật tù lu truyền thống của dân tộc Mông).</w:t>
      </w:r>
    </w:p>
    <w:p w14:paraId="79517172" w14:textId="77777777" w:rsidR="001D7621" w:rsidRPr="004442FF" w:rsidRDefault="00205727" w:rsidP="001D7621">
      <w:pPr>
        <w:widowControl w:val="0"/>
        <w:pBdr>
          <w:top w:val="dotted" w:sz="4" w:space="0" w:color="FFFFFF"/>
          <w:left w:val="dotted" w:sz="4" w:space="0" w:color="FFFFFF"/>
          <w:bottom w:val="dotted" w:sz="4" w:space="10" w:color="FFFFFF"/>
          <w:right w:val="dotted" w:sz="4" w:space="0" w:color="FFFFFF"/>
        </w:pBdr>
        <w:shd w:val="clear" w:color="auto" w:fill="FFFFFF"/>
        <w:spacing w:before="120" w:after="120"/>
        <w:ind w:firstLine="720"/>
        <w:jc w:val="both"/>
        <w:rPr>
          <w:lang w:val="vi-VN"/>
        </w:rPr>
      </w:pPr>
      <w:r w:rsidRPr="004442FF">
        <w:rPr>
          <w:spacing w:val="-2"/>
          <w:lang w:val="vi-VN"/>
        </w:rPr>
        <w:t xml:space="preserve">Chỉ đạo thực hiện hiệu quả các hoạt động truyền thanh, truyền hình, đáp ứng yêu cầu thông tin, tuyên truyền các chủ trương, chính sách đường lối của Đảng, </w:t>
      </w:r>
      <w:r w:rsidRPr="004442FF">
        <w:rPr>
          <w:spacing w:val="-2"/>
          <w:lang w:val="vi-VN"/>
        </w:rPr>
        <w:lastRenderedPageBreak/>
        <w:t xml:space="preserve">chính sách, pháp luật của Nhà nước, thông tin về tình hình chính trị, kinh tế, văn hóa, xã hội, an ninh, quốc phòng của đất nước, địa phương đến với đông đảo người dân, đặc biệt là tuyên truyền công tác </w:t>
      </w:r>
      <w:r w:rsidR="006950ED" w:rsidRPr="004442FF">
        <w:rPr>
          <w:spacing w:val="-2"/>
          <w:lang w:val="vi-VN"/>
        </w:rPr>
        <w:t>sáp nhập</w:t>
      </w:r>
      <w:r w:rsidR="0011519F" w:rsidRPr="004442FF">
        <w:rPr>
          <w:spacing w:val="-2"/>
          <w:lang w:val="vi-VN"/>
        </w:rPr>
        <w:t xml:space="preserve"> tổ dân phố, bản theo chủ trương</w:t>
      </w:r>
      <w:r w:rsidR="006950ED" w:rsidRPr="004442FF">
        <w:rPr>
          <w:spacing w:val="-2"/>
          <w:lang w:val="vi-VN"/>
        </w:rPr>
        <w:t xml:space="preserve"> của Đảng và Nhà nước.</w:t>
      </w:r>
    </w:p>
    <w:p w14:paraId="27C928F3" w14:textId="77777777" w:rsidR="001D7621" w:rsidRPr="004442FF" w:rsidRDefault="00205727" w:rsidP="001D7621">
      <w:pPr>
        <w:widowControl w:val="0"/>
        <w:pBdr>
          <w:top w:val="dotted" w:sz="4" w:space="0" w:color="FFFFFF"/>
          <w:left w:val="dotted" w:sz="4" w:space="0" w:color="FFFFFF"/>
          <w:bottom w:val="dotted" w:sz="4" w:space="10" w:color="FFFFFF"/>
          <w:right w:val="dotted" w:sz="4" w:space="0" w:color="FFFFFF"/>
        </w:pBdr>
        <w:shd w:val="clear" w:color="auto" w:fill="FFFFFF"/>
        <w:spacing w:before="120" w:after="120"/>
        <w:ind w:firstLine="720"/>
        <w:jc w:val="both"/>
        <w:rPr>
          <w:lang w:val="vi-VN"/>
        </w:rPr>
      </w:pPr>
      <w:r w:rsidRPr="004442FF">
        <w:rPr>
          <w:b/>
          <w:bCs/>
          <w:spacing w:val="-2"/>
          <w:lang w:val="vi-VN"/>
        </w:rPr>
        <w:t>2. Thực hiện các chính sách an sinh xã hội, xóa đói giảm nghèo, đào tạo nghề, giải quyết các vấn đề xã hội khác</w:t>
      </w:r>
      <w:r w:rsidRPr="004442FF">
        <w:rPr>
          <w:spacing w:val="-2"/>
          <w:lang w:val="vi-VN"/>
        </w:rPr>
        <w:t xml:space="preserve"> </w:t>
      </w:r>
    </w:p>
    <w:p w14:paraId="6AA7AA6C" w14:textId="2A9D8184" w:rsidR="001D7621" w:rsidRPr="004442FF" w:rsidRDefault="00205727" w:rsidP="001D7621">
      <w:pPr>
        <w:widowControl w:val="0"/>
        <w:pBdr>
          <w:top w:val="dotted" w:sz="4" w:space="0" w:color="FFFFFF"/>
          <w:left w:val="dotted" w:sz="4" w:space="0" w:color="FFFFFF"/>
          <w:bottom w:val="dotted" w:sz="4" w:space="10" w:color="FFFFFF"/>
          <w:right w:val="dotted" w:sz="4" w:space="0" w:color="FFFFFF"/>
        </w:pBdr>
        <w:shd w:val="clear" w:color="auto" w:fill="FFFFFF"/>
        <w:spacing w:before="120" w:after="120"/>
        <w:ind w:firstLine="720"/>
        <w:jc w:val="both"/>
        <w:rPr>
          <w:lang w:val="vi-VN"/>
        </w:rPr>
      </w:pPr>
      <w:r w:rsidRPr="004442FF">
        <w:rPr>
          <w:spacing w:val="-2"/>
          <w:lang w:val="vi-VN"/>
        </w:rPr>
        <w:t xml:space="preserve">Chỉ đạo làm tốt công tác lao động - tiền lương - bảo hiểm xã hội, bảo trợ xã hội - phòng chống tệ nạn xã hội và công tác trẻ em trên địa bàn xã. </w:t>
      </w:r>
    </w:p>
    <w:p w14:paraId="6D37CFFC" w14:textId="77777777" w:rsidR="001D7621" w:rsidRPr="004442FF" w:rsidRDefault="009F6167" w:rsidP="001D7621">
      <w:pPr>
        <w:widowControl w:val="0"/>
        <w:pBdr>
          <w:top w:val="dotted" w:sz="4" w:space="0" w:color="FFFFFF"/>
          <w:left w:val="dotted" w:sz="4" w:space="0" w:color="FFFFFF"/>
          <w:bottom w:val="dotted" w:sz="4" w:space="10" w:color="FFFFFF"/>
          <w:right w:val="dotted" w:sz="4" w:space="0" w:color="FFFFFF"/>
        </w:pBdr>
        <w:shd w:val="clear" w:color="auto" w:fill="FFFFFF"/>
        <w:spacing w:before="120" w:after="120"/>
        <w:ind w:firstLine="720"/>
        <w:jc w:val="both"/>
        <w:rPr>
          <w:lang w:val="vi-VN"/>
        </w:rPr>
      </w:pPr>
      <w:r w:rsidRPr="004442FF">
        <w:rPr>
          <w:lang w:val="vi-VN"/>
        </w:rPr>
        <w:t>Công tác giải quyết việc làm tiếp tục được quan tâm triển khai. Trong 6 tháng đầu năm, toàn xã có 132 lao động được tạo việc làm mới. UBND xã đã triển khai các hoạt động hưởng ứng Tháng hành động về an toàn, vệ sinh lao động năm 2026; tăng cường tuyên truyền, phổ biến các quy định của pháp luật nhằm nâng cao nhận thức, trách nhiệm của các cơ quan, đơn vị, doanh nghiệp và người lao động trong công tác bảo đảm an toàn, vệ sinh lao động.</w:t>
      </w:r>
    </w:p>
    <w:p w14:paraId="053EF96D" w14:textId="77777777" w:rsidR="001D7621" w:rsidRPr="004442FF" w:rsidRDefault="00205727" w:rsidP="001D7621">
      <w:pPr>
        <w:widowControl w:val="0"/>
        <w:pBdr>
          <w:top w:val="dotted" w:sz="4" w:space="0" w:color="FFFFFF"/>
          <w:left w:val="dotted" w:sz="4" w:space="0" w:color="FFFFFF"/>
          <w:bottom w:val="dotted" w:sz="4" w:space="10" w:color="FFFFFF"/>
          <w:right w:val="dotted" w:sz="4" w:space="0" w:color="FFFFFF"/>
        </w:pBdr>
        <w:shd w:val="clear" w:color="auto" w:fill="FFFFFF"/>
        <w:spacing w:before="120" w:after="120"/>
        <w:ind w:firstLine="720"/>
        <w:jc w:val="both"/>
        <w:rPr>
          <w:lang w:val="vi-VN"/>
        </w:rPr>
      </w:pPr>
      <w:r w:rsidRPr="004442FF">
        <w:rPr>
          <w:lang w:val="vi-VN"/>
        </w:rPr>
        <w:t>Thực hiện đảm bảo các chính sách an sinh xã hội đối với người có công với cách mạng và các đối tượng chính sách xã hội theo quy định</w:t>
      </w:r>
      <w:r w:rsidR="009F6167" w:rsidRPr="00E63F80">
        <w:rPr>
          <w:rStyle w:val="FootnoteReference"/>
        </w:rPr>
        <w:footnoteReference w:id="9"/>
      </w:r>
      <w:r w:rsidRPr="004442FF">
        <w:rPr>
          <w:lang w:val="vi-VN"/>
        </w:rPr>
        <w:t>; các hoạt động thăm hỏi, tặng quà người có công, hộ nghèo, đối tượng khó khăn được quan tâm thường xuyên.</w:t>
      </w:r>
    </w:p>
    <w:p w14:paraId="25BAF67C" w14:textId="77777777" w:rsidR="002A37CD" w:rsidRPr="004442FF" w:rsidRDefault="00205727" w:rsidP="002A37CD">
      <w:pPr>
        <w:widowControl w:val="0"/>
        <w:pBdr>
          <w:top w:val="dotted" w:sz="4" w:space="0" w:color="FFFFFF"/>
          <w:left w:val="dotted" w:sz="4" w:space="0" w:color="FFFFFF"/>
          <w:bottom w:val="dotted" w:sz="4" w:space="10" w:color="FFFFFF"/>
          <w:right w:val="dotted" w:sz="4" w:space="0" w:color="FFFFFF"/>
        </w:pBdr>
        <w:shd w:val="clear" w:color="auto" w:fill="FFFFFF"/>
        <w:spacing w:before="120" w:after="120"/>
        <w:ind w:firstLine="720"/>
        <w:jc w:val="both"/>
        <w:rPr>
          <w:lang w:val="vi-VN"/>
        </w:rPr>
      </w:pPr>
      <w:r w:rsidRPr="004442FF">
        <w:rPr>
          <w:b/>
          <w:bCs/>
          <w:lang w:val="vi-VN"/>
        </w:rPr>
        <w:t xml:space="preserve">V. Trên lĩnh vực cải cách hành chính, xây dựng chính quyền; thanh tra, tư pháp và phòng chống tham nhũng </w:t>
      </w:r>
    </w:p>
    <w:p w14:paraId="452623B6" w14:textId="1191E997" w:rsidR="005919AA" w:rsidRPr="004442FF" w:rsidRDefault="00205727" w:rsidP="002A37CD">
      <w:pPr>
        <w:widowControl w:val="0"/>
        <w:pBdr>
          <w:top w:val="dotted" w:sz="4" w:space="0" w:color="FFFFFF"/>
          <w:left w:val="dotted" w:sz="4" w:space="0" w:color="FFFFFF"/>
          <w:bottom w:val="dotted" w:sz="4" w:space="10" w:color="FFFFFF"/>
          <w:right w:val="dotted" w:sz="4" w:space="0" w:color="FFFFFF"/>
        </w:pBdr>
        <w:shd w:val="clear" w:color="auto" w:fill="FFFFFF"/>
        <w:spacing w:before="120" w:after="120"/>
        <w:ind w:firstLine="720"/>
        <w:jc w:val="both"/>
        <w:rPr>
          <w:lang w:val="vi-VN"/>
        </w:rPr>
      </w:pPr>
      <w:r w:rsidRPr="004442FF">
        <w:rPr>
          <w:b/>
          <w:bCs/>
          <w:spacing w:val="-2"/>
          <w:lang w:val="vi-VN"/>
        </w:rPr>
        <w:t>1. Về công tác tư pháp, cải cách hành chính, xây dựng chính quyền</w:t>
      </w:r>
      <w:r w:rsidRPr="004442FF">
        <w:rPr>
          <w:spacing w:val="-2"/>
          <w:lang w:val="vi-VN"/>
        </w:rPr>
        <w:t xml:space="preserve"> </w:t>
      </w:r>
    </w:p>
    <w:p w14:paraId="6334E9B0" w14:textId="480B8F9C" w:rsidR="005919AA" w:rsidRPr="004442FF" w:rsidRDefault="00205727" w:rsidP="009258B1">
      <w:pPr>
        <w:widowControl w:val="0"/>
        <w:pBdr>
          <w:top w:val="dotted" w:sz="4" w:space="0" w:color="FFFFFF"/>
          <w:left w:val="dotted" w:sz="4" w:space="0" w:color="FFFFFF"/>
          <w:bottom w:val="dotted" w:sz="4" w:space="0" w:color="FFFFFF"/>
          <w:right w:val="dotted" w:sz="4" w:space="0" w:color="FFFFFF"/>
        </w:pBdr>
        <w:shd w:val="clear" w:color="auto" w:fill="FFFFFF"/>
        <w:spacing w:before="120" w:after="120"/>
        <w:ind w:firstLine="709"/>
        <w:jc w:val="both"/>
        <w:rPr>
          <w:spacing w:val="-2"/>
          <w:lang w:val="vi-VN"/>
        </w:rPr>
      </w:pPr>
      <w:r w:rsidRPr="004442FF">
        <w:rPr>
          <w:spacing w:val="-2"/>
          <w:lang w:val="vi-VN"/>
        </w:rPr>
        <w:t>Chỉ đạo làm tốt công tác phổ biến giáo dục pháp luật, trợ giúp pháp lý cho nhân dân trên địa bàn; công tác chứng thực được thực hiện đảm bảo đúng quy định của pháp luật</w:t>
      </w:r>
      <w:r w:rsidR="00AA2EB3" w:rsidRPr="00E63F80">
        <w:rPr>
          <w:rStyle w:val="FootnoteReference"/>
          <w:spacing w:val="-2"/>
        </w:rPr>
        <w:footnoteReference w:id="10"/>
      </w:r>
      <w:r w:rsidRPr="004442FF">
        <w:rPr>
          <w:spacing w:val="-2"/>
          <w:lang w:val="vi-VN"/>
        </w:rPr>
        <w:t xml:space="preserve">. </w:t>
      </w:r>
    </w:p>
    <w:p w14:paraId="7FF5E657" w14:textId="1FC4EAC3" w:rsidR="005919AA" w:rsidRPr="004442FF" w:rsidRDefault="00205727" w:rsidP="009258B1">
      <w:pPr>
        <w:widowControl w:val="0"/>
        <w:pBdr>
          <w:top w:val="dotted" w:sz="4" w:space="0" w:color="FFFFFF"/>
          <w:left w:val="dotted" w:sz="4" w:space="0" w:color="FFFFFF"/>
          <w:bottom w:val="dotted" w:sz="4" w:space="0" w:color="FFFFFF"/>
          <w:right w:val="dotted" w:sz="4" w:space="0" w:color="FFFFFF"/>
        </w:pBdr>
        <w:shd w:val="clear" w:color="auto" w:fill="FFFFFF"/>
        <w:spacing w:before="120" w:after="120"/>
        <w:ind w:firstLine="709"/>
        <w:jc w:val="both"/>
        <w:rPr>
          <w:spacing w:val="-4"/>
          <w:lang w:val="vi-VN"/>
        </w:rPr>
      </w:pPr>
      <w:r w:rsidRPr="004442FF">
        <w:rPr>
          <w:spacing w:val="-4"/>
          <w:lang w:val="vi-VN"/>
        </w:rPr>
        <w:t>Xác định cải cách hành chính (CCHC), đặc biệt là cải cách thủ tục hành chính (TTHC) là một trong những nhiệm vụ ưu tiên hàng đầu, là khâu đột phá trong thực hiện nhiệm vụ phát</w:t>
      </w:r>
      <w:r w:rsidR="00C61AC0" w:rsidRPr="004442FF">
        <w:rPr>
          <w:spacing w:val="-4"/>
          <w:lang w:val="vi-VN"/>
        </w:rPr>
        <w:t xml:space="preserve"> triển kinh tế - xã hội của xã</w:t>
      </w:r>
      <w:r w:rsidRPr="004442FF">
        <w:rPr>
          <w:spacing w:val="-4"/>
          <w:lang w:val="vi-VN"/>
        </w:rPr>
        <w:t xml:space="preserve">. Trên tinh thần đó, ngay từ đầu năm, UBND xã đã chỉ đạo quyết liệt các cơ quan, đơn vị tập trung rà soát, đơn giản hóa </w:t>
      </w:r>
      <w:r w:rsidRPr="004442FF">
        <w:rPr>
          <w:spacing w:val="-4"/>
          <w:lang w:val="vi-VN"/>
        </w:rPr>
        <w:lastRenderedPageBreak/>
        <w:t>quy trình, thủ tục hành chính; loại bỏ những thủ tục không còn phù hợp, gây phiền hà, kéo dài thời gian giải quyết cho người dân và doanh nghiệp. Công tác chuyển đổi số trong hoạt động của các cơ quan, đơn vị tiếp tục được đẩy mạnh; hạ tầng, nền tảng, dịch vụ số từng bước hoàn thiện phục vụ hiệu quả người dân, doanh nghiệp.</w:t>
      </w:r>
    </w:p>
    <w:p w14:paraId="17929CE8" w14:textId="77777777" w:rsidR="005919AA" w:rsidRPr="004442FF" w:rsidRDefault="00205727" w:rsidP="009258B1">
      <w:pPr>
        <w:widowControl w:val="0"/>
        <w:pBdr>
          <w:top w:val="dotted" w:sz="4" w:space="0" w:color="FFFFFF"/>
          <w:left w:val="dotted" w:sz="4" w:space="0" w:color="FFFFFF"/>
          <w:bottom w:val="dotted" w:sz="4" w:space="0" w:color="FFFFFF"/>
          <w:right w:val="dotted" w:sz="4" w:space="0" w:color="FFFFFF"/>
        </w:pBdr>
        <w:shd w:val="clear" w:color="auto" w:fill="FFFFFF"/>
        <w:spacing w:before="120" w:after="120"/>
        <w:ind w:firstLine="709"/>
        <w:jc w:val="both"/>
        <w:rPr>
          <w:spacing w:val="-2"/>
          <w:lang w:val="vi-VN"/>
        </w:rPr>
      </w:pPr>
      <w:r w:rsidRPr="004442FF">
        <w:rPr>
          <w:spacing w:val="-2"/>
          <w:lang w:val="vi-VN"/>
        </w:rPr>
        <w:t>Công tác triển khai Đề án 06 được UBND xã chỉ đạo sát sao, quyết liệt, huy động được sự vào cuộc của cả hệ thống chính trị, cộng đồng doanh nghiệp và các tầng lớp Nhân dân, đã đạt được nhiều kết quả quan trọng.</w:t>
      </w:r>
    </w:p>
    <w:p w14:paraId="6E9A2926" w14:textId="4C27A9FE" w:rsidR="005919AA" w:rsidRPr="004442FF" w:rsidRDefault="00205727" w:rsidP="009258B1">
      <w:pPr>
        <w:widowControl w:val="0"/>
        <w:pBdr>
          <w:top w:val="dotted" w:sz="4" w:space="0" w:color="FFFFFF"/>
          <w:left w:val="dotted" w:sz="4" w:space="0" w:color="FFFFFF"/>
          <w:bottom w:val="dotted" w:sz="4" w:space="0" w:color="FFFFFF"/>
          <w:right w:val="dotted" w:sz="4" w:space="0" w:color="FFFFFF"/>
        </w:pBdr>
        <w:shd w:val="clear" w:color="auto" w:fill="FFFFFF"/>
        <w:spacing w:before="120" w:after="120"/>
        <w:ind w:firstLine="709"/>
        <w:jc w:val="both"/>
        <w:rPr>
          <w:spacing w:val="-2"/>
          <w:lang w:val="vi-VN"/>
        </w:rPr>
      </w:pPr>
      <w:r w:rsidRPr="004442FF">
        <w:rPr>
          <w:spacing w:val="-2"/>
          <w:lang w:val="vi-VN"/>
        </w:rPr>
        <w:t>Thực hiện nghiêm kỷ luật, kỷ cương hành chính; chấn chỉnh lề lối, tác phong làm việc; nâng cao trách nhiệm trong thực thi công vụ của cán bộ, công chức, viên chức; thực hiện tốt công tác thi đua khen thưởng; kịp thời biểu dương các tập thể, cá nhân có thành tích xuất sắc trong thực hiện nhiệm vụ đảm bảo đúng quy định.</w:t>
      </w:r>
    </w:p>
    <w:p w14:paraId="2B2991D7" w14:textId="77777777" w:rsidR="005919AA" w:rsidRPr="004442FF" w:rsidRDefault="00205727" w:rsidP="009258B1">
      <w:pPr>
        <w:widowControl w:val="0"/>
        <w:pBdr>
          <w:top w:val="dotted" w:sz="4" w:space="0" w:color="FFFFFF"/>
          <w:left w:val="dotted" w:sz="4" w:space="0" w:color="FFFFFF"/>
          <w:bottom w:val="dotted" w:sz="4" w:space="0" w:color="FFFFFF"/>
          <w:right w:val="dotted" w:sz="4" w:space="0" w:color="FFFFFF"/>
        </w:pBdr>
        <w:shd w:val="clear" w:color="auto" w:fill="FFFFFF"/>
        <w:spacing w:before="120" w:after="120"/>
        <w:ind w:firstLine="709"/>
        <w:jc w:val="both"/>
        <w:rPr>
          <w:b/>
          <w:bCs/>
          <w:spacing w:val="-2"/>
          <w:lang w:val="vi-VN"/>
        </w:rPr>
      </w:pPr>
      <w:r w:rsidRPr="004442FF">
        <w:rPr>
          <w:b/>
          <w:bCs/>
          <w:spacing w:val="-2"/>
          <w:lang w:val="vi-VN"/>
        </w:rPr>
        <w:t>2.</w:t>
      </w:r>
      <w:r w:rsidRPr="004442FF">
        <w:rPr>
          <w:spacing w:val="-2"/>
          <w:lang w:val="vi-VN"/>
        </w:rPr>
        <w:t xml:space="preserve"> </w:t>
      </w:r>
      <w:r w:rsidRPr="004442FF">
        <w:rPr>
          <w:b/>
          <w:bCs/>
          <w:spacing w:val="-2"/>
          <w:lang w:val="vi-VN"/>
        </w:rPr>
        <w:t>Công tác dân tộc và tôn giáo</w:t>
      </w:r>
    </w:p>
    <w:p w14:paraId="74CCA252" w14:textId="77777777" w:rsidR="005919AA" w:rsidRPr="004442FF" w:rsidRDefault="00205727" w:rsidP="009258B1">
      <w:pPr>
        <w:widowControl w:val="0"/>
        <w:pBdr>
          <w:top w:val="dotted" w:sz="4" w:space="0" w:color="FFFFFF"/>
          <w:left w:val="dotted" w:sz="4" w:space="0" w:color="FFFFFF"/>
          <w:bottom w:val="dotted" w:sz="4" w:space="0" w:color="FFFFFF"/>
          <w:right w:val="dotted" w:sz="4" w:space="0" w:color="FFFFFF"/>
        </w:pBdr>
        <w:shd w:val="clear" w:color="auto" w:fill="FFFFFF"/>
        <w:spacing w:before="120" w:after="120"/>
        <w:ind w:firstLine="709"/>
        <w:jc w:val="both"/>
        <w:rPr>
          <w:spacing w:val="-2"/>
          <w:lang w:val="vi-VN"/>
        </w:rPr>
      </w:pPr>
      <w:r w:rsidRPr="004442FF">
        <w:rPr>
          <w:spacing w:val="-2"/>
          <w:lang w:val="vi-VN"/>
        </w:rPr>
        <w:t>Tăng cường phổ biến, quán triệt quan điểm, chủ trương của Đảng về vấn đề dân tộc, đoàn kết dân tộc; chỉ đạo theo dõi diễn biến tôn giáo trên địa bàn, không để xảy ra tình trạng lợi dụng tôn giáo để tuyên truyền đạo trái pháp luật. Chỉ đạo thực hiện nghiêm túc, kịp thời các chế độ chính sách dân tộc, đẩy nhanh tiến độ triển khai thực hiện các chương trình, dự án có liên quan đến chính sách dân tộc góp phần tăng thu nhập, xóa đói, giảm nghèo, từng bước nâng cao đời sống đồng bào các dân tộc, nhất là đối với đồng bào dân tộc thiểu số ở khu vực đặc biệt khó khăn, vùng cao</w:t>
      </w:r>
      <w:r w:rsidRPr="00E63F80">
        <w:rPr>
          <w:spacing w:val="-2"/>
          <w:vertAlign w:val="superscript"/>
        </w:rPr>
        <w:footnoteReference w:id="11"/>
      </w:r>
      <w:r w:rsidRPr="004442FF">
        <w:rPr>
          <w:spacing w:val="-2"/>
          <w:lang w:val="vi-VN"/>
        </w:rPr>
        <w:t>.</w:t>
      </w:r>
    </w:p>
    <w:p w14:paraId="697C0CFC" w14:textId="77777777" w:rsidR="005919AA" w:rsidRPr="004442FF" w:rsidRDefault="00205727" w:rsidP="009258B1">
      <w:pPr>
        <w:widowControl w:val="0"/>
        <w:pBdr>
          <w:top w:val="dotted" w:sz="4" w:space="0" w:color="FFFFFF"/>
          <w:left w:val="dotted" w:sz="4" w:space="0" w:color="FFFFFF"/>
          <w:bottom w:val="dotted" w:sz="4" w:space="0" w:color="FFFFFF"/>
          <w:right w:val="dotted" w:sz="4" w:space="0" w:color="FFFFFF"/>
        </w:pBdr>
        <w:shd w:val="clear" w:color="auto" w:fill="FFFFFF"/>
        <w:spacing w:before="120" w:after="120"/>
        <w:ind w:firstLine="709"/>
        <w:jc w:val="both"/>
        <w:rPr>
          <w:b/>
          <w:bCs/>
          <w:spacing w:val="-2"/>
          <w:lang w:val="vi-VN"/>
        </w:rPr>
      </w:pPr>
      <w:r w:rsidRPr="004442FF">
        <w:rPr>
          <w:b/>
          <w:bCs/>
          <w:spacing w:val="-2"/>
          <w:lang w:val="vi-VN"/>
        </w:rPr>
        <w:t>3. Về công tác thanh tra, giải quyết đơn thư khiếu nại, tố cáo và phòng chống tham nhũng, lãng phí</w:t>
      </w:r>
    </w:p>
    <w:p w14:paraId="570B20A6" w14:textId="434A6DFF" w:rsidR="005919AA" w:rsidRPr="004442FF" w:rsidRDefault="00205727" w:rsidP="009258B1">
      <w:pPr>
        <w:widowControl w:val="0"/>
        <w:pBdr>
          <w:top w:val="dotted" w:sz="4" w:space="0" w:color="FFFFFF"/>
          <w:left w:val="dotted" w:sz="4" w:space="0" w:color="FFFFFF"/>
          <w:bottom w:val="dotted" w:sz="4" w:space="0" w:color="FFFFFF"/>
          <w:right w:val="dotted" w:sz="4" w:space="0" w:color="FFFFFF"/>
        </w:pBdr>
        <w:shd w:val="clear" w:color="auto" w:fill="FFFFFF"/>
        <w:spacing w:before="120" w:after="120"/>
        <w:ind w:firstLine="709"/>
        <w:jc w:val="both"/>
        <w:rPr>
          <w:spacing w:val="-2"/>
          <w:lang w:val="vi-VN"/>
        </w:rPr>
      </w:pPr>
      <w:r w:rsidRPr="004442FF">
        <w:rPr>
          <w:spacing w:val="-2"/>
          <w:lang w:val="vi-VN"/>
        </w:rPr>
        <w:t>Chỉ đạo tăng cường công tác tiếp công dân, giải quyết khiếu nại, tố cáo; kịp thời xử lý các vụ việc phát sinh, không để xảy ra tình trạng đơn thư tồn đọng, kéo dài, vượt cấp, gây bức xúc trong Nhân dân</w:t>
      </w:r>
      <w:r w:rsidR="00BE7448" w:rsidRPr="00E63F80">
        <w:rPr>
          <w:rStyle w:val="FootnoteReference"/>
          <w:spacing w:val="-2"/>
        </w:rPr>
        <w:footnoteReference w:id="12"/>
      </w:r>
      <w:r w:rsidR="006F15BE" w:rsidRPr="004442FF">
        <w:rPr>
          <w:spacing w:val="-2"/>
          <w:lang w:val="vi-VN"/>
        </w:rPr>
        <w:t>.</w:t>
      </w:r>
    </w:p>
    <w:p w14:paraId="60F058DE" w14:textId="77777777" w:rsidR="005919AA" w:rsidRPr="004442FF" w:rsidRDefault="00205727" w:rsidP="009258B1">
      <w:pPr>
        <w:widowControl w:val="0"/>
        <w:pBdr>
          <w:top w:val="dotted" w:sz="4" w:space="0" w:color="FFFFFF"/>
          <w:left w:val="dotted" w:sz="4" w:space="0" w:color="FFFFFF"/>
          <w:bottom w:val="dotted" w:sz="4" w:space="0" w:color="FFFFFF"/>
          <w:right w:val="dotted" w:sz="4" w:space="0" w:color="FFFFFF"/>
        </w:pBdr>
        <w:shd w:val="clear" w:color="auto" w:fill="FFFFFF"/>
        <w:spacing w:before="120" w:after="120"/>
        <w:ind w:firstLine="709"/>
        <w:jc w:val="both"/>
        <w:rPr>
          <w:spacing w:val="-2"/>
          <w:lang w:val="vi-VN"/>
        </w:rPr>
      </w:pPr>
      <w:r w:rsidRPr="004442FF">
        <w:rPr>
          <w:spacing w:val="-2"/>
          <w:lang w:val="vi-VN"/>
        </w:rPr>
        <w:t xml:space="preserve">Tăng cường công tác tuyên truyền, phổ biến pháp luật về phòng chống tham nhũng nhằm nâng cao nhận thức và ý thức trách nhiệm của cán bộ, đảng viên và nhân dân về công tác phòng, chống tham nhũng. </w:t>
      </w:r>
    </w:p>
    <w:p w14:paraId="18B9C195" w14:textId="11899F54" w:rsidR="006F15BE" w:rsidRPr="004442FF" w:rsidRDefault="00205727" w:rsidP="009258B1">
      <w:pPr>
        <w:widowControl w:val="0"/>
        <w:pBdr>
          <w:top w:val="dotted" w:sz="4" w:space="0" w:color="FFFFFF"/>
          <w:left w:val="dotted" w:sz="4" w:space="0" w:color="FFFFFF"/>
          <w:bottom w:val="dotted" w:sz="4" w:space="0" w:color="FFFFFF"/>
          <w:right w:val="dotted" w:sz="4" w:space="0" w:color="FFFFFF"/>
        </w:pBdr>
        <w:shd w:val="clear" w:color="auto" w:fill="FFFFFF"/>
        <w:spacing w:before="120" w:after="120"/>
        <w:ind w:firstLine="709"/>
        <w:jc w:val="both"/>
        <w:rPr>
          <w:b/>
          <w:bCs/>
          <w:spacing w:val="-2"/>
          <w:lang w:val="vi-VN"/>
        </w:rPr>
      </w:pPr>
      <w:r w:rsidRPr="004442FF">
        <w:rPr>
          <w:b/>
          <w:bCs/>
          <w:spacing w:val="-2"/>
          <w:lang w:val="vi-VN"/>
        </w:rPr>
        <w:t>V</w:t>
      </w:r>
      <w:r w:rsidR="00261368" w:rsidRPr="004442FF">
        <w:rPr>
          <w:b/>
          <w:bCs/>
          <w:spacing w:val="-2"/>
          <w:lang w:val="vi-VN"/>
        </w:rPr>
        <w:t>I</w:t>
      </w:r>
      <w:r w:rsidRPr="004442FF">
        <w:rPr>
          <w:b/>
          <w:bCs/>
          <w:spacing w:val="-2"/>
          <w:lang w:val="vi-VN"/>
        </w:rPr>
        <w:t>. Trên lĩnh vực Quốc phòng - an ninh</w:t>
      </w:r>
    </w:p>
    <w:p w14:paraId="423F2156" w14:textId="14EEFA72" w:rsidR="006F15BE" w:rsidRPr="004442FF" w:rsidRDefault="006F15BE" w:rsidP="009258B1">
      <w:pPr>
        <w:widowControl w:val="0"/>
        <w:pBdr>
          <w:top w:val="dotted" w:sz="4" w:space="0" w:color="FFFFFF"/>
          <w:left w:val="dotted" w:sz="4" w:space="0" w:color="FFFFFF"/>
          <w:bottom w:val="dotted" w:sz="4" w:space="0" w:color="FFFFFF"/>
          <w:right w:val="dotted" w:sz="4" w:space="0" w:color="FFFFFF"/>
        </w:pBdr>
        <w:shd w:val="clear" w:color="auto" w:fill="FFFFFF"/>
        <w:spacing w:before="120" w:after="120"/>
        <w:ind w:firstLine="709"/>
        <w:jc w:val="both"/>
        <w:rPr>
          <w:lang w:val="vi-VN"/>
        </w:rPr>
      </w:pPr>
      <w:r w:rsidRPr="004442FF">
        <w:rPr>
          <w:lang w:val="vi-VN"/>
        </w:rPr>
        <w:t>Tập trung lãnh đạo, chỉ đạo thực hiện toàn diện nhiệm vụ quốc phòng, quân sự địa phương; duy trì nghiêm chế độ trực sẵn sàng chiến đấu, phòng chống thiên tai, tìm kiếm cứu nạn; chủ động rà soát, bổ sung các phương án, kế hoạch bảo đảm quốc phòng, an ninh, phòng chống cháy rừng và cứu hộ, cứu nạn</w:t>
      </w:r>
      <w:r w:rsidR="00770781" w:rsidRPr="00E63F80">
        <w:rPr>
          <w:rStyle w:val="FootnoteReference"/>
        </w:rPr>
        <w:footnoteReference w:id="13"/>
      </w:r>
      <w:r w:rsidRPr="004442FF">
        <w:rPr>
          <w:lang w:val="vi-VN"/>
        </w:rPr>
        <w:t xml:space="preserve">. Thực </w:t>
      </w:r>
      <w:r w:rsidRPr="004442FF">
        <w:rPr>
          <w:lang w:val="vi-VN"/>
        </w:rPr>
        <w:lastRenderedPageBreak/>
        <w:t>hiện tốt công tác tuyển quân, tuyển sinh quân sự, quản lý quân nhân dự bị; hoàn thành 100% chỉ tiêu giao quân năm 2026</w:t>
      </w:r>
      <w:r w:rsidR="00BA568B" w:rsidRPr="00E63F80">
        <w:rPr>
          <w:rStyle w:val="FootnoteReference"/>
        </w:rPr>
        <w:footnoteReference w:id="14"/>
      </w:r>
      <w:r w:rsidRPr="004442FF">
        <w:rPr>
          <w:lang w:val="vi-VN"/>
        </w:rPr>
        <w:t>. Chỉ đạo nâng cao chất lượng huấn luyện, xây dựng lực lượng dân quân tự vệ vững mạnh, bảo đảm quân số, nội dung và thời gian theo kế hoạch; duy trì nghiêm nền nếp chính quy, chấp hành kỷ luật, bảo đảm an toàn tuyệt đối. Đồng thời phát huy vai trò của lực lượng vũ trang trong công tác dân vận, hỗ trợ Nhân dân phát triển kinh tế - xã hội; huy động 127 lượt người đào 8.100 hố trồng cây mắc ca tại các bản trên địa bàn xã.</w:t>
      </w:r>
    </w:p>
    <w:p w14:paraId="3B2EAA82" w14:textId="2422F4F5" w:rsidR="006F15BE" w:rsidRPr="004442FF" w:rsidRDefault="006F15BE" w:rsidP="009258B1">
      <w:pPr>
        <w:widowControl w:val="0"/>
        <w:pBdr>
          <w:top w:val="dotted" w:sz="4" w:space="0" w:color="FFFFFF"/>
          <w:left w:val="dotted" w:sz="4" w:space="0" w:color="FFFFFF"/>
          <w:bottom w:val="dotted" w:sz="4" w:space="0" w:color="FFFFFF"/>
          <w:right w:val="dotted" w:sz="4" w:space="0" w:color="FFFFFF"/>
        </w:pBdr>
        <w:shd w:val="clear" w:color="auto" w:fill="FFFFFF"/>
        <w:spacing w:before="120" w:after="120"/>
        <w:ind w:firstLine="709"/>
        <w:jc w:val="both"/>
        <w:rPr>
          <w:lang w:val="vi-VN"/>
        </w:rPr>
      </w:pPr>
      <w:r w:rsidRPr="004442FF">
        <w:rPr>
          <w:lang w:val="vi-VN"/>
        </w:rPr>
        <w:t>Tăng cường lãnh đạo, chỉ đạo thực hiện các nhiệm vụ bảo đảm an ninh chính trị, trật tự an toàn xã hội; triển khai hiệu quả các nghị quyết, chỉ thị, kế hoạch về công tác quốc phòng - an ninh, phòng chống tội phạm và tệ nạn xã hội. Tiếp tục thực hiện kế hoạch xây dựng “tổ dân phố, bản không ma túy”</w:t>
      </w:r>
      <w:r w:rsidR="008B14B5" w:rsidRPr="00E63F80">
        <w:rPr>
          <w:rStyle w:val="FootnoteReference"/>
        </w:rPr>
        <w:footnoteReference w:id="15"/>
      </w:r>
      <w:r w:rsidRPr="004442FF">
        <w:rPr>
          <w:lang w:val="vi-VN"/>
        </w:rPr>
        <w:t>; giữ vững ổn định tình hình an ninh chính trị, trật tự an toàn xã hội, không để hình thành điểm nóng, tụ điểm phức tạp về an ninh trật tự; bảo đảm hoạt động tôn giáo diễn ra đúng quy định, không để các hoạt động tuyên truyền trái pháp luật, tà đạo xâm nhập địa bàn.</w:t>
      </w:r>
    </w:p>
    <w:p w14:paraId="1977824A" w14:textId="0619EDA3" w:rsidR="006F15BE" w:rsidRPr="004442FF" w:rsidRDefault="006F15BE" w:rsidP="009258B1">
      <w:pPr>
        <w:widowControl w:val="0"/>
        <w:pBdr>
          <w:top w:val="dotted" w:sz="4" w:space="0" w:color="FFFFFF"/>
          <w:left w:val="dotted" w:sz="4" w:space="0" w:color="FFFFFF"/>
          <w:bottom w:val="dotted" w:sz="4" w:space="0" w:color="FFFFFF"/>
          <w:right w:val="dotted" w:sz="4" w:space="0" w:color="FFFFFF"/>
        </w:pBdr>
        <w:shd w:val="clear" w:color="auto" w:fill="FFFFFF"/>
        <w:spacing w:before="120" w:after="120"/>
        <w:ind w:firstLine="709"/>
        <w:jc w:val="both"/>
        <w:rPr>
          <w:lang w:val="vi-VN"/>
        </w:rPr>
      </w:pPr>
      <w:r w:rsidRPr="004442FF">
        <w:rPr>
          <w:lang w:val="vi-VN"/>
        </w:rPr>
        <w:t>Chỉ đạo lực lượng chức năng triển khai hiệu quả các đợt cao điểm tấn công, trấn áp tội phạm; bảo đảm an ninh, an toàn các sự kiện chính trị, văn hóa, xã hội quan trọng, đặc biệt là Đại hội đại biểu toàn quốc lần thứ XIV của Đảng, Tết Nguyên đán Bính Ngọ năm 2026, cuộc bầu cử đại biểu Quốc hội khóa XVI và đại biểu HĐND các cấp nhiệm kỳ 2026 - 2031. Tăng cường công tác quản lý đối tượng, phòng ngừa vi phạm pháp luật, đấu tranh phòng chống tội phạm và ma túy; thực hiện nghiêm các quy định trong công tác điều tra, xử lý vụ việc, không để xảy ra oan sai, bỏ lọt tội phạm</w:t>
      </w:r>
      <w:r w:rsidR="00033383" w:rsidRPr="00E63F80">
        <w:rPr>
          <w:rStyle w:val="FootnoteReference"/>
        </w:rPr>
        <w:footnoteReference w:id="16"/>
      </w:r>
      <w:r w:rsidRPr="004442FF">
        <w:rPr>
          <w:lang w:val="vi-VN"/>
        </w:rPr>
        <w:t>.</w:t>
      </w:r>
    </w:p>
    <w:p w14:paraId="728D416A" w14:textId="18CE173E" w:rsidR="006F15BE" w:rsidRPr="004442FF" w:rsidRDefault="006F15BE" w:rsidP="009258B1">
      <w:pPr>
        <w:widowControl w:val="0"/>
        <w:pBdr>
          <w:top w:val="dotted" w:sz="4" w:space="0" w:color="FFFFFF"/>
          <w:left w:val="dotted" w:sz="4" w:space="0" w:color="FFFFFF"/>
          <w:bottom w:val="dotted" w:sz="4" w:space="0" w:color="FFFFFF"/>
          <w:right w:val="dotted" w:sz="4" w:space="0" w:color="FFFFFF"/>
        </w:pBdr>
        <w:shd w:val="clear" w:color="auto" w:fill="FFFFFF"/>
        <w:spacing w:before="120" w:after="120"/>
        <w:ind w:firstLine="709"/>
        <w:jc w:val="both"/>
        <w:rPr>
          <w:b/>
          <w:bCs/>
          <w:spacing w:val="-2"/>
          <w:lang w:val="vi-VN"/>
        </w:rPr>
      </w:pPr>
      <w:r w:rsidRPr="004442FF">
        <w:rPr>
          <w:lang w:val="vi-VN"/>
        </w:rPr>
        <w:t>Tiếp tục chỉ đạo triển khai hiệu quả Đề án 06; bảo đảm 100% thủ tục hành chính đủ điều kiện được thực hiện trên môi trường điện tử; kịp thời tháo gỡ khó khăn, vướng mắc, nâng cao hiệu quả cải cách hành chính và chuyển đổi số trên địa bàn.</w:t>
      </w:r>
    </w:p>
    <w:p w14:paraId="66D4A200" w14:textId="77777777" w:rsidR="00EB3CD5" w:rsidRPr="004442FF" w:rsidRDefault="00205727" w:rsidP="009258B1">
      <w:pPr>
        <w:widowControl w:val="0"/>
        <w:pBdr>
          <w:top w:val="dotted" w:sz="4" w:space="0" w:color="FFFFFF"/>
          <w:left w:val="dotted" w:sz="4" w:space="0" w:color="FFFFFF"/>
          <w:bottom w:val="dotted" w:sz="4" w:space="0" w:color="FFFFFF"/>
          <w:right w:val="dotted" w:sz="4" w:space="0" w:color="FFFFFF"/>
        </w:pBdr>
        <w:shd w:val="clear" w:color="auto" w:fill="FFFFFF"/>
        <w:spacing w:before="120" w:after="120"/>
        <w:ind w:firstLine="709"/>
        <w:jc w:val="both"/>
        <w:rPr>
          <w:b/>
          <w:bCs/>
          <w:spacing w:val="-2"/>
          <w:lang w:val="vi-VN"/>
        </w:rPr>
      </w:pPr>
      <w:r w:rsidRPr="004442FF">
        <w:rPr>
          <w:b/>
          <w:bCs/>
          <w:spacing w:val="-2"/>
          <w:lang w:val="vi-VN"/>
        </w:rPr>
        <w:t>VII. Một số tồn tại, hạn chế và nguyên nhân</w:t>
      </w:r>
    </w:p>
    <w:p w14:paraId="702C794E" w14:textId="77777777" w:rsidR="00EB3CD5" w:rsidRPr="004442FF" w:rsidRDefault="00EB3CD5" w:rsidP="009258B1">
      <w:pPr>
        <w:widowControl w:val="0"/>
        <w:pBdr>
          <w:top w:val="dotted" w:sz="4" w:space="0" w:color="FFFFFF"/>
          <w:left w:val="dotted" w:sz="4" w:space="0" w:color="FFFFFF"/>
          <w:bottom w:val="dotted" w:sz="4" w:space="0" w:color="FFFFFF"/>
          <w:right w:val="dotted" w:sz="4" w:space="0" w:color="FFFFFF"/>
        </w:pBdr>
        <w:shd w:val="clear" w:color="auto" w:fill="FFFFFF"/>
        <w:spacing w:before="120" w:after="120"/>
        <w:ind w:firstLine="709"/>
        <w:jc w:val="both"/>
        <w:rPr>
          <w:b/>
          <w:lang w:val="vi-VN"/>
        </w:rPr>
      </w:pPr>
      <w:r w:rsidRPr="004442FF">
        <w:rPr>
          <w:b/>
          <w:lang w:val="vi-VN"/>
        </w:rPr>
        <w:t>1. Tồn tại, hạn chế</w:t>
      </w:r>
    </w:p>
    <w:p w14:paraId="177A9A60" w14:textId="77777777" w:rsidR="00EB3CD5" w:rsidRPr="004442FF" w:rsidRDefault="00EB3CD5" w:rsidP="009258B1">
      <w:pPr>
        <w:widowControl w:val="0"/>
        <w:pBdr>
          <w:top w:val="dotted" w:sz="4" w:space="0" w:color="FFFFFF"/>
          <w:left w:val="dotted" w:sz="4" w:space="0" w:color="FFFFFF"/>
          <w:bottom w:val="dotted" w:sz="4" w:space="0" w:color="FFFFFF"/>
          <w:right w:val="dotted" w:sz="4" w:space="0" w:color="FFFFFF"/>
        </w:pBdr>
        <w:shd w:val="clear" w:color="auto" w:fill="FFFFFF"/>
        <w:spacing w:before="120" w:after="120"/>
        <w:ind w:firstLine="709"/>
        <w:jc w:val="both"/>
        <w:rPr>
          <w:b/>
          <w:bCs/>
          <w:spacing w:val="-2"/>
          <w:lang w:val="vi-VN"/>
        </w:rPr>
      </w:pPr>
      <w:r w:rsidRPr="004442FF">
        <w:rPr>
          <w:lang w:val="vi-VN"/>
        </w:rPr>
        <w:t xml:space="preserve">Bên cạnh những kết quả đạt được, công tác chỉ đạo, điều hành và tổ chức </w:t>
      </w:r>
      <w:r w:rsidRPr="004442FF">
        <w:rPr>
          <w:lang w:val="vi-VN"/>
        </w:rPr>
        <w:lastRenderedPageBreak/>
        <w:t>thực hiện nhiệm vụ trên địa bàn vẫn còn một số khó khăn, hạn chế cần tập trung khắc phục:</w:t>
      </w:r>
    </w:p>
    <w:p w14:paraId="10D3D490" w14:textId="77777777" w:rsidR="00EB3CD5" w:rsidRPr="004442FF" w:rsidRDefault="00EB3CD5" w:rsidP="009258B1">
      <w:pPr>
        <w:widowControl w:val="0"/>
        <w:pBdr>
          <w:top w:val="dotted" w:sz="4" w:space="0" w:color="FFFFFF"/>
          <w:left w:val="dotted" w:sz="4" w:space="0" w:color="FFFFFF"/>
          <w:bottom w:val="dotted" w:sz="4" w:space="0" w:color="FFFFFF"/>
          <w:right w:val="dotted" w:sz="4" w:space="0" w:color="FFFFFF"/>
        </w:pBdr>
        <w:shd w:val="clear" w:color="auto" w:fill="FFFFFF"/>
        <w:spacing w:before="120" w:after="120"/>
        <w:ind w:firstLine="709"/>
        <w:jc w:val="both"/>
        <w:rPr>
          <w:b/>
          <w:bCs/>
          <w:spacing w:val="-2"/>
          <w:lang w:val="vi-VN"/>
        </w:rPr>
      </w:pPr>
      <w:r w:rsidRPr="004442FF">
        <w:rPr>
          <w:lang w:val="vi-VN"/>
        </w:rPr>
        <w:t>- Tiến độ triển khai một số nhiệm vụ ở một số cơ quan, đơn vị còn chậm, chất lượng tham mưu có thời điểm chưa đáp ứng yêu cầu; việc thực hiện nhiệm vụ được giao ở một số lĩnh vực còn phải đôn đốc, nhắc nhở.</w:t>
      </w:r>
    </w:p>
    <w:p w14:paraId="5D587131" w14:textId="77777777" w:rsidR="00EB3CD5" w:rsidRPr="004442FF" w:rsidRDefault="00EB3CD5" w:rsidP="009258B1">
      <w:pPr>
        <w:widowControl w:val="0"/>
        <w:pBdr>
          <w:top w:val="dotted" w:sz="4" w:space="0" w:color="FFFFFF"/>
          <w:left w:val="dotted" w:sz="4" w:space="0" w:color="FFFFFF"/>
          <w:bottom w:val="dotted" w:sz="4" w:space="0" w:color="FFFFFF"/>
          <w:right w:val="dotted" w:sz="4" w:space="0" w:color="FFFFFF"/>
        </w:pBdr>
        <w:shd w:val="clear" w:color="auto" w:fill="FFFFFF"/>
        <w:spacing w:before="120" w:after="120"/>
        <w:ind w:firstLine="709"/>
        <w:jc w:val="both"/>
        <w:rPr>
          <w:b/>
          <w:bCs/>
          <w:spacing w:val="-2"/>
          <w:lang w:val="vi-VN"/>
        </w:rPr>
      </w:pPr>
      <w:r w:rsidRPr="004442FF">
        <w:rPr>
          <w:b/>
          <w:bCs/>
          <w:spacing w:val="-2"/>
          <w:lang w:val="vi-VN"/>
        </w:rPr>
        <w:t xml:space="preserve">- </w:t>
      </w:r>
      <w:r w:rsidRPr="004442FF">
        <w:rPr>
          <w:lang w:val="vi-VN"/>
        </w:rPr>
        <w:t>Công tác phối hợp trong thực hiện bồi thường, hỗ trợ, tái định cư, giải phóng mặt bằng; quản lý đất đai, môi trường, lâm nghiệp còn gặp nhiều khó khăn, vướng mắc.</w:t>
      </w:r>
    </w:p>
    <w:p w14:paraId="20AC5A3A" w14:textId="77777777" w:rsidR="00EB3CD5" w:rsidRPr="004442FF" w:rsidRDefault="00EB3CD5" w:rsidP="009258B1">
      <w:pPr>
        <w:widowControl w:val="0"/>
        <w:pBdr>
          <w:top w:val="dotted" w:sz="4" w:space="0" w:color="FFFFFF"/>
          <w:left w:val="dotted" w:sz="4" w:space="0" w:color="FFFFFF"/>
          <w:bottom w:val="dotted" w:sz="4" w:space="0" w:color="FFFFFF"/>
          <w:right w:val="dotted" w:sz="4" w:space="0" w:color="FFFFFF"/>
        </w:pBdr>
        <w:shd w:val="clear" w:color="auto" w:fill="FFFFFF"/>
        <w:spacing w:before="120" w:after="120"/>
        <w:ind w:firstLine="709"/>
        <w:jc w:val="both"/>
        <w:rPr>
          <w:b/>
          <w:bCs/>
          <w:spacing w:val="-2"/>
          <w:lang w:val="vi-VN"/>
        </w:rPr>
      </w:pPr>
      <w:r w:rsidRPr="004442FF">
        <w:rPr>
          <w:b/>
          <w:bCs/>
          <w:spacing w:val="-2"/>
          <w:lang w:val="vi-VN"/>
        </w:rPr>
        <w:t xml:space="preserve">- </w:t>
      </w:r>
      <w:r w:rsidRPr="004442FF">
        <w:rPr>
          <w:lang w:val="vi-VN"/>
        </w:rPr>
        <w:t>Tỷ lệ hộ nghèo, hộ cận nghèo còn ở mức cao, ảnh hưởng đến việc huy động nguồn lực và tổ chức thực hiện các mục tiêu phát triển kinh tế - xã hội.</w:t>
      </w:r>
    </w:p>
    <w:p w14:paraId="0AD1CB00" w14:textId="77777777" w:rsidR="00EB3CD5" w:rsidRPr="004442FF" w:rsidRDefault="00EB3CD5" w:rsidP="009258B1">
      <w:pPr>
        <w:widowControl w:val="0"/>
        <w:pBdr>
          <w:top w:val="dotted" w:sz="4" w:space="0" w:color="FFFFFF"/>
          <w:left w:val="dotted" w:sz="4" w:space="0" w:color="FFFFFF"/>
          <w:bottom w:val="dotted" w:sz="4" w:space="0" w:color="FFFFFF"/>
          <w:right w:val="dotted" w:sz="4" w:space="0" w:color="FFFFFF"/>
        </w:pBdr>
        <w:shd w:val="clear" w:color="auto" w:fill="FFFFFF"/>
        <w:spacing w:before="120" w:after="120"/>
        <w:ind w:firstLine="709"/>
        <w:jc w:val="both"/>
        <w:rPr>
          <w:b/>
          <w:bCs/>
          <w:spacing w:val="-2"/>
          <w:lang w:val="vi-VN"/>
        </w:rPr>
      </w:pPr>
      <w:r w:rsidRPr="004442FF">
        <w:rPr>
          <w:b/>
          <w:bCs/>
          <w:spacing w:val="-2"/>
          <w:lang w:val="vi-VN"/>
        </w:rPr>
        <w:t xml:space="preserve">- </w:t>
      </w:r>
      <w:r w:rsidRPr="004442FF">
        <w:rPr>
          <w:lang w:val="vi-VN"/>
        </w:rPr>
        <w:t>Một số vụ việc khiếu nại, kiến nghị, tranh chấp còn kéo dài, chưa được giải quyết dứt điểm.</w:t>
      </w:r>
    </w:p>
    <w:p w14:paraId="7CB83883" w14:textId="77777777" w:rsidR="00EB3CD5" w:rsidRPr="004442FF" w:rsidRDefault="00EB3CD5" w:rsidP="009258B1">
      <w:pPr>
        <w:widowControl w:val="0"/>
        <w:pBdr>
          <w:top w:val="dotted" w:sz="4" w:space="0" w:color="FFFFFF"/>
          <w:left w:val="dotted" w:sz="4" w:space="0" w:color="FFFFFF"/>
          <w:bottom w:val="dotted" w:sz="4" w:space="0" w:color="FFFFFF"/>
          <w:right w:val="dotted" w:sz="4" w:space="0" w:color="FFFFFF"/>
        </w:pBdr>
        <w:shd w:val="clear" w:color="auto" w:fill="FFFFFF"/>
        <w:spacing w:before="120" w:after="120"/>
        <w:ind w:firstLine="709"/>
        <w:jc w:val="both"/>
        <w:rPr>
          <w:b/>
          <w:bCs/>
          <w:spacing w:val="-2"/>
          <w:lang w:val="vi-VN"/>
        </w:rPr>
      </w:pPr>
      <w:r w:rsidRPr="004442FF">
        <w:rPr>
          <w:b/>
          <w:bCs/>
          <w:spacing w:val="-2"/>
          <w:lang w:val="vi-VN"/>
        </w:rPr>
        <w:t xml:space="preserve">- </w:t>
      </w:r>
      <w:r w:rsidRPr="004442FF">
        <w:rPr>
          <w:lang w:val="vi-VN"/>
        </w:rPr>
        <w:t>Công tác quản lý nhà nước về đất đai, trật tự xây dựng và bảo vệ môi trường trên một số địa bàn có mặt còn hạn chế.</w:t>
      </w:r>
    </w:p>
    <w:p w14:paraId="115F2235" w14:textId="77777777" w:rsidR="00EB3CD5" w:rsidRPr="004442FF" w:rsidRDefault="00EB3CD5" w:rsidP="009258B1">
      <w:pPr>
        <w:widowControl w:val="0"/>
        <w:pBdr>
          <w:top w:val="dotted" w:sz="4" w:space="0" w:color="FFFFFF"/>
          <w:left w:val="dotted" w:sz="4" w:space="0" w:color="FFFFFF"/>
          <w:bottom w:val="dotted" w:sz="4" w:space="0" w:color="FFFFFF"/>
          <w:right w:val="dotted" w:sz="4" w:space="0" w:color="FFFFFF"/>
        </w:pBdr>
        <w:shd w:val="clear" w:color="auto" w:fill="FFFFFF"/>
        <w:spacing w:before="120" w:after="120"/>
        <w:ind w:firstLine="709"/>
        <w:jc w:val="both"/>
        <w:rPr>
          <w:b/>
          <w:bCs/>
          <w:spacing w:val="-2"/>
          <w:lang w:val="vi-VN"/>
        </w:rPr>
      </w:pPr>
      <w:r w:rsidRPr="004442FF">
        <w:rPr>
          <w:b/>
          <w:bCs/>
          <w:spacing w:val="-2"/>
          <w:lang w:val="vi-VN"/>
        </w:rPr>
        <w:t xml:space="preserve">- </w:t>
      </w:r>
      <w:r w:rsidRPr="004442FF">
        <w:rPr>
          <w:lang w:val="vi-VN"/>
        </w:rPr>
        <w:t>Tình hình tội phạm và tệ nạn ma túy vẫn tiềm ẩn diễn biến phức tạp; kết quả đấu tranh, phát hiện, xử lý tội phạm ma túy chưa đạt yêu cầu đề ra (trực tiếp chủ trì, bắt giữ 05/29 vụ, đạt 17,2% chỉ tiêu giao).</w:t>
      </w:r>
    </w:p>
    <w:p w14:paraId="0CA8059E" w14:textId="77777777" w:rsidR="00E63F80" w:rsidRPr="004442FF" w:rsidRDefault="00EB3CD5" w:rsidP="009258B1">
      <w:pPr>
        <w:widowControl w:val="0"/>
        <w:pBdr>
          <w:top w:val="dotted" w:sz="4" w:space="0" w:color="FFFFFF"/>
          <w:left w:val="dotted" w:sz="4" w:space="0" w:color="FFFFFF"/>
          <w:bottom w:val="dotted" w:sz="4" w:space="0" w:color="FFFFFF"/>
          <w:right w:val="dotted" w:sz="4" w:space="0" w:color="FFFFFF"/>
        </w:pBdr>
        <w:shd w:val="clear" w:color="auto" w:fill="FFFFFF"/>
        <w:spacing w:before="120" w:after="120"/>
        <w:ind w:firstLine="709"/>
        <w:jc w:val="both"/>
        <w:rPr>
          <w:lang w:val="vi-VN"/>
        </w:rPr>
      </w:pPr>
      <w:r w:rsidRPr="004442FF">
        <w:rPr>
          <w:b/>
          <w:bCs/>
          <w:spacing w:val="-2"/>
          <w:lang w:val="vi-VN"/>
        </w:rPr>
        <w:t xml:space="preserve">- </w:t>
      </w:r>
      <w:r w:rsidRPr="004442FF">
        <w:rPr>
          <w:lang w:val="vi-VN"/>
        </w:rPr>
        <w:t>Công tác quản lý nhà nước về an ninh, trật tự và xây dựng phong trào toàn dân bảo vệ an ninh Tổ quốc ở một số bản, tổ dân phố, cơ quan, đơn vị có thời điểm hiệu quả chưa cao.</w:t>
      </w:r>
    </w:p>
    <w:p w14:paraId="40A67655" w14:textId="77777777" w:rsidR="00E63F80" w:rsidRPr="004442FF" w:rsidRDefault="00EB3CD5" w:rsidP="009258B1">
      <w:pPr>
        <w:widowControl w:val="0"/>
        <w:pBdr>
          <w:top w:val="dotted" w:sz="4" w:space="0" w:color="FFFFFF"/>
          <w:left w:val="dotted" w:sz="4" w:space="0" w:color="FFFFFF"/>
          <w:bottom w:val="dotted" w:sz="4" w:space="0" w:color="FFFFFF"/>
          <w:right w:val="dotted" w:sz="4" w:space="0" w:color="FFFFFF"/>
        </w:pBdr>
        <w:shd w:val="clear" w:color="auto" w:fill="FFFFFF"/>
        <w:spacing w:before="120" w:after="120"/>
        <w:ind w:firstLine="709"/>
        <w:jc w:val="both"/>
        <w:rPr>
          <w:b/>
          <w:lang w:val="vi-VN"/>
        </w:rPr>
      </w:pPr>
      <w:r w:rsidRPr="004442FF">
        <w:rPr>
          <w:b/>
          <w:lang w:val="vi-VN"/>
        </w:rPr>
        <w:t>2. Nguyên nhân</w:t>
      </w:r>
    </w:p>
    <w:p w14:paraId="788FF90F" w14:textId="77777777" w:rsidR="00E63F80" w:rsidRPr="004442FF" w:rsidRDefault="00EB3CD5" w:rsidP="009258B1">
      <w:pPr>
        <w:widowControl w:val="0"/>
        <w:pBdr>
          <w:top w:val="dotted" w:sz="4" w:space="0" w:color="FFFFFF"/>
          <w:left w:val="dotted" w:sz="4" w:space="0" w:color="FFFFFF"/>
          <w:bottom w:val="dotted" w:sz="4" w:space="0" w:color="FFFFFF"/>
          <w:right w:val="dotted" w:sz="4" w:space="0" w:color="FFFFFF"/>
        </w:pBdr>
        <w:shd w:val="clear" w:color="auto" w:fill="FFFFFF"/>
        <w:spacing w:before="120" w:after="120"/>
        <w:ind w:firstLine="709"/>
        <w:jc w:val="both"/>
        <w:rPr>
          <w:b/>
          <w:i/>
          <w:lang w:val="vi-VN"/>
        </w:rPr>
      </w:pPr>
      <w:r w:rsidRPr="004442FF">
        <w:rPr>
          <w:b/>
          <w:i/>
          <w:lang w:val="vi-VN"/>
        </w:rPr>
        <w:t>2.1. Nguyên nhân khách quan</w:t>
      </w:r>
    </w:p>
    <w:p w14:paraId="1167352C" w14:textId="46D57079" w:rsidR="008B5B3A" w:rsidRPr="00E15524" w:rsidRDefault="00EB3CD5" w:rsidP="009258B1">
      <w:pPr>
        <w:widowControl w:val="0"/>
        <w:pBdr>
          <w:top w:val="dotted" w:sz="4" w:space="0" w:color="FFFFFF"/>
          <w:left w:val="dotted" w:sz="4" w:space="0" w:color="FFFFFF"/>
          <w:bottom w:val="dotted" w:sz="4" w:space="0" w:color="FFFFFF"/>
          <w:right w:val="dotted" w:sz="4" w:space="0" w:color="FFFFFF"/>
        </w:pBdr>
        <w:shd w:val="clear" w:color="auto" w:fill="FFFFFF"/>
        <w:spacing w:before="120" w:after="120"/>
        <w:ind w:firstLine="709"/>
        <w:jc w:val="both"/>
        <w:rPr>
          <w:color w:val="EE0000"/>
          <w:lang w:val="vi-VN"/>
        </w:rPr>
      </w:pPr>
      <w:r w:rsidRPr="00E15524">
        <w:rPr>
          <w:color w:val="EE0000"/>
          <w:lang w:val="vi-VN"/>
        </w:rPr>
        <w:tab/>
        <w:t xml:space="preserve">- </w:t>
      </w:r>
      <w:r w:rsidR="009258B1" w:rsidRPr="00E15524">
        <w:rPr>
          <w:color w:val="EE0000"/>
          <w:lang w:val="vi-VN"/>
        </w:rPr>
        <w:t>Khối lượng văn bản chỉ đạo, điều hành từ các cấp gửi về lớn; số lượng nhiệm vụ phải triển khai và thực hiện chế độ báo cáo nhiều, trong khi đội ngũ công chức, viên chức phải kiêm nhiệm nhiều lĩnh vực công tác, dẫn đến áp lực công việc cao, ảnh hưởng đến tiến độ giải quyết một số nhiệm vụ</w:t>
      </w:r>
      <w:r w:rsidR="008B5B3A" w:rsidRPr="00E15524">
        <w:rPr>
          <w:color w:val="EE0000"/>
          <w:lang w:val="vi-VN"/>
        </w:rPr>
        <w:t>.</w:t>
      </w:r>
    </w:p>
    <w:p w14:paraId="16A18A4B" w14:textId="5AF62A53" w:rsidR="00E63F80" w:rsidRPr="004442FF" w:rsidRDefault="00AF76C4" w:rsidP="009258B1">
      <w:pPr>
        <w:widowControl w:val="0"/>
        <w:pBdr>
          <w:top w:val="dotted" w:sz="4" w:space="0" w:color="FFFFFF"/>
          <w:left w:val="dotted" w:sz="4" w:space="0" w:color="FFFFFF"/>
          <w:bottom w:val="dotted" w:sz="4" w:space="0" w:color="FFFFFF"/>
          <w:right w:val="dotted" w:sz="4" w:space="0" w:color="FFFFFF"/>
        </w:pBdr>
        <w:shd w:val="clear" w:color="auto" w:fill="FFFFFF"/>
        <w:spacing w:before="120" w:after="120"/>
        <w:ind w:firstLine="709"/>
        <w:jc w:val="both"/>
        <w:rPr>
          <w:lang w:val="vi-VN"/>
        </w:rPr>
      </w:pPr>
      <w:r w:rsidRPr="004442FF">
        <w:rPr>
          <w:lang w:val="vi-VN"/>
        </w:rPr>
        <w:t xml:space="preserve">- </w:t>
      </w:r>
      <w:r w:rsidR="00EB3CD5" w:rsidRPr="004442FF">
        <w:rPr>
          <w:lang w:val="vi-VN"/>
        </w:rPr>
        <w:t>Hệ thống cơ chế, chính sách trong các lĩnh vực đất đai, bồi thường giải phóng mặt bằng, môi trường, lâm nghiệp có nhiều thay đổi; một số quy định còn bất cập, chưa đồng bộ, ảnh hưởng đến quá trình tổ chức thực hiện.</w:t>
      </w:r>
    </w:p>
    <w:p w14:paraId="4A4E014B" w14:textId="77777777" w:rsidR="00E63F80" w:rsidRPr="004442FF" w:rsidRDefault="00EB3CD5" w:rsidP="009258B1">
      <w:pPr>
        <w:widowControl w:val="0"/>
        <w:pBdr>
          <w:top w:val="dotted" w:sz="4" w:space="0" w:color="FFFFFF"/>
          <w:left w:val="dotted" w:sz="4" w:space="0" w:color="FFFFFF"/>
          <w:bottom w:val="dotted" w:sz="4" w:space="0" w:color="FFFFFF"/>
          <w:right w:val="dotted" w:sz="4" w:space="0" w:color="FFFFFF"/>
        </w:pBdr>
        <w:shd w:val="clear" w:color="auto" w:fill="FFFFFF"/>
        <w:spacing w:before="120" w:after="120"/>
        <w:ind w:firstLine="709"/>
        <w:jc w:val="both"/>
        <w:rPr>
          <w:lang w:val="vi-VN"/>
        </w:rPr>
      </w:pPr>
      <w:r w:rsidRPr="004442FF">
        <w:rPr>
          <w:lang w:val="vi-VN"/>
        </w:rPr>
        <w:tab/>
        <w:t>- Nguồn lực đầu tư cho một số nhiệm vụ còn hạn chế, nhất là trong công tác giải phóng mặt bằng, bảo vệ môi trường và quản lý lâm nghiệp.</w:t>
      </w:r>
    </w:p>
    <w:p w14:paraId="6EBEEC17" w14:textId="77777777" w:rsidR="00E63F80" w:rsidRPr="004442FF" w:rsidRDefault="00EB3CD5" w:rsidP="009258B1">
      <w:pPr>
        <w:widowControl w:val="0"/>
        <w:pBdr>
          <w:top w:val="dotted" w:sz="4" w:space="0" w:color="FFFFFF"/>
          <w:left w:val="dotted" w:sz="4" w:space="0" w:color="FFFFFF"/>
          <w:bottom w:val="dotted" w:sz="4" w:space="0" w:color="FFFFFF"/>
          <w:right w:val="dotted" w:sz="4" w:space="0" w:color="FFFFFF"/>
        </w:pBdr>
        <w:shd w:val="clear" w:color="auto" w:fill="FFFFFF"/>
        <w:spacing w:before="120" w:after="120"/>
        <w:ind w:firstLine="709"/>
        <w:jc w:val="both"/>
        <w:rPr>
          <w:lang w:val="vi-VN"/>
        </w:rPr>
      </w:pPr>
      <w:r w:rsidRPr="004442FF">
        <w:rPr>
          <w:lang w:val="vi-VN"/>
        </w:rPr>
        <w:tab/>
        <w:t>- Đời sống của một bộ phận Nhân dân còn khó khăn, tỷ lệ hộ nghèo, hộ cận nghèo còn cao; nhận thức, ý thức chấp hành pháp luật của một số người dân chưa đồng đều.</w:t>
      </w:r>
    </w:p>
    <w:p w14:paraId="5C930A27" w14:textId="77777777" w:rsidR="00E63F80" w:rsidRPr="004442FF" w:rsidRDefault="00EB3CD5" w:rsidP="009258B1">
      <w:pPr>
        <w:widowControl w:val="0"/>
        <w:pBdr>
          <w:top w:val="dotted" w:sz="4" w:space="0" w:color="FFFFFF"/>
          <w:left w:val="dotted" w:sz="4" w:space="0" w:color="FFFFFF"/>
          <w:bottom w:val="dotted" w:sz="4" w:space="0" w:color="FFFFFF"/>
          <w:right w:val="dotted" w:sz="4" w:space="0" w:color="FFFFFF"/>
        </w:pBdr>
        <w:shd w:val="clear" w:color="auto" w:fill="FFFFFF"/>
        <w:spacing w:before="120" w:after="120"/>
        <w:ind w:firstLine="709"/>
        <w:jc w:val="both"/>
        <w:rPr>
          <w:lang w:val="vi-VN"/>
        </w:rPr>
      </w:pPr>
      <w:r w:rsidRPr="004442FF">
        <w:rPr>
          <w:lang w:val="vi-VN"/>
        </w:rPr>
        <w:tab/>
        <w:t>- Một số vụ việc khiếu nại, kiến nghị, tranh chấp có tính chất phức tạp, liên quan đến nhiều lĩnh vực, cần nhiều thời gian để xem xét, giải quyết.</w:t>
      </w:r>
    </w:p>
    <w:p w14:paraId="4412CB7D" w14:textId="77777777" w:rsidR="00E63F80" w:rsidRPr="004442FF" w:rsidRDefault="00EB3CD5" w:rsidP="009258B1">
      <w:pPr>
        <w:widowControl w:val="0"/>
        <w:pBdr>
          <w:top w:val="dotted" w:sz="4" w:space="0" w:color="FFFFFF"/>
          <w:left w:val="dotted" w:sz="4" w:space="0" w:color="FFFFFF"/>
          <w:bottom w:val="dotted" w:sz="4" w:space="0" w:color="FFFFFF"/>
          <w:right w:val="dotted" w:sz="4" w:space="0" w:color="FFFFFF"/>
        </w:pBdr>
        <w:shd w:val="clear" w:color="auto" w:fill="FFFFFF"/>
        <w:spacing w:before="120" w:after="120"/>
        <w:ind w:firstLine="709"/>
        <w:jc w:val="both"/>
        <w:rPr>
          <w:lang w:val="vi-VN"/>
        </w:rPr>
      </w:pPr>
      <w:r w:rsidRPr="004442FF">
        <w:rPr>
          <w:lang w:val="vi-VN"/>
        </w:rPr>
        <w:tab/>
        <w:t>- Hoạt động của các loại tội phạm, nhất là tội phạm ma túy, ngày càng tinh vi; trong khi lực lượng và điều kiện phục vụ công tác đấu tranh, phòng chống tội phạm còn hạn chế.</w:t>
      </w:r>
    </w:p>
    <w:p w14:paraId="6186F31F" w14:textId="77777777" w:rsidR="00E63F80" w:rsidRPr="004442FF" w:rsidRDefault="00EB3CD5" w:rsidP="009258B1">
      <w:pPr>
        <w:widowControl w:val="0"/>
        <w:pBdr>
          <w:top w:val="dotted" w:sz="4" w:space="0" w:color="FFFFFF"/>
          <w:left w:val="dotted" w:sz="4" w:space="0" w:color="FFFFFF"/>
          <w:bottom w:val="dotted" w:sz="4" w:space="0" w:color="FFFFFF"/>
          <w:right w:val="dotted" w:sz="4" w:space="0" w:color="FFFFFF"/>
        </w:pBdr>
        <w:shd w:val="clear" w:color="auto" w:fill="FFFFFF"/>
        <w:spacing w:before="120" w:after="120"/>
        <w:ind w:firstLine="709"/>
        <w:jc w:val="both"/>
        <w:rPr>
          <w:lang w:val="vi-VN"/>
        </w:rPr>
      </w:pPr>
      <w:r w:rsidRPr="004442FF">
        <w:rPr>
          <w:lang w:val="vi-VN"/>
        </w:rPr>
        <w:lastRenderedPageBreak/>
        <w:tab/>
        <w:t>- Điều kiện địa hình, giao thông tại một số bản vùng cao còn khó khăn, ảnh hưởng đến hiệu quả công tác tuyên truyền, vận động Nhân dân tham gia phong trào toàn dân bảo vệ an ninh Tổ quốc.</w:t>
      </w:r>
    </w:p>
    <w:p w14:paraId="6AE892B2" w14:textId="77777777" w:rsidR="00E63F80" w:rsidRPr="004442FF" w:rsidRDefault="00EB3CD5" w:rsidP="009258B1">
      <w:pPr>
        <w:widowControl w:val="0"/>
        <w:pBdr>
          <w:top w:val="dotted" w:sz="4" w:space="0" w:color="FFFFFF"/>
          <w:left w:val="dotted" w:sz="4" w:space="0" w:color="FFFFFF"/>
          <w:bottom w:val="dotted" w:sz="4" w:space="0" w:color="FFFFFF"/>
          <w:right w:val="dotted" w:sz="4" w:space="0" w:color="FFFFFF"/>
        </w:pBdr>
        <w:shd w:val="clear" w:color="auto" w:fill="FFFFFF"/>
        <w:spacing w:before="120" w:after="120"/>
        <w:ind w:firstLine="709"/>
        <w:jc w:val="both"/>
        <w:rPr>
          <w:b/>
          <w:i/>
          <w:lang w:val="vi-VN"/>
        </w:rPr>
      </w:pPr>
      <w:r w:rsidRPr="004442FF">
        <w:rPr>
          <w:b/>
          <w:i/>
          <w:lang w:val="vi-VN"/>
        </w:rPr>
        <w:tab/>
        <w:t>2.2. Nguyên nhân chủ quan</w:t>
      </w:r>
    </w:p>
    <w:p w14:paraId="39DFE096" w14:textId="77777777" w:rsidR="00E63F80" w:rsidRPr="004442FF" w:rsidRDefault="00A12D5A" w:rsidP="009258B1">
      <w:pPr>
        <w:widowControl w:val="0"/>
        <w:pBdr>
          <w:top w:val="dotted" w:sz="4" w:space="0" w:color="FFFFFF"/>
          <w:left w:val="dotted" w:sz="4" w:space="0" w:color="FFFFFF"/>
          <w:bottom w:val="dotted" w:sz="4" w:space="0" w:color="FFFFFF"/>
          <w:right w:val="dotted" w:sz="4" w:space="0" w:color="FFFFFF"/>
        </w:pBdr>
        <w:shd w:val="clear" w:color="auto" w:fill="FFFFFF"/>
        <w:spacing w:before="120" w:after="120"/>
        <w:ind w:firstLine="709"/>
        <w:jc w:val="both"/>
        <w:rPr>
          <w:lang w:val="vi-VN"/>
        </w:rPr>
      </w:pPr>
      <w:r w:rsidRPr="004442FF">
        <w:rPr>
          <w:lang w:val="vi-VN"/>
        </w:rPr>
        <w:t xml:space="preserve">- </w:t>
      </w:r>
      <w:r w:rsidR="00EB3CD5" w:rsidRPr="004442FF">
        <w:rPr>
          <w:lang w:val="vi-VN"/>
        </w:rPr>
        <w:t>Công tác phối hợp giữa các cơ quan, đơn vị trong giải quyết các nhiệm vụ liên quan đến giải phóng mặt bằng, đất đai, môi trường, lâm nghiệp có lúc chưa chặt chẽ, đồng bộ.</w:t>
      </w:r>
    </w:p>
    <w:p w14:paraId="3785DBFD" w14:textId="77777777" w:rsidR="00E63F80" w:rsidRPr="004442FF" w:rsidRDefault="00A12D5A" w:rsidP="009258B1">
      <w:pPr>
        <w:widowControl w:val="0"/>
        <w:pBdr>
          <w:top w:val="dotted" w:sz="4" w:space="0" w:color="FFFFFF"/>
          <w:left w:val="dotted" w:sz="4" w:space="0" w:color="FFFFFF"/>
          <w:bottom w:val="dotted" w:sz="4" w:space="0" w:color="FFFFFF"/>
          <w:right w:val="dotted" w:sz="4" w:space="0" w:color="FFFFFF"/>
        </w:pBdr>
        <w:shd w:val="clear" w:color="auto" w:fill="FFFFFF"/>
        <w:spacing w:before="120" w:after="120"/>
        <w:ind w:firstLine="709"/>
        <w:jc w:val="both"/>
        <w:rPr>
          <w:lang w:val="vi-VN"/>
        </w:rPr>
      </w:pPr>
      <w:r w:rsidRPr="004442FF">
        <w:rPr>
          <w:lang w:val="vi-VN"/>
        </w:rPr>
        <w:t xml:space="preserve">- </w:t>
      </w:r>
      <w:r w:rsidR="00EB3CD5" w:rsidRPr="004442FF">
        <w:rPr>
          <w:lang w:val="vi-VN"/>
        </w:rPr>
        <w:t>Sự phối hợp giữa các lực lượng chức năng và các ngành trong một số nhiệm vụ chưa thực sự kịp thời, hiệu quả.</w:t>
      </w:r>
    </w:p>
    <w:p w14:paraId="0184E189" w14:textId="77777777" w:rsidR="00E63F80" w:rsidRPr="004442FF" w:rsidRDefault="00A12D5A" w:rsidP="009258B1">
      <w:pPr>
        <w:widowControl w:val="0"/>
        <w:pBdr>
          <w:top w:val="dotted" w:sz="4" w:space="0" w:color="FFFFFF"/>
          <w:left w:val="dotted" w:sz="4" w:space="0" w:color="FFFFFF"/>
          <w:bottom w:val="dotted" w:sz="4" w:space="0" w:color="FFFFFF"/>
          <w:right w:val="dotted" w:sz="4" w:space="0" w:color="FFFFFF"/>
        </w:pBdr>
        <w:shd w:val="clear" w:color="auto" w:fill="FFFFFF"/>
        <w:spacing w:before="120" w:after="120"/>
        <w:ind w:firstLine="709"/>
        <w:jc w:val="both"/>
        <w:rPr>
          <w:i/>
          <w:lang w:val="vi-VN"/>
        </w:rPr>
      </w:pPr>
      <w:r w:rsidRPr="004442FF">
        <w:rPr>
          <w:lang w:val="vi-VN"/>
        </w:rPr>
        <w:t xml:space="preserve">- </w:t>
      </w:r>
      <w:r w:rsidR="00EB3CD5" w:rsidRPr="004442FF">
        <w:rPr>
          <w:lang w:val="vi-VN"/>
        </w:rPr>
        <w:t>Vai trò, trách nhiệm của người đứng đầu ở một số cơ quan, đơn vị trong công tác bảo đảm an ninh, trật tự và xây dựng phong trào toàn dân bảo vệ an ninh Tổ quốc có thời điểm chưa được phát huy đầy đủ.</w:t>
      </w:r>
    </w:p>
    <w:p w14:paraId="022DF34D" w14:textId="361A7ED9" w:rsidR="00E63F80" w:rsidRPr="004442FF" w:rsidRDefault="00205727" w:rsidP="009258B1">
      <w:pPr>
        <w:widowControl w:val="0"/>
        <w:pBdr>
          <w:top w:val="dotted" w:sz="4" w:space="0" w:color="FFFFFF"/>
          <w:left w:val="dotted" w:sz="4" w:space="0" w:color="FFFFFF"/>
          <w:bottom w:val="dotted" w:sz="4" w:space="0" w:color="FFFFFF"/>
          <w:right w:val="dotted" w:sz="4" w:space="0" w:color="FFFFFF"/>
        </w:pBdr>
        <w:shd w:val="clear" w:color="auto" w:fill="FFFFFF"/>
        <w:spacing w:before="120" w:after="120"/>
        <w:ind w:firstLine="709"/>
        <w:jc w:val="both"/>
        <w:rPr>
          <w:i/>
          <w:lang w:val="vi-VN"/>
        </w:rPr>
      </w:pPr>
      <w:r w:rsidRPr="004442FF">
        <w:rPr>
          <w:b/>
          <w:bCs/>
          <w:spacing w:val="-2"/>
          <w:lang w:val="vi-VN"/>
        </w:rPr>
        <w:t xml:space="preserve">B. NHIỆM VỤ, GIẢI PHÁP CHỈ ĐẠO, ĐIỀU HÀNH </w:t>
      </w:r>
      <w:r w:rsidR="00F45B71" w:rsidRPr="004442FF">
        <w:rPr>
          <w:b/>
          <w:bCs/>
          <w:spacing w:val="-2"/>
          <w:lang w:val="vi-VN"/>
        </w:rPr>
        <w:t xml:space="preserve">06 THÁNG CUỐI </w:t>
      </w:r>
      <w:r w:rsidRPr="004442FF">
        <w:rPr>
          <w:b/>
          <w:bCs/>
          <w:spacing w:val="-2"/>
          <w:lang w:val="vi-VN"/>
        </w:rPr>
        <w:t>NĂM 2026</w:t>
      </w:r>
    </w:p>
    <w:p w14:paraId="6EBC423D" w14:textId="77777777" w:rsidR="00E63F80" w:rsidRPr="004442FF" w:rsidRDefault="00205727" w:rsidP="009258B1">
      <w:pPr>
        <w:widowControl w:val="0"/>
        <w:pBdr>
          <w:top w:val="dotted" w:sz="4" w:space="0" w:color="FFFFFF"/>
          <w:left w:val="dotted" w:sz="4" w:space="0" w:color="FFFFFF"/>
          <w:bottom w:val="dotted" w:sz="4" w:space="0" w:color="FFFFFF"/>
          <w:right w:val="dotted" w:sz="4" w:space="0" w:color="FFFFFF"/>
        </w:pBdr>
        <w:shd w:val="clear" w:color="auto" w:fill="FFFFFF"/>
        <w:spacing w:before="120" w:after="120"/>
        <w:ind w:firstLine="709"/>
        <w:jc w:val="both"/>
        <w:rPr>
          <w:i/>
          <w:lang w:val="vi-VN"/>
        </w:rPr>
      </w:pPr>
      <w:r w:rsidRPr="004442FF">
        <w:rPr>
          <w:b/>
          <w:bCs/>
          <w:spacing w:val="-2"/>
          <w:lang w:val="vi-VN"/>
        </w:rPr>
        <w:t xml:space="preserve">I. Công tác chỉ đạo, điều hành </w:t>
      </w:r>
    </w:p>
    <w:p w14:paraId="38885A39" w14:textId="4C694E97" w:rsidR="00E63F80" w:rsidRPr="00E15524" w:rsidRDefault="002C31CC" w:rsidP="009258B1">
      <w:pPr>
        <w:widowControl w:val="0"/>
        <w:pBdr>
          <w:top w:val="dotted" w:sz="4" w:space="0" w:color="FFFFFF"/>
          <w:left w:val="dotted" w:sz="4" w:space="0" w:color="FFFFFF"/>
          <w:bottom w:val="dotted" w:sz="4" w:space="0" w:color="FFFFFF"/>
          <w:right w:val="dotted" w:sz="4" w:space="0" w:color="FFFFFF"/>
        </w:pBdr>
        <w:shd w:val="clear" w:color="auto" w:fill="FFFFFF"/>
        <w:spacing w:before="120" w:after="120"/>
        <w:ind w:firstLine="709"/>
        <w:jc w:val="both"/>
        <w:rPr>
          <w:i/>
          <w:color w:val="EE0000"/>
          <w:lang w:val="vi-VN"/>
        </w:rPr>
      </w:pPr>
      <w:r w:rsidRPr="00E15524">
        <w:rPr>
          <w:color w:val="EE0000"/>
          <w:spacing w:val="-2"/>
          <w:lang w:val="vi-VN"/>
        </w:rPr>
        <w:t>Tiếp tục quán triệt, triển khai thực hiện nghiêm túc các chủ trương, đường lối của Đảng, chính sách, pháp luật của Nhà nước; các nghị quyết, kết luận, chỉ thị của Trung ương, của tỉnh và của xã. Tập trung chỉ đạo thực hiện quyết liệt, đồng bộ các nhiệm vụ, giải pháp đã đề ra tại Nghị quyết số 06-NQ/ĐU ngày 16/12/2025 của Ban Chấp hành Đảng bộ xã về mục tiêu, nhiệm vụ phát triển kinh tế - xã hội, bảo đảm quốc phòng - an ninh và xây dựng hệ thống chính trị năm 2026; Nghị quyết số 25/NQ-HĐND ngày 19/12/2025 của Hội đồng nhân dân xã về mục tiêu, nhiệm vụ phát triển kinh tế - xã hội, bảo đảm quốc phòng - an ninh năm 2026; các chương trình, kế hoạch và quyết định của UBND xã nhằm phấn đấu hoàn thành và hoàn thành vượt mức các chỉ tiêu phát triển kinh tế - xã hội năm 2026.</w:t>
      </w:r>
    </w:p>
    <w:p w14:paraId="142D3B1A" w14:textId="1E35223F" w:rsidR="00E63F80" w:rsidRPr="00E15524" w:rsidRDefault="002C31CC" w:rsidP="009258B1">
      <w:pPr>
        <w:widowControl w:val="0"/>
        <w:pBdr>
          <w:top w:val="dotted" w:sz="4" w:space="0" w:color="FFFFFF"/>
          <w:left w:val="dotted" w:sz="4" w:space="0" w:color="FFFFFF"/>
          <w:bottom w:val="dotted" w:sz="4" w:space="0" w:color="FFFFFF"/>
          <w:right w:val="dotted" w:sz="4" w:space="0" w:color="FFFFFF"/>
        </w:pBdr>
        <w:shd w:val="clear" w:color="auto" w:fill="FFFFFF"/>
        <w:spacing w:before="120" w:after="120"/>
        <w:ind w:firstLine="709"/>
        <w:jc w:val="both"/>
        <w:rPr>
          <w:i/>
          <w:color w:val="EE0000"/>
          <w:lang w:val="vi-VN"/>
        </w:rPr>
      </w:pPr>
      <w:r w:rsidRPr="00E15524">
        <w:rPr>
          <w:color w:val="EE0000"/>
          <w:spacing w:val="-2"/>
          <w:lang w:val="vi-VN"/>
        </w:rPr>
        <w:t>Bám sát sự lãnh đạo, chỉ đạo của Tỉnh ủy, HĐND tỉnh, UBND tỉnh, các sở, ban, ngành của tỉnh; sự lãnh đạo của Ban Thường vụ Đảng ủy, Thường trực Đảng ủy xã để chủ động cụ thể hóa các nhiệm vụ, giải pháp phù hợp với tình hình thực tiễn của địa phương. Tăng cường công tác kiểm tra, giám sát, đôn đốc việc thực hiện các chỉ tiêu, nhiệm vụ còn thấp, khó hoàn thành; kịp thời tháo gỡ khó khăn, vướng mắc phát sinh trong quá trình tổ chức thực hiện.</w:t>
      </w:r>
    </w:p>
    <w:p w14:paraId="0578DD75" w14:textId="0962CBCB" w:rsidR="00122AD2" w:rsidRPr="00E15524" w:rsidRDefault="00122AD2" w:rsidP="002C31CC">
      <w:pPr>
        <w:widowControl w:val="0"/>
        <w:pBdr>
          <w:top w:val="dotted" w:sz="4" w:space="0" w:color="FFFFFF"/>
          <w:left w:val="dotted" w:sz="4" w:space="0" w:color="FFFFFF"/>
          <w:bottom w:val="dotted" w:sz="4" w:space="0" w:color="FFFFFF"/>
          <w:right w:val="dotted" w:sz="4" w:space="0" w:color="FFFFFF"/>
        </w:pBdr>
        <w:shd w:val="clear" w:color="auto" w:fill="FFFFFF"/>
        <w:spacing w:before="120" w:after="120"/>
        <w:ind w:firstLine="709"/>
        <w:jc w:val="both"/>
        <w:rPr>
          <w:color w:val="EE0000"/>
          <w:spacing w:val="-2"/>
          <w:lang w:val="vi-VN"/>
        </w:rPr>
      </w:pPr>
      <w:r w:rsidRPr="00E15524">
        <w:rPr>
          <w:color w:val="EE0000"/>
          <w:spacing w:val="-2"/>
          <w:lang w:val="vi-VN"/>
        </w:rPr>
        <w:t xml:space="preserve">Tập trung rà soát, đánh giá toàn diện kết quả thực hiện các chỉ tiêu, nhiệm vụ phát triển kinh tế - xã hội, bảo đảm quốc phòng - an ninh năm 2026; trên cơ sở kết quả đã đạt được trong 6 tháng đầu năm, tiếp tục triển khai đồng bộ các nhiệm vụ, giải pháp đã đề ra. Đối với các chỉ tiêu đạt thấp hoặc có </w:t>
      </w:r>
      <w:r w:rsidR="00616564" w:rsidRPr="00E15524">
        <w:rPr>
          <w:color w:val="EE0000"/>
          <w:spacing w:val="-2"/>
          <w:lang w:val="vi-VN"/>
        </w:rPr>
        <w:t>khả năng</w:t>
      </w:r>
      <w:r w:rsidRPr="00E15524">
        <w:rPr>
          <w:color w:val="EE0000"/>
          <w:spacing w:val="-2"/>
          <w:lang w:val="vi-VN"/>
        </w:rPr>
        <w:t xml:space="preserve"> không hoàn thành, xây dựng lộ trình, giải pháp cụ thể để tổ chức thực hiện trong những tháng cuối năm; phân công rõ trách nhiệm cho từng cơ quan, đơn vị, cá nhân phụ trách, tăng cường công tác kiểm tra, đôn đốc nhằm bảo đảm hoàn thành và hoàn thành vượt mức các chỉ tiêu theo Nghị quyết của Ban Chấp hành Đảng bộ xã và Hội đồng nhân dân xã năm 2026.</w:t>
      </w:r>
    </w:p>
    <w:p w14:paraId="0B012E74" w14:textId="6EA6863E" w:rsidR="002C31CC" w:rsidRPr="00E15524" w:rsidRDefault="002C31CC" w:rsidP="002C31CC">
      <w:pPr>
        <w:widowControl w:val="0"/>
        <w:pBdr>
          <w:top w:val="dotted" w:sz="4" w:space="0" w:color="FFFFFF"/>
          <w:left w:val="dotted" w:sz="4" w:space="0" w:color="FFFFFF"/>
          <w:bottom w:val="dotted" w:sz="4" w:space="0" w:color="FFFFFF"/>
          <w:right w:val="dotted" w:sz="4" w:space="0" w:color="FFFFFF"/>
        </w:pBdr>
        <w:shd w:val="clear" w:color="auto" w:fill="FFFFFF"/>
        <w:spacing w:before="120" w:after="120"/>
        <w:ind w:firstLine="709"/>
        <w:jc w:val="both"/>
        <w:rPr>
          <w:color w:val="EE0000"/>
          <w:spacing w:val="-2"/>
          <w:lang w:val="vi-VN"/>
        </w:rPr>
      </w:pPr>
      <w:r w:rsidRPr="00E15524">
        <w:rPr>
          <w:color w:val="EE0000"/>
          <w:spacing w:val="-2"/>
          <w:lang w:val="vi-VN"/>
        </w:rPr>
        <w:t xml:space="preserve">Chỉ đạo các cơ quan, đơn vị chuyên môn và các thôn, bản tập trung thực hiện </w:t>
      </w:r>
      <w:r w:rsidRPr="00E15524">
        <w:rPr>
          <w:color w:val="EE0000"/>
          <w:spacing w:val="-2"/>
          <w:lang w:val="vi-VN"/>
        </w:rPr>
        <w:lastRenderedPageBreak/>
        <w:t>hiệu quả các nhiệm vụ phát triển sản xuất nông, lâm nghiệp; phòng, chống dịch bệnh trên cây trồng, vật nuôi; chủ động các phương án phòng, chống thiên tai, tìm kiếm cứu nạn trong mùa mưa lũ; đẩy mạnh công tác quản lý đất đai, tài nguyên, môi trường; tăng cường quản lý quy hoạch, trật tự xây dựng; thực hiện có hiệu quả các chương trình mục tiêu quốc gia trên địa bàn.</w:t>
      </w:r>
    </w:p>
    <w:p w14:paraId="445D782E" w14:textId="77777777" w:rsidR="002C31CC" w:rsidRPr="00E15524" w:rsidRDefault="002C31CC" w:rsidP="002C31CC">
      <w:pPr>
        <w:widowControl w:val="0"/>
        <w:pBdr>
          <w:top w:val="dotted" w:sz="4" w:space="0" w:color="FFFFFF"/>
          <w:left w:val="dotted" w:sz="4" w:space="0" w:color="FFFFFF"/>
          <w:bottom w:val="dotted" w:sz="4" w:space="0" w:color="FFFFFF"/>
          <w:right w:val="dotted" w:sz="4" w:space="0" w:color="FFFFFF"/>
        </w:pBdr>
        <w:shd w:val="clear" w:color="auto" w:fill="FFFFFF"/>
        <w:spacing w:before="120" w:after="120"/>
        <w:ind w:firstLine="709"/>
        <w:jc w:val="both"/>
        <w:rPr>
          <w:color w:val="EE0000"/>
          <w:spacing w:val="-2"/>
          <w:lang w:val="vi-VN"/>
        </w:rPr>
      </w:pPr>
      <w:r w:rsidRPr="00E15524">
        <w:rPr>
          <w:color w:val="EE0000"/>
          <w:spacing w:val="-2"/>
          <w:lang w:val="vi-VN"/>
        </w:rPr>
        <w:t>Tiếp tục chỉ đạo quyết liệt công tác thu ngân sách nhà nước trên địa bàn; tăng cường quản lý thu, chống thất thu ngân sách; thực hành tiết kiệm, chống lãng phí; đẩy nhanh tiến độ giải ngân vốn đầu tư công, vốn các chương trình mục tiêu quốc gia và các nguồn vốn được giao năm 2026; kịp thời tháo gỡ khó khăn trong quá trình triển khai các công trình, dự án.</w:t>
      </w:r>
    </w:p>
    <w:p w14:paraId="13B1711A" w14:textId="77777777" w:rsidR="002C31CC" w:rsidRPr="00E15524" w:rsidRDefault="002C31CC" w:rsidP="002C31CC">
      <w:pPr>
        <w:widowControl w:val="0"/>
        <w:pBdr>
          <w:top w:val="dotted" w:sz="4" w:space="0" w:color="FFFFFF"/>
          <w:left w:val="dotted" w:sz="4" w:space="0" w:color="FFFFFF"/>
          <w:bottom w:val="dotted" w:sz="4" w:space="0" w:color="FFFFFF"/>
          <w:right w:val="dotted" w:sz="4" w:space="0" w:color="FFFFFF"/>
        </w:pBdr>
        <w:shd w:val="clear" w:color="auto" w:fill="FFFFFF"/>
        <w:spacing w:before="120" w:after="120"/>
        <w:ind w:firstLine="709"/>
        <w:jc w:val="both"/>
        <w:rPr>
          <w:color w:val="EE0000"/>
          <w:spacing w:val="-2"/>
          <w:lang w:val="vi-VN"/>
        </w:rPr>
      </w:pPr>
      <w:r w:rsidRPr="00E15524">
        <w:rPr>
          <w:color w:val="EE0000"/>
          <w:spacing w:val="-2"/>
          <w:lang w:val="vi-VN"/>
        </w:rPr>
        <w:t>Tập trung chỉ đạo nâng cao chất lượng các hoạt động văn hóa, giáo dục, y tế; thực hiện đầy đủ, kịp thời các chính sách an sinh xã hội, chính sách đối với người có công, hộ nghèo, hộ cận nghèo và các đối tượng bảo trợ xã hội; tăng cường công tác đào tạo nghề, giải quyết việc làm, giảm nghèo bền vững; nâng cao chất lượng chăm sóc sức khỏe Nhân dân.</w:t>
      </w:r>
    </w:p>
    <w:p w14:paraId="2B0211DE" w14:textId="77777777" w:rsidR="002C31CC" w:rsidRPr="00E15524" w:rsidRDefault="002C31CC" w:rsidP="002C31CC">
      <w:pPr>
        <w:widowControl w:val="0"/>
        <w:pBdr>
          <w:top w:val="dotted" w:sz="4" w:space="0" w:color="FFFFFF"/>
          <w:left w:val="dotted" w:sz="4" w:space="0" w:color="FFFFFF"/>
          <w:bottom w:val="dotted" w:sz="4" w:space="0" w:color="FFFFFF"/>
          <w:right w:val="dotted" w:sz="4" w:space="0" w:color="FFFFFF"/>
        </w:pBdr>
        <w:shd w:val="clear" w:color="auto" w:fill="FFFFFF"/>
        <w:spacing w:before="120" w:after="120"/>
        <w:ind w:firstLine="709"/>
        <w:jc w:val="both"/>
        <w:rPr>
          <w:color w:val="EE0000"/>
          <w:spacing w:val="-2"/>
          <w:lang w:val="vi-VN"/>
        </w:rPr>
      </w:pPr>
      <w:r w:rsidRPr="00E15524">
        <w:rPr>
          <w:color w:val="EE0000"/>
          <w:spacing w:val="-2"/>
          <w:lang w:val="vi-VN"/>
        </w:rPr>
        <w:t>Tiếp tục đẩy mạnh cải cách hành chính, chuyển đổi số, xây dựng chính quyền điện tử; nâng cao chất lượng công tác tham mưu, giải quyết thủ tục hành chính; tăng cường kỷ luật, kỷ cương hành chính, trách nhiệm của người đứng đầu trong thực thi công vụ; nâng cao hiệu quả hoạt động của bộ máy hành chính nhà nước sau sắp xếp tổ chức bộ máy và đơn vị hành chính.</w:t>
      </w:r>
    </w:p>
    <w:p w14:paraId="4A928DD6" w14:textId="77777777" w:rsidR="002C31CC" w:rsidRPr="00E15524" w:rsidRDefault="002C31CC" w:rsidP="002C31CC">
      <w:pPr>
        <w:widowControl w:val="0"/>
        <w:pBdr>
          <w:top w:val="dotted" w:sz="4" w:space="0" w:color="FFFFFF"/>
          <w:left w:val="dotted" w:sz="4" w:space="0" w:color="FFFFFF"/>
          <w:bottom w:val="dotted" w:sz="4" w:space="0" w:color="FFFFFF"/>
          <w:right w:val="dotted" w:sz="4" w:space="0" w:color="FFFFFF"/>
        </w:pBdr>
        <w:shd w:val="clear" w:color="auto" w:fill="FFFFFF"/>
        <w:spacing w:before="120" w:after="120"/>
        <w:ind w:firstLine="709"/>
        <w:jc w:val="both"/>
        <w:rPr>
          <w:color w:val="EE0000"/>
          <w:spacing w:val="-2"/>
          <w:lang w:val="vi-VN"/>
        </w:rPr>
      </w:pPr>
      <w:r w:rsidRPr="00E15524">
        <w:rPr>
          <w:color w:val="EE0000"/>
          <w:spacing w:val="-2"/>
          <w:lang w:val="vi-VN"/>
        </w:rPr>
        <w:t>Thực hiện tốt công tác tiếp công dân, giải quyết đơn thư khiếu nại, tố cáo, kiến nghị, phản ánh của công dân ngay từ cơ sở; chủ động nắm tình hình, giải quyết kịp thời các vụ việc phát sinh, không để hình thành điểm nóng, vụ việc phức tạp kéo dài.</w:t>
      </w:r>
    </w:p>
    <w:p w14:paraId="17A5981F" w14:textId="05FFCD21" w:rsidR="002C31CC" w:rsidRPr="00E15524" w:rsidRDefault="002C31CC" w:rsidP="002C31CC">
      <w:pPr>
        <w:widowControl w:val="0"/>
        <w:pBdr>
          <w:top w:val="dotted" w:sz="4" w:space="0" w:color="FFFFFF"/>
          <w:left w:val="dotted" w:sz="4" w:space="0" w:color="FFFFFF"/>
          <w:bottom w:val="dotted" w:sz="4" w:space="0" w:color="FFFFFF"/>
          <w:right w:val="dotted" w:sz="4" w:space="0" w:color="FFFFFF"/>
        </w:pBdr>
        <w:shd w:val="clear" w:color="auto" w:fill="FFFFFF"/>
        <w:spacing w:before="120" w:after="120"/>
        <w:ind w:firstLine="709"/>
        <w:jc w:val="both"/>
        <w:rPr>
          <w:color w:val="EE0000"/>
          <w:spacing w:val="-2"/>
          <w:lang w:val="vi-VN"/>
        </w:rPr>
      </w:pPr>
      <w:r w:rsidRPr="00E15524">
        <w:rPr>
          <w:color w:val="EE0000"/>
          <w:spacing w:val="-2"/>
          <w:lang w:val="vi-VN"/>
        </w:rPr>
        <w:t xml:space="preserve">Tăng cường các biện pháp bảo đảm quốc phòng, an ninh, giữ vững ổn định chính trị, trật tự an toàn xã hội; thực hiện tốt công tác quốc phòng địa phương, xây dựng lực lượng dân quân tự vệ, dự bị động viên; đẩy mạnh đấu tranh phòng, chống các loại tội phạm và tệ nạn xã hội; bảo đảm an toàn giao thông, an ninh </w:t>
      </w:r>
      <w:r w:rsidR="00122AD2" w:rsidRPr="00E15524">
        <w:rPr>
          <w:color w:val="EE0000"/>
          <w:spacing w:val="-2"/>
          <w:lang w:val="vi-VN"/>
        </w:rPr>
        <w:t>trật tự trên địa bàn xã</w:t>
      </w:r>
      <w:r w:rsidRPr="00E15524">
        <w:rPr>
          <w:color w:val="EE0000"/>
          <w:spacing w:val="-2"/>
          <w:lang w:val="vi-VN"/>
        </w:rPr>
        <w:t>.</w:t>
      </w:r>
    </w:p>
    <w:p w14:paraId="681C53B3" w14:textId="412C4D04" w:rsidR="00E63F80" w:rsidRPr="00E15524" w:rsidRDefault="002C31CC" w:rsidP="002C31CC">
      <w:pPr>
        <w:widowControl w:val="0"/>
        <w:pBdr>
          <w:top w:val="dotted" w:sz="4" w:space="0" w:color="FFFFFF"/>
          <w:left w:val="dotted" w:sz="4" w:space="0" w:color="FFFFFF"/>
          <w:bottom w:val="dotted" w:sz="4" w:space="0" w:color="FFFFFF"/>
          <w:right w:val="dotted" w:sz="4" w:space="0" w:color="FFFFFF"/>
        </w:pBdr>
        <w:shd w:val="clear" w:color="auto" w:fill="FFFFFF"/>
        <w:spacing w:before="120" w:after="120"/>
        <w:ind w:firstLine="709"/>
        <w:jc w:val="both"/>
        <w:rPr>
          <w:i/>
          <w:color w:val="EE0000"/>
          <w:lang w:val="vi-VN"/>
        </w:rPr>
      </w:pPr>
      <w:r w:rsidRPr="00E15524">
        <w:rPr>
          <w:color w:val="EE0000"/>
          <w:spacing w:val="-2"/>
          <w:lang w:val="vi-VN"/>
        </w:rPr>
        <w:t>Kịp thời báo cáo, xin ý kiến Ban Thường vụ Đảng ủy, Thường trực Đảng ủy đối với các nhiệm vụ quan trọng, những vấn đề phát sinh vượt thẩm quyền; tăng cường phối hợp giữa UBND xã với Thường trực HĐND xã, Ủy ban MTTQ Việt Nam xã và các tổ chức chính trị - xã hội trong quá trình tổ chức thực hiện nhiệm vụ, tạo sự đồng thuận cao trong Nhân dân, góp phần hoàn thành thắng lợi các mục tiêu, nhiệm vụ phát triển kinh tế - xã hội, bảo đảm quốc phòng - an ninh năm 2026.</w:t>
      </w:r>
    </w:p>
    <w:p w14:paraId="09240B20" w14:textId="77777777" w:rsidR="00AF76C4" w:rsidRPr="004442FF" w:rsidRDefault="00205727" w:rsidP="009258B1">
      <w:pPr>
        <w:widowControl w:val="0"/>
        <w:pBdr>
          <w:top w:val="dotted" w:sz="4" w:space="0" w:color="FFFFFF"/>
          <w:left w:val="dotted" w:sz="4" w:space="0" w:color="FFFFFF"/>
          <w:bottom w:val="dotted" w:sz="4" w:space="0" w:color="FFFFFF"/>
          <w:right w:val="dotted" w:sz="4" w:space="0" w:color="FFFFFF"/>
        </w:pBdr>
        <w:shd w:val="clear" w:color="auto" w:fill="FFFFFF"/>
        <w:spacing w:before="120" w:after="120"/>
        <w:ind w:firstLine="709"/>
        <w:jc w:val="both"/>
        <w:rPr>
          <w:i/>
          <w:lang w:val="vi-VN"/>
        </w:rPr>
      </w:pPr>
      <w:r w:rsidRPr="004442FF">
        <w:rPr>
          <w:b/>
          <w:bCs/>
          <w:spacing w:val="-2"/>
          <w:lang w:val="vi-VN"/>
        </w:rPr>
        <w:t xml:space="preserve">II. Trên lĩnh vực phát triển kinh tế </w:t>
      </w:r>
    </w:p>
    <w:p w14:paraId="2DC953E1" w14:textId="77777777" w:rsidR="009934C0" w:rsidRPr="004442FF" w:rsidRDefault="00205727" w:rsidP="009258B1">
      <w:pPr>
        <w:widowControl w:val="0"/>
        <w:pBdr>
          <w:top w:val="dotted" w:sz="4" w:space="0" w:color="FFFFFF"/>
          <w:left w:val="dotted" w:sz="4" w:space="0" w:color="FFFFFF"/>
          <w:bottom w:val="dotted" w:sz="4" w:space="0" w:color="FFFFFF"/>
          <w:right w:val="dotted" w:sz="4" w:space="0" w:color="FFFFFF"/>
        </w:pBdr>
        <w:shd w:val="clear" w:color="auto" w:fill="FFFFFF"/>
        <w:spacing w:before="120" w:after="120"/>
        <w:ind w:firstLine="709"/>
        <w:jc w:val="both"/>
        <w:rPr>
          <w:i/>
          <w:lang w:val="vi-VN"/>
        </w:rPr>
      </w:pPr>
      <w:r w:rsidRPr="004442FF">
        <w:rPr>
          <w:b/>
          <w:bCs/>
          <w:spacing w:val="-2"/>
          <w:lang w:val="vi-VN"/>
        </w:rPr>
        <w:t xml:space="preserve">1. Đối với sản xuất nông, lâm nghiệp và phát triển nông thôn </w:t>
      </w:r>
    </w:p>
    <w:p w14:paraId="1ADBD237" w14:textId="74E26F00" w:rsidR="00E63F80" w:rsidRPr="004442FF" w:rsidRDefault="00205727" w:rsidP="009258B1">
      <w:pPr>
        <w:widowControl w:val="0"/>
        <w:pBdr>
          <w:top w:val="dotted" w:sz="4" w:space="0" w:color="FFFFFF"/>
          <w:left w:val="dotted" w:sz="4" w:space="0" w:color="FFFFFF"/>
          <w:bottom w:val="dotted" w:sz="4" w:space="0" w:color="FFFFFF"/>
          <w:right w:val="dotted" w:sz="4" w:space="0" w:color="FFFFFF"/>
        </w:pBdr>
        <w:shd w:val="clear" w:color="auto" w:fill="FFFFFF"/>
        <w:spacing w:before="120" w:after="120"/>
        <w:ind w:firstLine="709"/>
        <w:jc w:val="both"/>
        <w:rPr>
          <w:i/>
          <w:lang w:val="vi-VN"/>
        </w:rPr>
      </w:pPr>
      <w:r w:rsidRPr="004442FF">
        <w:rPr>
          <w:spacing w:val="-2"/>
          <w:lang w:val="vi-VN"/>
        </w:rPr>
        <w:t xml:space="preserve">Tập trung chỉ đạo phát triển sản xuất nông, lâm nghiệp, nâng cao hiệu quả khuyến nông, khuyến lâm trên địa bàn; đẩy mạnh thực hiện tái cơ cấu lại ngành nông nghiệp gắn với xây dựng NTM giai đoạn 2026-2030; tiếp tục huy động, lồng ghép các nguồn lực cho phát triển nông nghiệp, nông thôn; đổi mới các hình thức </w:t>
      </w:r>
      <w:r w:rsidRPr="004442FF">
        <w:rPr>
          <w:spacing w:val="-2"/>
          <w:lang w:val="vi-VN"/>
        </w:rPr>
        <w:lastRenderedPageBreak/>
        <w:t>sản xuất nông nghiệp, gắn sản xuất với chế biến và tiêu thụ nông sản, hàng hóa theo chuỗi giá trị. Quan tâm chăm sóc, duy trì diện tích cây cà phê hiện có trên địa bàn; chăm sóc, khai thác hiệu quả các cây công nghiệp dài ngày, cây ăn quả chủ lực. Tăng cường xây dựng, phát triển thương hiệu nông sản, xúc tiến thương mại, quảng bá sản phẩm, nhất là các sản phẩm hàng hóa chủ lực theo chuỗi liên kết.</w:t>
      </w:r>
    </w:p>
    <w:p w14:paraId="139A9827" w14:textId="77777777" w:rsidR="00E63F80" w:rsidRPr="004442FF" w:rsidRDefault="00205727" w:rsidP="0022533A">
      <w:pPr>
        <w:widowControl w:val="0"/>
        <w:pBdr>
          <w:top w:val="dotted" w:sz="4" w:space="0" w:color="FFFFFF"/>
          <w:left w:val="dotted" w:sz="4" w:space="0" w:color="FFFFFF"/>
          <w:bottom w:val="dotted" w:sz="4" w:space="0" w:color="FFFFFF"/>
          <w:right w:val="dotted" w:sz="4" w:space="0" w:color="FFFFFF"/>
        </w:pBdr>
        <w:shd w:val="clear" w:color="auto" w:fill="FFFFFF"/>
        <w:spacing w:before="120" w:after="120"/>
        <w:ind w:firstLine="709"/>
        <w:jc w:val="both"/>
        <w:rPr>
          <w:i/>
          <w:lang w:val="vi-VN"/>
        </w:rPr>
      </w:pPr>
      <w:r w:rsidRPr="004442FF">
        <w:rPr>
          <w:spacing w:val="-2"/>
          <w:lang w:val="vi-VN"/>
        </w:rPr>
        <w:t xml:space="preserve">Phát triển chăn nuôi trên cơ sở các sản phẩm có lợi thế, triển khai mô hình chăn nuôi gia súc, gia cầm kết hợp chế biến các sản phẩm từ thịt gia súc, gia cầm. Tăng cường khoanh nuôi tái sinh rừng; quản lý tốt diện tích rừng hiện có, tiếp tục thực </w:t>
      </w:r>
      <w:r w:rsidR="00AF2091" w:rsidRPr="004442FF">
        <w:rPr>
          <w:spacing w:val="-2"/>
          <w:lang w:val="vi-VN"/>
        </w:rPr>
        <w:t>hiện</w:t>
      </w:r>
      <w:r w:rsidR="00AF2091" w:rsidRPr="00E63F80">
        <w:rPr>
          <w:spacing w:val="-2"/>
          <w:lang w:val="vi-VN"/>
        </w:rPr>
        <w:t xml:space="preserve"> </w:t>
      </w:r>
      <w:r w:rsidRPr="004442FF">
        <w:rPr>
          <w:spacing w:val="-2"/>
          <w:lang w:val="vi-VN"/>
        </w:rPr>
        <w:t>có hiệu quả chính sách chi trả dịch vụ môi trường rừng.</w:t>
      </w:r>
    </w:p>
    <w:p w14:paraId="5671DD01" w14:textId="2CCBD0C2" w:rsidR="005919AA" w:rsidRPr="004442FF" w:rsidRDefault="00205727" w:rsidP="0022533A">
      <w:pPr>
        <w:widowControl w:val="0"/>
        <w:pBdr>
          <w:top w:val="dotted" w:sz="4" w:space="0" w:color="FFFFFF"/>
          <w:left w:val="dotted" w:sz="4" w:space="0" w:color="FFFFFF"/>
          <w:bottom w:val="dotted" w:sz="4" w:space="0" w:color="FFFFFF"/>
          <w:right w:val="dotted" w:sz="4" w:space="0" w:color="FFFFFF"/>
        </w:pBdr>
        <w:shd w:val="clear" w:color="auto" w:fill="FFFFFF"/>
        <w:spacing w:before="120" w:after="120"/>
        <w:ind w:firstLine="709"/>
        <w:jc w:val="both"/>
        <w:rPr>
          <w:i/>
          <w:lang w:val="vi-VN"/>
        </w:rPr>
      </w:pPr>
      <w:r w:rsidRPr="004442FF">
        <w:rPr>
          <w:spacing w:val="-2"/>
          <w:lang w:val="vi-VN"/>
        </w:rPr>
        <w:t>Tiếp tục duy trì, nâng cao chất lượng các tiêu chí đã đạt. Tiếp tục huy động hiệu quả các nguồn lực, lồng ghép các chương trình mục tiêu quốc gia, dự án phát triển để thực hiện xây dựng nông thôn mới theo hướng bền vững, phù hợp với điều kiện thực tiễn sau sáp nhập địa giới hành chính và đáp ứng theo yêu cầu của Bộ tiêu chí NTM giai đoạn 2026-2030.</w:t>
      </w:r>
    </w:p>
    <w:p w14:paraId="6938515E" w14:textId="77777777" w:rsidR="005919AA" w:rsidRPr="004442FF" w:rsidRDefault="00205727" w:rsidP="00C3763E">
      <w:pPr>
        <w:widowControl w:val="0"/>
        <w:pBdr>
          <w:top w:val="dotted" w:sz="4" w:space="0" w:color="FFFFFF"/>
          <w:left w:val="dotted" w:sz="4" w:space="0" w:color="FFFFFF"/>
          <w:bottom w:val="dotted" w:sz="4" w:space="0" w:color="FFFFFF"/>
          <w:right w:val="dotted" w:sz="4" w:space="0" w:color="FFFFFF"/>
        </w:pBdr>
        <w:shd w:val="clear" w:color="auto" w:fill="FFFFFF"/>
        <w:spacing w:before="120" w:after="120"/>
        <w:ind w:firstLine="709"/>
        <w:jc w:val="both"/>
        <w:rPr>
          <w:b/>
          <w:bCs/>
          <w:spacing w:val="-2"/>
          <w:lang w:val="vi-VN"/>
        </w:rPr>
      </w:pPr>
      <w:r w:rsidRPr="004442FF">
        <w:rPr>
          <w:b/>
          <w:bCs/>
          <w:spacing w:val="-2"/>
          <w:lang w:val="vi-VN"/>
        </w:rPr>
        <w:t xml:space="preserve">2. Về sản xuất công nghiệp - đầu tư xây dựng - quy hoạch </w:t>
      </w:r>
    </w:p>
    <w:p w14:paraId="30967378" w14:textId="475E290D" w:rsidR="005919AA" w:rsidRPr="004442FF" w:rsidRDefault="00205727" w:rsidP="00C3763E">
      <w:pPr>
        <w:widowControl w:val="0"/>
        <w:pBdr>
          <w:top w:val="dotted" w:sz="4" w:space="0" w:color="FFFFFF"/>
          <w:left w:val="dotted" w:sz="4" w:space="0" w:color="FFFFFF"/>
          <w:bottom w:val="dotted" w:sz="4" w:space="0" w:color="FFFFFF"/>
          <w:right w:val="dotted" w:sz="4" w:space="0" w:color="FFFFFF"/>
        </w:pBdr>
        <w:shd w:val="clear" w:color="auto" w:fill="FFFFFF"/>
        <w:spacing w:before="120" w:after="120"/>
        <w:ind w:firstLine="709"/>
        <w:jc w:val="both"/>
        <w:rPr>
          <w:spacing w:val="-2"/>
          <w:lang w:val="vi-VN"/>
        </w:rPr>
      </w:pPr>
      <w:r w:rsidRPr="004442FF">
        <w:rPr>
          <w:spacing w:val="-2"/>
          <w:lang w:val="vi-VN"/>
        </w:rPr>
        <w:t>K</w:t>
      </w:r>
      <w:r w:rsidR="00AF2091" w:rsidRPr="004442FF">
        <w:rPr>
          <w:spacing w:val="-2"/>
          <w:lang w:val="vi-VN"/>
        </w:rPr>
        <w:t>huyến</w:t>
      </w:r>
      <w:r w:rsidR="00AF2091" w:rsidRPr="00E63F80">
        <w:rPr>
          <w:spacing w:val="-2"/>
          <w:lang w:val="vi-VN"/>
        </w:rPr>
        <w:t xml:space="preserve"> khích</w:t>
      </w:r>
      <w:r w:rsidRPr="004442FF">
        <w:rPr>
          <w:spacing w:val="-2"/>
          <w:lang w:val="vi-VN"/>
        </w:rPr>
        <w:t>, tạo điều kiện thuận lợi cho các nhà đầu tư trong và ngoài xã đầu tư phát triển các ngành công nghiệp - tiểu thủ công nghiệp có tiềm năng trên địa bàn. Tăng cường quản lý quy hoạch; quản lý kiến trúc đô thị, cấp phép xây dựng và quản lý chất lượng các công trình theo quy định; đảm bảo trật tự hành lang các tuyến đường giao thông trên địa bàn xã.</w:t>
      </w:r>
    </w:p>
    <w:p w14:paraId="1C0BC161" w14:textId="77777777" w:rsidR="00917DD1" w:rsidRPr="00E63F80" w:rsidRDefault="00914120" w:rsidP="00C3763E">
      <w:pPr>
        <w:widowControl w:val="0"/>
        <w:pBdr>
          <w:top w:val="dotted" w:sz="4" w:space="0" w:color="FFFFFF"/>
          <w:left w:val="dotted" w:sz="4" w:space="0" w:color="FFFFFF"/>
          <w:bottom w:val="dotted" w:sz="4" w:space="19" w:color="FFFFFF"/>
          <w:right w:val="dotted" w:sz="4" w:space="0" w:color="FFFFFF"/>
        </w:pBdr>
        <w:shd w:val="clear" w:color="auto" w:fill="FFFFFF"/>
        <w:spacing w:before="120" w:after="120"/>
        <w:ind w:firstLine="720"/>
        <w:jc w:val="both"/>
        <w:rPr>
          <w:bCs/>
          <w:spacing w:val="-2"/>
          <w:lang w:val="pt-BR"/>
        </w:rPr>
      </w:pPr>
      <w:r w:rsidRPr="00E63F80">
        <w:rPr>
          <w:bCs/>
          <w:spacing w:val="-2"/>
          <w:lang w:val="pt-BR"/>
        </w:rPr>
        <w:t>Đẩy nhanh tiến độ thi công xây dựng các công trình dự án; tiến độ thực hiện và giải ngân, thanh toán các chương trình, dự án vốn sự nghiệp các Chương trình MTQG, vốn ngân sách được giao; thực hiện quyết toán các công trình được bàn giao, tiếp nhận</w:t>
      </w:r>
      <w:r w:rsidR="00205727" w:rsidRPr="004442FF">
        <w:rPr>
          <w:spacing w:val="-2"/>
          <w:lang w:val="vi-VN"/>
        </w:rPr>
        <w:t>. Quan tâm duy tu, bảo dưỡng các tuyến đường nội bản, nội đồng. Tập trung phối hợp với các chủ đầu tư thực hiện giải phóng mặt bằng, giải quyết những khó khăn, vướng mắc để triển khai các dự án trên địa bàn. Tăng cường công tác giám sát chất lượng thi công các công trình xây dựng; kiểm tra và xử lý vi phạm hành lang ATGT các tuyến đường trên địa bàn; huy động Nhân dân phát dọn hành lang, khơi thông cống rãnh thoát nước các tuyến đường giao thông trên địa bàn để đảm bảo đi lại an toàn, thuận lợi.</w:t>
      </w:r>
    </w:p>
    <w:p w14:paraId="45EAB34C" w14:textId="77777777" w:rsidR="00917DD1" w:rsidRPr="00E63F80" w:rsidRDefault="00205727" w:rsidP="00C3763E">
      <w:pPr>
        <w:widowControl w:val="0"/>
        <w:pBdr>
          <w:top w:val="dotted" w:sz="4" w:space="0" w:color="FFFFFF"/>
          <w:left w:val="dotted" w:sz="4" w:space="0" w:color="FFFFFF"/>
          <w:bottom w:val="dotted" w:sz="4" w:space="19" w:color="FFFFFF"/>
          <w:right w:val="dotted" w:sz="4" w:space="0" w:color="FFFFFF"/>
        </w:pBdr>
        <w:shd w:val="clear" w:color="auto" w:fill="FFFFFF"/>
        <w:spacing w:before="120" w:after="120"/>
        <w:ind w:firstLine="720"/>
        <w:jc w:val="both"/>
        <w:rPr>
          <w:bCs/>
          <w:spacing w:val="-2"/>
          <w:lang w:val="pt-BR"/>
        </w:rPr>
      </w:pPr>
      <w:r w:rsidRPr="004442FF">
        <w:rPr>
          <w:b/>
          <w:bCs/>
          <w:spacing w:val="-2"/>
          <w:lang w:val="pt-BR"/>
        </w:rPr>
        <w:t>3. Về phát triển thương mại - dịch vụ</w:t>
      </w:r>
    </w:p>
    <w:p w14:paraId="4F42D341" w14:textId="77777777" w:rsidR="002030AE" w:rsidRPr="00E63F80" w:rsidRDefault="00205727" w:rsidP="00C3763E">
      <w:pPr>
        <w:widowControl w:val="0"/>
        <w:pBdr>
          <w:top w:val="dotted" w:sz="4" w:space="0" w:color="FFFFFF"/>
          <w:left w:val="dotted" w:sz="4" w:space="0" w:color="FFFFFF"/>
          <w:bottom w:val="dotted" w:sz="4" w:space="19" w:color="FFFFFF"/>
          <w:right w:val="dotted" w:sz="4" w:space="0" w:color="FFFFFF"/>
        </w:pBdr>
        <w:shd w:val="clear" w:color="auto" w:fill="FFFFFF"/>
        <w:spacing w:before="120" w:after="120"/>
        <w:ind w:firstLine="720"/>
        <w:jc w:val="both"/>
        <w:rPr>
          <w:bCs/>
          <w:spacing w:val="-2"/>
          <w:lang w:val="pt-BR"/>
        </w:rPr>
      </w:pPr>
      <w:r w:rsidRPr="004442FF">
        <w:rPr>
          <w:spacing w:val="-2"/>
          <w:lang w:val="pt-BR"/>
        </w:rPr>
        <w:t>Tiếp tục phát triển đa dạng các ngành nghề thương mại, dịch vụ, đảm bảo cân đối cung - cầu hàng hóa, bình ổn thị trường, đáp ứng nhu cầu sản xuất và tiêu dùng của nhân dân. Tiếp tục phát huy hoạt động bán buôn, bán lẻ tại Chợ trung tâm xã Mường Ảng và các cửa hàng tiện ích hoạt động cơ bản ổn định tạo điều kiện thuận lợi cho các thành phần kinh tế tư nhân, hợp tác xã, hộ gia đình, tham gia phát triển thương mại, du lịch, dịch vụ. Tăng cường công tác kiểm tra, kiểm soát thị trường, chống buôn lậu, gian lận thương mại, hàng giả, hàng kém chất lượng được các cơ quan quản lý quan tâm chú trọng.</w:t>
      </w:r>
    </w:p>
    <w:p w14:paraId="7E650206" w14:textId="77777777" w:rsidR="002030AE" w:rsidRPr="00E63F80" w:rsidRDefault="00205727" w:rsidP="00C3763E">
      <w:pPr>
        <w:widowControl w:val="0"/>
        <w:pBdr>
          <w:top w:val="dotted" w:sz="4" w:space="0" w:color="FFFFFF"/>
          <w:left w:val="dotted" w:sz="4" w:space="0" w:color="FFFFFF"/>
          <w:bottom w:val="dotted" w:sz="4" w:space="19" w:color="FFFFFF"/>
          <w:right w:val="dotted" w:sz="4" w:space="0" w:color="FFFFFF"/>
        </w:pBdr>
        <w:shd w:val="clear" w:color="auto" w:fill="FFFFFF"/>
        <w:spacing w:before="120" w:after="120"/>
        <w:ind w:firstLine="720"/>
        <w:jc w:val="both"/>
        <w:rPr>
          <w:bCs/>
          <w:spacing w:val="-2"/>
          <w:lang w:val="pt-BR"/>
        </w:rPr>
      </w:pPr>
      <w:r w:rsidRPr="004442FF">
        <w:rPr>
          <w:b/>
          <w:bCs/>
          <w:spacing w:val="-2"/>
          <w:lang w:val="pt-BR"/>
        </w:rPr>
        <w:t xml:space="preserve">4. Về quản lý, điều hành ngân sách </w:t>
      </w:r>
    </w:p>
    <w:p w14:paraId="29F24714" w14:textId="77777777" w:rsidR="002030AE" w:rsidRPr="00E63F80" w:rsidRDefault="00205727" w:rsidP="00C3763E">
      <w:pPr>
        <w:widowControl w:val="0"/>
        <w:pBdr>
          <w:top w:val="dotted" w:sz="4" w:space="0" w:color="FFFFFF"/>
          <w:left w:val="dotted" w:sz="4" w:space="0" w:color="FFFFFF"/>
          <w:bottom w:val="dotted" w:sz="4" w:space="19" w:color="FFFFFF"/>
          <w:right w:val="dotted" w:sz="4" w:space="0" w:color="FFFFFF"/>
        </w:pBdr>
        <w:shd w:val="clear" w:color="auto" w:fill="FFFFFF"/>
        <w:spacing w:before="120" w:after="120"/>
        <w:ind w:firstLine="720"/>
        <w:jc w:val="both"/>
        <w:rPr>
          <w:bCs/>
          <w:spacing w:val="-2"/>
          <w:lang w:val="pt-BR"/>
        </w:rPr>
      </w:pPr>
      <w:r w:rsidRPr="004442FF">
        <w:rPr>
          <w:spacing w:val="-2"/>
          <w:lang w:val="pt-BR"/>
        </w:rPr>
        <w:t>Thực hiện tốt nhiệm vụ</w:t>
      </w:r>
      <w:r w:rsidR="00C65EAC" w:rsidRPr="004442FF">
        <w:rPr>
          <w:spacing w:val="-2"/>
          <w:lang w:val="pt-BR"/>
        </w:rPr>
        <w:t xml:space="preserve"> thu ngân sách nhà nước năm 2026</w:t>
      </w:r>
      <w:r w:rsidRPr="004442FF">
        <w:rPr>
          <w:spacing w:val="-2"/>
          <w:lang w:val="pt-BR"/>
        </w:rPr>
        <w:t xml:space="preserve">, phấn đấu hoàn </w:t>
      </w:r>
      <w:r w:rsidRPr="004442FF">
        <w:rPr>
          <w:spacing w:val="-2"/>
          <w:lang w:val="pt-BR"/>
        </w:rPr>
        <w:lastRenderedPageBreak/>
        <w:t>thành vượt mức dự toán thu ngân sách ở mức cao nhất. Chỉ đạo, điều hành thu, chi ngân sách theo dự toán được duyệt và các quy định của Nhà nước. Chủ động cân đối nguồn lực đảm bảo đầy đủ các khoản chi cho con người, an sinh xã hội và công tác phòng chống thiên tai, bão lũ, phòng chống dịch bệnh. Kiểm soát chặt chẽ việc quản lý, sử dụng tài sản công; quản lý tài chính theo quy định.</w:t>
      </w:r>
    </w:p>
    <w:p w14:paraId="363D0858" w14:textId="77777777" w:rsidR="002030AE" w:rsidRPr="00E63F80" w:rsidRDefault="00205727" w:rsidP="00C3763E">
      <w:pPr>
        <w:widowControl w:val="0"/>
        <w:pBdr>
          <w:top w:val="dotted" w:sz="4" w:space="0" w:color="FFFFFF"/>
          <w:left w:val="dotted" w:sz="4" w:space="0" w:color="FFFFFF"/>
          <w:bottom w:val="dotted" w:sz="4" w:space="19" w:color="FFFFFF"/>
          <w:right w:val="dotted" w:sz="4" w:space="0" w:color="FFFFFF"/>
        </w:pBdr>
        <w:shd w:val="clear" w:color="auto" w:fill="FFFFFF"/>
        <w:spacing w:before="120" w:after="120"/>
        <w:ind w:firstLine="720"/>
        <w:jc w:val="both"/>
        <w:rPr>
          <w:bCs/>
          <w:spacing w:val="-2"/>
          <w:lang w:val="pt-BR"/>
        </w:rPr>
      </w:pPr>
      <w:r w:rsidRPr="004442FF">
        <w:rPr>
          <w:b/>
          <w:bCs/>
          <w:spacing w:val="-2"/>
          <w:lang w:val="pt-BR"/>
        </w:rPr>
        <w:t xml:space="preserve">5. Cải thiện môi trường đầu tư kinh doanh, thu hút đầu tư; phát triển các thành phần kinh tế </w:t>
      </w:r>
    </w:p>
    <w:p w14:paraId="6CEBF6C2" w14:textId="77777777" w:rsidR="002030AE" w:rsidRPr="00E63F80" w:rsidRDefault="00205727" w:rsidP="00C3763E">
      <w:pPr>
        <w:widowControl w:val="0"/>
        <w:pBdr>
          <w:top w:val="dotted" w:sz="4" w:space="0" w:color="FFFFFF"/>
          <w:left w:val="dotted" w:sz="4" w:space="0" w:color="FFFFFF"/>
          <w:bottom w:val="dotted" w:sz="4" w:space="19" w:color="FFFFFF"/>
          <w:right w:val="dotted" w:sz="4" w:space="0" w:color="FFFFFF"/>
        </w:pBdr>
        <w:shd w:val="clear" w:color="auto" w:fill="FFFFFF"/>
        <w:spacing w:before="120" w:after="120"/>
        <w:ind w:firstLine="720"/>
        <w:jc w:val="both"/>
        <w:rPr>
          <w:bCs/>
          <w:spacing w:val="-2"/>
          <w:lang w:val="pt-BR"/>
        </w:rPr>
      </w:pPr>
      <w:r w:rsidRPr="004442FF">
        <w:rPr>
          <w:spacing w:val="-2"/>
          <w:lang w:val="pt-BR"/>
        </w:rPr>
        <w:t xml:space="preserve">Tiếp tục thực hiện có hiệu quả cải cách hành chính, tăng cường năng lực cạnh tranh, thu hút các thành phần kinh tế, nâng cao năng lực hoạt động của các doanh nghiệp, hợp tác xã, hộ kinh doanh cá thể trên địa bàn xã; thực hiện đồng bộ các giải pháp để nâng cao chỉ số năng lực cạnh tranh cấp xã. </w:t>
      </w:r>
    </w:p>
    <w:p w14:paraId="26D452CE" w14:textId="77777777" w:rsidR="002030AE" w:rsidRPr="00E63F80" w:rsidRDefault="00205727" w:rsidP="00C3763E">
      <w:pPr>
        <w:widowControl w:val="0"/>
        <w:pBdr>
          <w:top w:val="dotted" w:sz="4" w:space="0" w:color="FFFFFF"/>
          <w:left w:val="dotted" w:sz="4" w:space="0" w:color="FFFFFF"/>
          <w:bottom w:val="dotted" w:sz="4" w:space="19" w:color="FFFFFF"/>
          <w:right w:val="dotted" w:sz="4" w:space="0" w:color="FFFFFF"/>
        </w:pBdr>
        <w:shd w:val="clear" w:color="auto" w:fill="FFFFFF"/>
        <w:spacing w:before="120" w:after="120"/>
        <w:ind w:firstLine="720"/>
        <w:jc w:val="both"/>
        <w:rPr>
          <w:bCs/>
          <w:spacing w:val="-2"/>
          <w:lang w:val="pt-BR"/>
        </w:rPr>
      </w:pPr>
      <w:r w:rsidRPr="004442FF">
        <w:rPr>
          <w:spacing w:val="-2"/>
          <w:lang w:val="pt-BR"/>
        </w:rPr>
        <w:t>Tiếp tục đẩy mạnh kêu gọi thu hút đầu tư từ các thành phần kinh tế, khai thác có hiệu quả ti</w:t>
      </w:r>
      <w:r w:rsidR="00AF2091" w:rsidRPr="004442FF">
        <w:rPr>
          <w:spacing w:val="-2"/>
          <w:lang w:val="pt-BR"/>
        </w:rPr>
        <w:t>ề</w:t>
      </w:r>
      <w:r w:rsidRPr="004442FF">
        <w:rPr>
          <w:spacing w:val="-2"/>
          <w:lang w:val="pt-BR"/>
        </w:rPr>
        <w:t>m năng, lợi thế của xã. Tạo điều kiện tốt nhất để các nhà đầu t</w:t>
      </w:r>
      <w:r w:rsidR="00AF2091" w:rsidRPr="004442FF">
        <w:rPr>
          <w:spacing w:val="-2"/>
          <w:lang w:val="pt-BR"/>
        </w:rPr>
        <w:t>ư</w:t>
      </w:r>
      <w:r w:rsidRPr="004442FF">
        <w:rPr>
          <w:spacing w:val="-2"/>
          <w:lang w:val="pt-BR"/>
        </w:rPr>
        <w:t xml:space="preserve"> khảo sát và thực hiện thủ tục đầu tư các dự án trên địa bàn; thu hút các HTX, doanh nghiệp đầu tư vào lĩnh vực nông nghiệp nông thôn, tạo nên các chuỗi liên kết sản xuất các sản phẩm nông nghiệp hiệu quả, phát triển bền v</w:t>
      </w:r>
      <w:r w:rsidR="00AF2091" w:rsidRPr="004442FF">
        <w:rPr>
          <w:spacing w:val="-2"/>
          <w:lang w:val="pt-BR"/>
        </w:rPr>
        <w:t>ữ</w:t>
      </w:r>
      <w:r w:rsidRPr="004442FF">
        <w:rPr>
          <w:spacing w:val="-2"/>
          <w:lang w:val="pt-BR"/>
        </w:rPr>
        <w:t xml:space="preserve">ng, giảm thiểu tác động rủi ro của thị trường. Đẩy mạnh các hoạt động giới thiệu quảng bá sản phẩm cà phê, trái cây ăn quả Mường Ảng; quan tâm triển khai thực hiện Đề án phát triển sản phẩm OCOP. </w:t>
      </w:r>
    </w:p>
    <w:p w14:paraId="6B3E9876" w14:textId="7ABD6E26" w:rsidR="002030AE" w:rsidRPr="004442FF" w:rsidRDefault="00205727" w:rsidP="00C3763E">
      <w:pPr>
        <w:widowControl w:val="0"/>
        <w:pBdr>
          <w:top w:val="dotted" w:sz="4" w:space="0" w:color="FFFFFF"/>
          <w:left w:val="dotted" w:sz="4" w:space="0" w:color="FFFFFF"/>
          <w:bottom w:val="dotted" w:sz="4" w:space="19" w:color="FFFFFF"/>
          <w:right w:val="dotted" w:sz="4" w:space="0" w:color="FFFFFF"/>
        </w:pBdr>
        <w:shd w:val="clear" w:color="auto" w:fill="FFFFFF"/>
        <w:spacing w:before="120" w:after="120"/>
        <w:ind w:firstLine="720"/>
        <w:jc w:val="both"/>
        <w:rPr>
          <w:b/>
          <w:bCs/>
          <w:spacing w:val="-2"/>
          <w:lang w:val="pt-BR"/>
        </w:rPr>
      </w:pPr>
      <w:r w:rsidRPr="004442FF">
        <w:rPr>
          <w:b/>
          <w:bCs/>
          <w:spacing w:val="-2"/>
          <w:lang w:val="pt-BR"/>
        </w:rPr>
        <w:t xml:space="preserve">6. Về Tài nguyên </w:t>
      </w:r>
      <w:r w:rsidR="00616564">
        <w:rPr>
          <w:b/>
          <w:bCs/>
          <w:spacing w:val="-2"/>
          <w:lang w:val="pt-BR"/>
        </w:rPr>
        <w:t>và</w:t>
      </w:r>
      <w:r w:rsidRPr="004442FF">
        <w:rPr>
          <w:b/>
          <w:bCs/>
          <w:spacing w:val="-2"/>
          <w:lang w:val="pt-BR"/>
        </w:rPr>
        <w:t xml:space="preserve"> Môi trường</w:t>
      </w:r>
    </w:p>
    <w:p w14:paraId="64FB4DFA" w14:textId="2A1B9A41" w:rsidR="002030AE" w:rsidRPr="004442FF" w:rsidRDefault="002030AE" w:rsidP="00C3763E">
      <w:pPr>
        <w:widowControl w:val="0"/>
        <w:pBdr>
          <w:top w:val="dotted" w:sz="4" w:space="0" w:color="FFFFFF"/>
          <w:left w:val="dotted" w:sz="4" w:space="0" w:color="FFFFFF"/>
          <w:bottom w:val="dotted" w:sz="4" w:space="19" w:color="FFFFFF"/>
          <w:right w:val="dotted" w:sz="4" w:space="0" w:color="FFFFFF"/>
        </w:pBdr>
        <w:shd w:val="clear" w:color="auto" w:fill="FFFFFF"/>
        <w:spacing w:before="120" w:after="120"/>
        <w:ind w:firstLine="720"/>
        <w:jc w:val="both"/>
        <w:rPr>
          <w:lang w:val="pt-BR"/>
        </w:rPr>
      </w:pPr>
      <w:r w:rsidRPr="004442FF">
        <w:rPr>
          <w:lang w:val="pt-BR"/>
        </w:rPr>
        <w:t>Tăng cường quản lý nhà nước về đất đai; đẩy nhanh cấp Giấy chứng nhận quyền sử dụng đất; xử lý nghiêm vi phạm, sử dụng đất sai mục đích, nâng cao hiệu quả quản lý đất công ích.</w:t>
      </w:r>
      <w:r w:rsidR="0022533A" w:rsidRPr="004442FF">
        <w:rPr>
          <w:lang w:val="pt-BR"/>
        </w:rPr>
        <w:t xml:space="preserve"> </w:t>
      </w:r>
      <w:r w:rsidRPr="004442FF">
        <w:rPr>
          <w:lang w:val="pt-BR"/>
        </w:rPr>
        <w:t>Tăng cường quản lý, kiểm tra khai thác tài nguyên, khoáng sản; kiên quyết xử lý khai thác trái phép.</w:t>
      </w:r>
    </w:p>
    <w:p w14:paraId="55832CA9" w14:textId="77777777" w:rsidR="002030AE" w:rsidRPr="00E63F80" w:rsidRDefault="002030AE" w:rsidP="00C3763E">
      <w:pPr>
        <w:widowControl w:val="0"/>
        <w:pBdr>
          <w:top w:val="dotted" w:sz="4" w:space="0" w:color="FFFFFF"/>
          <w:left w:val="dotted" w:sz="4" w:space="0" w:color="FFFFFF"/>
          <w:bottom w:val="dotted" w:sz="4" w:space="19" w:color="FFFFFF"/>
          <w:right w:val="dotted" w:sz="4" w:space="0" w:color="FFFFFF"/>
        </w:pBdr>
        <w:shd w:val="clear" w:color="auto" w:fill="FFFFFF"/>
        <w:spacing w:before="120" w:after="120"/>
        <w:ind w:firstLine="720"/>
        <w:jc w:val="both"/>
        <w:rPr>
          <w:bCs/>
          <w:spacing w:val="-2"/>
          <w:lang w:val="pt-BR"/>
        </w:rPr>
      </w:pPr>
      <w:r w:rsidRPr="004442FF">
        <w:rPr>
          <w:lang w:val="pt-BR"/>
        </w:rPr>
        <w:t>Đẩy mạnh bảo vệ môi trường, nâng cao ý thức Nhân dân; tổ chức thu gom, xử lý rác thải hiệu quả, phấn đấu đạt từ 55% trở lên; xử lý nghiêm vi phạm môi trường. Lồng ghép nhiệm vụ bảo vệ môi trường, phòng chống thiên tai, thích ứng biến đổi khí hậu; tăng cường trồng cây xanh, bảo vệ rừng.</w:t>
      </w:r>
    </w:p>
    <w:p w14:paraId="556C68B7" w14:textId="77777777" w:rsidR="002030AE" w:rsidRPr="00E63F80" w:rsidRDefault="00205727" w:rsidP="00C3763E">
      <w:pPr>
        <w:widowControl w:val="0"/>
        <w:pBdr>
          <w:top w:val="dotted" w:sz="4" w:space="0" w:color="FFFFFF"/>
          <w:left w:val="dotted" w:sz="4" w:space="0" w:color="FFFFFF"/>
          <w:bottom w:val="dotted" w:sz="4" w:space="19" w:color="FFFFFF"/>
          <w:right w:val="dotted" w:sz="4" w:space="0" w:color="FFFFFF"/>
        </w:pBdr>
        <w:shd w:val="clear" w:color="auto" w:fill="FFFFFF"/>
        <w:spacing w:before="120" w:after="120"/>
        <w:ind w:firstLine="720"/>
        <w:jc w:val="both"/>
        <w:rPr>
          <w:bCs/>
          <w:spacing w:val="-2"/>
          <w:lang w:val="pt-BR"/>
        </w:rPr>
      </w:pPr>
      <w:r w:rsidRPr="004442FF">
        <w:rPr>
          <w:b/>
          <w:bCs/>
          <w:spacing w:val="-2"/>
          <w:lang w:val="pt-BR"/>
        </w:rPr>
        <w:t xml:space="preserve">III. Trên lĩnh vực phát triển văn hóa - xã hội </w:t>
      </w:r>
    </w:p>
    <w:p w14:paraId="581AABE9" w14:textId="77777777" w:rsidR="002030AE" w:rsidRPr="004442FF" w:rsidRDefault="00205727" w:rsidP="00C3763E">
      <w:pPr>
        <w:widowControl w:val="0"/>
        <w:pBdr>
          <w:top w:val="dotted" w:sz="4" w:space="0" w:color="FFFFFF"/>
          <w:left w:val="dotted" w:sz="4" w:space="0" w:color="FFFFFF"/>
          <w:bottom w:val="dotted" w:sz="4" w:space="19" w:color="FFFFFF"/>
          <w:right w:val="dotted" w:sz="4" w:space="0" w:color="FFFFFF"/>
        </w:pBdr>
        <w:shd w:val="clear" w:color="auto" w:fill="FFFFFF"/>
        <w:spacing w:before="120" w:after="120"/>
        <w:ind w:firstLine="720"/>
        <w:jc w:val="both"/>
        <w:rPr>
          <w:b/>
          <w:bCs/>
          <w:spacing w:val="-2"/>
          <w:lang w:val="pt-BR"/>
        </w:rPr>
      </w:pPr>
      <w:r w:rsidRPr="004442FF">
        <w:rPr>
          <w:b/>
          <w:bCs/>
          <w:spacing w:val="-2"/>
          <w:lang w:val="pt-BR"/>
        </w:rPr>
        <w:t>1. Giáo dục và đào tạo, y tế, văn hóa</w:t>
      </w:r>
    </w:p>
    <w:p w14:paraId="681AE740" w14:textId="77777777" w:rsidR="002030AE" w:rsidRPr="004442FF" w:rsidRDefault="002030AE" w:rsidP="00C3763E">
      <w:pPr>
        <w:widowControl w:val="0"/>
        <w:pBdr>
          <w:top w:val="dotted" w:sz="4" w:space="0" w:color="FFFFFF"/>
          <w:left w:val="dotted" w:sz="4" w:space="0" w:color="FFFFFF"/>
          <w:bottom w:val="dotted" w:sz="4" w:space="19" w:color="FFFFFF"/>
          <w:right w:val="dotted" w:sz="4" w:space="0" w:color="FFFFFF"/>
        </w:pBdr>
        <w:shd w:val="clear" w:color="auto" w:fill="FFFFFF"/>
        <w:spacing w:before="120" w:after="120"/>
        <w:ind w:firstLine="720"/>
        <w:jc w:val="both"/>
        <w:rPr>
          <w:lang w:val="pt-BR"/>
        </w:rPr>
      </w:pPr>
      <w:r w:rsidRPr="004442FF">
        <w:rPr>
          <w:lang w:val="pt-BR"/>
        </w:rPr>
        <w:t>Tiếp tục chỉ đạo các cơ sở giáo dục hoàn thành mục tiêu, nhiệm vụ năm học 2025 - 2026; chủ động chuẩn bị đầy đủ điều kiện về cơ sở vật chất, thiết bị dạy học, đội ngũ giáo viên, sẵn sàng triển khai năm học 2026 - 2027.</w:t>
      </w:r>
    </w:p>
    <w:p w14:paraId="66DBB2F8" w14:textId="77777777" w:rsidR="002030AE" w:rsidRPr="004442FF" w:rsidRDefault="002030AE" w:rsidP="00C3763E">
      <w:pPr>
        <w:widowControl w:val="0"/>
        <w:pBdr>
          <w:top w:val="dotted" w:sz="4" w:space="0" w:color="FFFFFF"/>
          <w:left w:val="dotted" w:sz="4" w:space="0" w:color="FFFFFF"/>
          <w:bottom w:val="dotted" w:sz="4" w:space="19" w:color="FFFFFF"/>
          <w:right w:val="dotted" w:sz="4" w:space="0" w:color="FFFFFF"/>
        </w:pBdr>
        <w:shd w:val="clear" w:color="auto" w:fill="FFFFFF"/>
        <w:spacing w:before="120" w:after="120"/>
        <w:ind w:firstLine="720"/>
        <w:jc w:val="both"/>
        <w:rPr>
          <w:lang w:val="pt-BR"/>
        </w:rPr>
      </w:pPr>
      <w:r w:rsidRPr="004442FF">
        <w:rPr>
          <w:lang w:val="pt-BR"/>
        </w:rPr>
        <w:t>Tăng cường quản lý sĩ số, duy trì tỷ lệ chuyên cần; thực hiện đồng bộ các giải pháp hạn chế học sinh bỏ học, nâng cao chất lượng giáo dục toàn diện. Đẩy mạnh công tác phổ cập giáo dục, xóa mù chữ, xây dựng xã hội học tập.</w:t>
      </w:r>
    </w:p>
    <w:p w14:paraId="0E04FCA7" w14:textId="77777777" w:rsidR="002030AE" w:rsidRPr="00E63F80" w:rsidRDefault="002030AE" w:rsidP="00C3763E">
      <w:pPr>
        <w:widowControl w:val="0"/>
        <w:pBdr>
          <w:top w:val="dotted" w:sz="4" w:space="0" w:color="FFFFFF"/>
          <w:left w:val="dotted" w:sz="4" w:space="0" w:color="FFFFFF"/>
          <w:bottom w:val="dotted" w:sz="4" w:space="19" w:color="FFFFFF"/>
          <w:right w:val="dotted" w:sz="4" w:space="0" w:color="FFFFFF"/>
        </w:pBdr>
        <w:shd w:val="clear" w:color="auto" w:fill="FFFFFF"/>
        <w:spacing w:before="120" w:after="120"/>
        <w:ind w:firstLine="720"/>
        <w:jc w:val="both"/>
        <w:rPr>
          <w:bCs/>
          <w:spacing w:val="-2"/>
          <w:lang w:val="pt-BR"/>
        </w:rPr>
      </w:pPr>
      <w:r w:rsidRPr="004442FF">
        <w:rPr>
          <w:lang w:val="pt-BR"/>
        </w:rPr>
        <w:t>Tăng cường kiểm tra, giám sát dạy thêm, học thêm; rà soát, đầu tư, nâng cấp cơ sở vật chất trường học. Thực hiện nâng chuẩn trình độ đội ngũ giáo viên theo lộ trình; nâng cao hiệu quả hoạt động của Trung tâm học tập cộng đồng, đáp ứng nhu cầu học tập của Nhân dân.</w:t>
      </w:r>
    </w:p>
    <w:p w14:paraId="78119894" w14:textId="77777777" w:rsidR="002030AE" w:rsidRPr="00E63F80" w:rsidRDefault="00205727" w:rsidP="00C3763E">
      <w:pPr>
        <w:widowControl w:val="0"/>
        <w:pBdr>
          <w:top w:val="dotted" w:sz="4" w:space="0" w:color="FFFFFF"/>
          <w:left w:val="dotted" w:sz="4" w:space="0" w:color="FFFFFF"/>
          <w:bottom w:val="dotted" w:sz="4" w:space="19" w:color="FFFFFF"/>
          <w:right w:val="dotted" w:sz="4" w:space="0" w:color="FFFFFF"/>
        </w:pBdr>
        <w:shd w:val="clear" w:color="auto" w:fill="FFFFFF"/>
        <w:spacing w:before="120" w:after="120"/>
        <w:ind w:firstLine="720"/>
        <w:jc w:val="both"/>
        <w:rPr>
          <w:bCs/>
          <w:spacing w:val="-2"/>
          <w:lang w:val="pt-BR"/>
        </w:rPr>
      </w:pPr>
      <w:r w:rsidRPr="004442FF">
        <w:rPr>
          <w:b/>
          <w:bCs/>
          <w:spacing w:val="-2"/>
          <w:lang w:val="pt-BR"/>
        </w:rPr>
        <w:lastRenderedPageBreak/>
        <w:t>2. Công tác xóa đói giảm nghèo, giải quyết việc làm và an sinh xã hội</w:t>
      </w:r>
    </w:p>
    <w:p w14:paraId="7E745B73" w14:textId="77777777" w:rsidR="002030AE" w:rsidRPr="00E63F80" w:rsidRDefault="00205727" w:rsidP="00C3763E">
      <w:pPr>
        <w:widowControl w:val="0"/>
        <w:pBdr>
          <w:top w:val="dotted" w:sz="4" w:space="0" w:color="FFFFFF"/>
          <w:left w:val="dotted" w:sz="4" w:space="0" w:color="FFFFFF"/>
          <w:bottom w:val="dotted" w:sz="4" w:space="19" w:color="FFFFFF"/>
          <w:right w:val="dotted" w:sz="4" w:space="0" w:color="FFFFFF"/>
        </w:pBdr>
        <w:shd w:val="clear" w:color="auto" w:fill="FFFFFF"/>
        <w:spacing w:before="120" w:after="120"/>
        <w:ind w:firstLine="720"/>
        <w:jc w:val="both"/>
        <w:rPr>
          <w:bCs/>
          <w:spacing w:val="-2"/>
          <w:lang w:val="pt-BR"/>
        </w:rPr>
      </w:pPr>
      <w:r w:rsidRPr="004442FF">
        <w:rPr>
          <w:spacing w:val="-2"/>
          <w:lang w:val="pt-BR"/>
        </w:rPr>
        <w:t>Chỉ đạo tiếp tục triển khai chương trình giảm nghèo bền vững và an sinh</w:t>
      </w:r>
      <w:r w:rsidR="002030AE" w:rsidRPr="004442FF">
        <w:rPr>
          <w:spacing w:val="-2"/>
          <w:lang w:val="pt-BR"/>
        </w:rPr>
        <w:t xml:space="preserve"> xã hội trên địa bàn xã năm 2026</w:t>
      </w:r>
      <w:r w:rsidRPr="004442FF">
        <w:rPr>
          <w:spacing w:val="-2"/>
          <w:lang w:val="pt-BR"/>
        </w:rPr>
        <w:t>; nâng cao hiệu quả sử dụng các nguồn vốn hỗ trợ hộ dân thoát nghèo; tổ chức tốt công tác rà soát hộ nghèo, cận nghèo định kỳ. Tiếp tục thực hiện tốt kế hoạch đào tạo nghề cho lao động nông thôn, gắn mục tiêu đào tạo nghề với thực hiện hiệu quả công tác giới thiệu và giải quyết việc làm; chú trọng nâng cao chất lượng đào tạo nghề đáp ứng nhu cầu thị trường lao động; mở rộng các hình thức giáo dục nghề nghiệp.</w:t>
      </w:r>
    </w:p>
    <w:p w14:paraId="783E3F4D" w14:textId="77777777" w:rsidR="002030AE" w:rsidRPr="00E63F80" w:rsidRDefault="00205727" w:rsidP="00C3763E">
      <w:pPr>
        <w:widowControl w:val="0"/>
        <w:pBdr>
          <w:top w:val="dotted" w:sz="4" w:space="0" w:color="FFFFFF"/>
          <w:left w:val="dotted" w:sz="4" w:space="0" w:color="FFFFFF"/>
          <w:bottom w:val="dotted" w:sz="4" w:space="19" w:color="FFFFFF"/>
          <w:right w:val="dotted" w:sz="4" w:space="0" w:color="FFFFFF"/>
        </w:pBdr>
        <w:shd w:val="clear" w:color="auto" w:fill="FFFFFF"/>
        <w:spacing w:before="120" w:after="120"/>
        <w:ind w:firstLine="720"/>
        <w:jc w:val="both"/>
        <w:rPr>
          <w:bCs/>
          <w:spacing w:val="-2"/>
          <w:lang w:val="pt-BR"/>
        </w:rPr>
      </w:pPr>
      <w:r w:rsidRPr="004442FF">
        <w:rPr>
          <w:b/>
          <w:bCs/>
          <w:spacing w:val="-2"/>
          <w:lang w:val="pt-BR"/>
        </w:rPr>
        <w:t xml:space="preserve">IV. Trên lĩnh vực cải cách hành chính, xây dựng chính quyền; thanh tra, tư pháp và phòng chống tham nhũng </w:t>
      </w:r>
    </w:p>
    <w:p w14:paraId="5B14D01B" w14:textId="3C5557AF" w:rsidR="002030AE" w:rsidRPr="00E63F80" w:rsidRDefault="00205727" w:rsidP="00C3763E">
      <w:pPr>
        <w:widowControl w:val="0"/>
        <w:pBdr>
          <w:top w:val="dotted" w:sz="4" w:space="0" w:color="FFFFFF"/>
          <w:left w:val="dotted" w:sz="4" w:space="0" w:color="FFFFFF"/>
          <w:bottom w:val="dotted" w:sz="4" w:space="19" w:color="FFFFFF"/>
          <w:right w:val="dotted" w:sz="4" w:space="0" w:color="FFFFFF"/>
        </w:pBdr>
        <w:shd w:val="clear" w:color="auto" w:fill="FFFFFF"/>
        <w:spacing w:before="120" w:after="120"/>
        <w:ind w:firstLine="720"/>
        <w:jc w:val="both"/>
        <w:rPr>
          <w:bCs/>
          <w:spacing w:val="-2"/>
          <w:lang w:val="pt-BR"/>
        </w:rPr>
      </w:pPr>
      <w:r w:rsidRPr="004442FF">
        <w:rPr>
          <w:spacing w:val="-2"/>
          <w:lang w:val="pt-BR"/>
        </w:rPr>
        <w:t>Chỉ đạo triển khai thực hiện có hiệu quả các giải pháp cải cách hành chính, tăng cường trách nhiệm của Người đứng đầu và cán bộ, công chức thực hiện công tác cải cách thủ tục hành chính tại các cơ quan, đơn vị. Đẩy mạnh ứng dụng công nghệ thông tin trong quản lý điều hành và hoạt động của các cơ quan Nhà nước. Tiếp tục triển khai thực hiện có hiệu quả Đề án chuyển đổi số, nâng c</w:t>
      </w:r>
      <w:r w:rsidR="00A75420" w:rsidRPr="004442FF">
        <w:rPr>
          <w:spacing w:val="-2"/>
          <w:lang w:val="pt-BR"/>
        </w:rPr>
        <w:t>ao hiệu quả xây dựng Chính quyền</w:t>
      </w:r>
      <w:r w:rsidRPr="004442FF">
        <w:rPr>
          <w:spacing w:val="-2"/>
          <w:lang w:val="pt-BR"/>
        </w:rPr>
        <w:t xml:space="preserve"> điện tử, chính quyền số.</w:t>
      </w:r>
    </w:p>
    <w:p w14:paraId="4ED29628" w14:textId="77777777" w:rsidR="0012455A" w:rsidRDefault="00205727" w:rsidP="00C3763E">
      <w:pPr>
        <w:widowControl w:val="0"/>
        <w:pBdr>
          <w:top w:val="dotted" w:sz="4" w:space="0" w:color="FFFFFF"/>
          <w:left w:val="dotted" w:sz="4" w:space="0" w:color="FFFFFF"/>
          <w:bottom w:val="dotted" w:sz="4" w:space="19" w:color="FFFFFF"/>
          <w:right w:val="dotted" w:sz="4" w:space="0" w:color="FFFFFF"/>
        </w:pBdr>
        <w:shd w:val="clear" w:color="auto" w:fill="FFFFFF"/>
        <w:spacing w:before="120" w:after="120"/>
        <w:ind w:firstLine="720"/>
        <w:jc w:val="both"/>
        <w:rPr>
          <w:bCs/>
          <w:spacing w:val="-2"/>
          <w:lang w:val="pt-BR"/>
        </w:rPr>
      </w:pPr>
      <w:r w:rsidRPr="004442FF">
        <w:rPr>
          <w:spacing w:val="-2"/>
          <w:lang w:val="pt-BR"/>
        </w:rPr>
        <w:t>Nâng cao vai trò lãnh đạo, chỉ đạo của các cấp ủy, chính quyền, MTTQ và đoàn thể chính trị - xã hội về công tác tôn giáo. Tập trung giải quyết những kiến nghị liên quan đến vấn đề dân tộc, tôn giáo. Tăng cường công tác quản lý nhà nước và hướng dẫn tổ chức tôn giáo và các điểm nhóm sinh hoạt, hoạt động tôn giáo theo quy định của pháp luật.</w:t>
      </w:r>
    </w:p>
    <w:p w14:paraId="4C193B02" w14:textId="55E66719" w:rsidR="002030AE" w:rsidRPr="00E63F80" w:rsidRDefault="00205727" w:rsidP="00C3763E">
      <w:pPr>
        <w:widowControl w:val="0"/>
        <w:pBdr>
          <w:top w:val="dotted" w:sz="4" w:space="0" w:color="FFFFFF"/>
          <w:left w:val="dotted" w:sz="4" w:space="0" w:color="FFFFFF"/>
          <w:bottom w:val="dotted" w:sz="4" w:space="19" w:color="FFFFFF"/>
          <w:right w:val="dotted" w:sz="4" w:space="0" w:color="FFFFFF"/>
        </w:pBdr>
        <w:shd w:val="clear" w:color="auto" w:fill="FFFFFF"/>
        <w:spacing w:before="120" w:after="120"/>
        <w:ind w:firstLine="720"/>
        <w:jc w:val="both"/>
        <w:rPr>
          <w:bCs/>
          <w:spacing w:val="-2"/>
          <w:lang w:val="pt-BR"/>
        </w:rPr>
      </w:pPr>
      <w:r w:rsidRPr="004442FF">
        <w:rPr>
          <w:spacing w:val="-2"/>
          <w:lang w:val="pt-BR"/>
        </w:rPr>
        <w:t>Tiếp tục xây dựng, củng c</w:t>
      </w:r>
      <w:r w:rsidR="004A456C" w:rsidRPr="004442FF">
        <w:rPr>
          <w:spacing w:val="-2"/>
          <w:lang w:val="pt-BR"/>
        </w:rPr>
        <w:t>ố và kiện toàn chính quyền; tăng</w:t>
      </w:r>
      <w:r w:rsidRPr="004442FF">
        <w:rPr>
          <w:spacing w:val="-2"/>
          <w:lang w:val="pt-BR"/>
        </w:rPr>
        <w:t xml:space="preserve"> cường công tác đào tạo, bồi dưỡng cán bộ, công chức, viên chức. Đẩy mạnh kiểm tra công vụ, chấn chỉnh việc chấp hành kỷ luật, kỷ cương hành chính, lề lối, tác phong làm việc; nâng cao trách nhiệm của cán bộ, công chức, viên chức trong thực hiện nhiệm vụ. Làm tốt công tác thi đua khen thưởng, thường xuyên phát động các phong trào thi đua yêu nước; kịp thời biểu dương, khen thưởng các tập thể, cá nhân tiên tiến xuất sắc trong các phong trào thi đua. </w:t>
      </w:r>
    </w:p>
    <w:p w14:paraId="390EB293" w14:textId="77777777" w:rsidR="002030AE" w:rsidRPr="00E63F80" w:rsidRDefault="00205727" w:rsidP="00C3763E">
      <w:pPr>
        <w:widowControl w:val="0"/>
        <w:pBdr>
          <w:top w:val="dotted" w:sz="4" w:space="0" w:color="FFFFFF"/>
          <w:left w:val="dotted" w:sz="4" w:space="0" w:color="FFFFFF"/>
          <w:bottom w:val="dotted" w:sz="4" w:space="19" w:color="FFFFFF"/>
          <w:right w:val="dotted" w:sz="4" w:space="0" w:color="FFFFFF"/>
        </w:pBdr>
        <w:shd w:val="clear" w:color="auto" w:fill="FFFFFF"/>
        <w:spacing w:before="120" w:after="120"/>
        <w:ind w:firstLine="720"/>
        <w:jc w:val="both"/>
        <w:rPr>
          <w:bCs/>
          <w:spacing w:val="-2"/>
          <w:lang w:val="pt-BR"/>
        </w:rPr>
      </w:pPr>
      <w:r w:rsidRPr="004442FF">
        <w:rPr>
          <w:spacing w:val="-2"/>
          <w:lang w:val="pt-BR"/>
        </w:rPr>
        <w:t>Chỉ đạo đẩy mạnh các hoạt động tuyên truyền, phổ biến giáo dục pháp luật, trợ giúp pháp lý cho người dân trên địa bàn. Làm tốt công tác đăng ký, quản lý hộ tịch, công tác chứng thực...</w:t>
      </w:r>
    </w:p>
    <w:p w14:paraId="201F4AB7" w14:textId="77777777" w:rsidR="002030AE" w:rsidRPr="00E63F80" w:rsidRDefault="00205727" w:rsidP="00C3763E">
      <w:pPr>
        <w:widowControl w:val="0"/>
        <w:pBdr>
          <w:top w:val="dotted" w:sz="4" w:space="0" w:color="FFFFFF"/>
          <w:left w:val="dotted" w:sz="4" w:space="0" w:color="FFFFFF"/>
          <w:bottom w:val="dotted" w:sz="4" w:space="19" w:color="FFFFFF"/>
          <w:right w:val="dotted" w:sz="4" w:space="0" w:color="FFFFFF"/>
        </w:pBdr>
        <w:shd w:val="clear" w:color="auto" w:fill="FFFFFF"/>
        <w:spacing w:before="120" w:after="120"/>
        <w:ind w:firstLine="720"/>
        <w:jc w:val="both"/>
        <w:rPr>
          <w:bCs/>
          <w:spacing w:val="-2"/>
          <w:lang w:val="pt-BR"/>
        </w:rPr>
      </w:pPr>
      <w:r w:rsidRPr="004442FF">
        <w:rPr>
          <w:spacing w:val="-2"/>
          <w:lang w:val="pt-BR"/>
        </w:rPr>
        <w:t>Tập trung giải quyết đơn thư khiếu nại, tố cáo của công dân; thực hiện nghiêm túc các quy định về tiếp dân, quy trình xử lý đơn thư khiếu nại, tố cáo. Tăng cường hiệu quả công tác phòng, chống tham nhũng; thực hành tiết kiệm, chống lãng phí.</w:t>
      </w:r>
    </w:p>
    <w:p w14:paraId="242E6297" w14:textId="77777777" w:rsidR="00BA4C50" w:rsidRPr="004442FF" w:rsidRDefault="00205727" w:rsidP="00C3763E">
      <w:pPr>
        <w:widowControl w:val="0"/>
        <w:pBdr>
          <w:top w:val="dotted" w:sz="4" w:space="0" w:color="FFFFFF"/>
          <w:left w:val="dotted" w:sz="4" w:space="0" w:color="FFFFFF"/>
          <w:bottom w:val="dotted" w:sz="4" w:space="19" w:color="FFFFFF"/>
          <w:right w:val="dotted" w:sz="4" w:space="0" w:color="FFFFFF"/>
        </w:pBdr>
        <w:shd w:val="clear" w:color="auto" w:fill="FFFFFF"/>
        <w:spacing w:before="120" w:after="120"/>
        <w:ind w:firstLine="720"/>
        <w:jc w:val="both"/>
        <w:rPr>
          <w:b/>
          <w:bCs/>
          <w:spacing w:val="-2"/>
          <w:lang w:val="pt-BR"/>
        </w:rPr>
      </w:pPr>
      <w:r w:rsidRPr="004442FF">
        <w:rPr>
          <w:b/>
          <w:bCs/>
          <w:spacing w:val="-2"/>
          <w:lang w:val="pt-BR"/>
        </w:rPr>
        <w:t>V. Trên lĩnh vực đảm bảo quốc phòng - an ninh</w:t>
      </w:r>
    </w:p>
    <w:p w14:paraId="677C7A28" w14:textId="3516DAEB" w:rsidR="00BA4C50" w:rsidRPr="004442FF" w:rsidRDefault="002030AE" w:rsidP="00C3763E">
      <w:pPr>
        <w:widowControl w:val="0"/>
        <w:pBdr>
          <w:top w:val="dotted" w:sz="4" w:space="0" w:color="FFFFFF"/>
          <w:left w:val="dotted" w:sz="4" w:space="0" w:color="FFFFFF"/>
          <w:bottom w:val="dotted" w:sz="4" w:space="19" w:color="FFFFFF"/>
          <w:right w:val="dotted" w:sz="4" w:space="0" w:color="FFFFFF"/>
        </w:pBdr>
        <w:shd w:val="clear" w:color="auto" w:fill="FFFFFF"/>
        <w:spacing w:before="120" w:after="120"/>
        <w:ind w:firstLine="720"/>
        <w:jc w:val="both"/>
        <w:rPr>
          <w:lang w:val="pt-BR"/>
        </w:rPr>
      </w:pPr>
      <w:r w:rsidRPr="004442FF">
        <w:rPr>
          <w:lang w:val="pt-BR"/>
        </w:rPr>
        <w:t xml:space="preserve">Tiếp tục duy trì nghiêm chế độ trực sẵn sàng chiến đấu, trực cứu hộ cứu nạn; chủ động nắm chắc tình hình địa bàn, không để bị động, bất ngờ; sẵn sàng lực lượng, phương tiện ứng phó thiên tai, cháy nổ, cháy rừng. Hoàn thiện hệ thống văn kiện tác chiến, chuẩn bị đầy đủ điều kiện tổ chức </w:t>
      </w:r>
      <w:r w:rsidR="005857BA" w:rsidRPr="008A0CF4">
        <w:rPr>
          <w:color w:val="EE0000"/>
          <w:lang w:val="pt-BR"/>
        </w:rPr>
        <w:t>diễn tập tác chiến xã Mường Ảng trong khu vực phòng thủ năm 2026</w:t>
      </w:r>
      <w:r w:rsidRPr="008A0CF4">
        <w:rPr>
          <w:color w:val="EE0000"/>
          <w:lang w:val="pt-BR"/>
        </w:rPr>
        <w:t xml:space="preserve"> </w:t>
      </w:r>
      <w:r w:rsidRPr="004442FF">
        <w:rPr>
          <w:lang w:val="pt-BR"/>
        </w:rPr>
        <w:t xml:space="preserve">bảo đảm chất lượng, an toàn; tổ chức </w:t>
      </w:r>
      <w:r w:rsidRPr="004442FF">
        <w:rPr>
          <w:lang w:val="pt-BR"/>
        </w:rPr>
        <w:lastRenderedPageBreak/>
        <w:t>huấn luyện dân quân theo kế hoạch, nâng cao chất lượng giáo dục chính trị, pháp luật. Thực hiện tốt công tác tuyển sinh quân sự; duy trì nền nếp chính quy, quản lý, sử dụng hiệu quả vũ khí trang bị, bảo đảm sẵn sàng chiến đấu.</w:t>
      </w:r>
    </w:p>
    <w:p w14:paraId="0A0022F9" w14:textId="77777777" w:rsidR="00BA4C50" w:rsidRPr="004442FF" w:rsidRDefault="002030AE" w:rsidP="00C3763E">
      <w:pPr>
        <w:widowControl w:val="0"/>
        <w:pBdr>
          <w:top w:val="dotted" w:sz="4" w:space="0" w:color="FFFFFF"/>
          <w:left w:val="dotted" w:sz="4" w:space="0" w:color="FFFFFF"/>
          <w:bottom w:val="dotted" w:sz="4" w:space="19" w:color="FFFFFF"/>
          <w:right w:val="dotted" w:sz="4" w:space="0" w:color="FFFFFF"/>
        </w:pBdr>
        <w:shd w:val="clear" w:color="auto" w:fill="FFFFFF"/>
        <w:spacing w:before="120" w:after="120"/>
        <w:ind w:firstLine="720"/>
        <w:jc w:val="both"/>
        <w:rPr>
          <w:spacing w:val="-4"/>
          <w:lang w:val="pt-BR"/>
        </w:rPr>
      </w:pPr>
      <w:r w:rsidRPr="004442FF">
        <w:rPr>
          <w:spacing w:val="-4"/>
          <w:lang w:val="pt-BR"/>
        </w:rPr>
        <w:t>Tăng cường lãnh đạo, chỉ đạo công tác bảo đảm an ninh, trật tự; chủ động nắm chắc tình hình, quản lý chặt chẽ đối tượng, bảo đảm an ninh vùng dân tộc, tôn giáo; kịp thời giải quyết các vụ việc ngay từ cơ sở, không để hình thành điểm nóng. Bảo đảm an ninh chính trị nội bộ, an ninh kinh tế, văn hóa, thông tin; giữ vững an ninh, an toàn các sự kiện chính trị, đoàn công tác của Trung ương, địa phương.</w:t>
      </w:r>
    </w:p>
    <w:p w14:paraId="42BE2DE0" w14:textId="0970052F" w:rsidR="00BA4C50" w:rsidRPr="004442FF" w:rsidRDefault="002030AE" w:rsidP="00C3763E">
      <w:pPr>
        <w:widowControl w:val="0"/>
        <w:pBdr>
          <w:top w:val="dotted" w:sz="4" w:space="0" w:color="FFFFFF"/>
          <w:left w:val="dotted" w:sz="4" w:space="0" w:color="FFFFFF"/>
          <w:bottom w:val="dotted" w:sz="4" w:space="19" w:color="FFFFFF"/>
          <w:right w:val="dotted" w:sz="4" w:space="0" w:color="FFFFFF"/>
        </w:pBdr>
        <w:shd w:val="clear" w:color="auto" w:fill="FFFFFF"/>
        <w:spacing w:before="120" w:after="120"/>
        <w:ind w:firstLine="720"/>
        <w:jc w:val="both"/>
        <w:rPr>
          <w:lang w:val="pt-BR"/>
        </w:rPr>
      </w:pPr>
      <w:r w:rsidRPr="004442FF">
        <w:rPr>
          <w:lang w:val="pt-BR"/>
        </w:rPr>
        <w:t xml:space="preserve">Chỉ đạo lực lượng Công an triển khai đồng bộ các biện pháp phòng ngừa, đấu tranh tội phạm; mở cao điểm trấn áp tội phạm, tập trung lĩnh vực ma túy, trộm cắp, tội </w:t>
      </w:r>
      <w:r w:rsidRPr="005857BA">
        <w:rPr>
          <w:lang w:val="pt-BR"/>
        </w:rPr>
        <w:t xml:space="preserve">phạm công nghệ cao; </w:t>
      </w:r>
      <w:r w:rsidR="005857BA" w:rsidRPr="008A0CF4">
        <w:rPr>
          <w:color w:val="EE0000"/>
          <w:lang w:val="pt-BR"/>
        </w:rPr>
        <w:t xml:space="preserve">hoàn thành chỉ tiêu </w:t>
      </w:r>
      <w:r w:rsidRPr="008A0CF4">
        <w:rPr>
          <w:color w:val="EE0000"/>
          <w:lang w:val="pt-BR"/>
        </w:rPr>
        <w:t>“tổ dân phố, bản không ma túy” năm 202</w:t>
      </w:r>
      <w:r w:rsidRPr="005857BA">
        <w:rPr>
          <w:lang w:val="pt-BR"/>
        </w:rPr>
        <w:t xml:space="preserve">6. Nâng cao hiệu quả quản lý cư trú, ngành nghề kinh doanh có điều kiện; thực hiện Đề </w:t>
      </w:r>
      <w:r w:rsidRPr="004442FF">
        <w:rPr>
          <w:lang w:val="pt-BR"/>
        </w:rPr>
        <w:t>án 06, làm sạch dữ liệu dân cư, định danh điện tử; tăng cường bảo đảm trật tự an toàn giao thông, phòng cháy chữa cháy, cứu nạn cứu hộ.</w:t>
      </w:r>
    </w:p>
    <w:p w14:paraId="031383AB" w14:textId="14F2C471" w:rsidR="002030AE" w:rsidRPr="0012455A" w:rsidRDefault="002030AE" w:rsidP="00C3763E">
      <w:pPr>
        <w:widowControl w:val="0"/>
        <w:pBdr>
          <w:top w:val="dotted" w:sz="4" w:space="0" w:color="FFFFFF"/>
          <w:left w:val="dotted" w:sz="4" w:space="0" w:color="FFFFFF"/>
          <w:bottom w:val="dotted" w:sz="4" w:space="19" w:color="FFFFFF"/>
          <w:right w:val="dotted" w:sz="4" w:space="0" w:color="FFFFFF"/>
        </w:pBdr>
        <w:shd w:val="clear" w:color="auto" w:fill="FFFFFF"/>
        <w:spacing w:before="120" w:after="120"/>
        <w:ind w:firstLine="720"/>
        <w:jc w:val="both"/>
        <w:rPr>
          <w:bCs/>
          <w:spacing w:val="-4"/>
          <w:lang w:val="pt-BR"/>
        </w:rPr>
      </w:pPr>
      <w:r w:rsidRPr="004442FF">
        <w:rPr>
          <w:spacing w:val="-4"/>
          <w:lang w:val="pt-BR"/>
        </w:rPr>
        <w:t>Đẩy mạnh phong trào toàn dân bảo vệ an ninh Tổ quốc; phát huy vai trò lực lượng Công an xã chính quy và lực lượng bảo vệ ANTT ở cơ sở; củng cố, nhân rộng các mô hình tự quản về an ninh trật tự, góp phần giữ vững ổn định địa bàn.</w:t>
      </w:r>
    </w:p>
    <w:p w14:paraId="30964E97" w14:textId="3D79DD39" w:rsidR="0012455A" w:rsidRPr="004442FF" w:rsidRDefault="00205727" w:rsidP="00C3763E">
      <w:pPr>
        <w:widowControl w:val="0"/>
        <w:pBdr>
          <w:top w:val="dotted" w:sz="4" w:space="0" w:color="FFFFFF"/>
          <w:left w:val="dotted" w:sz="4" w:space="0" w:color="FFFFFF"/>
          <w:bottom w:val="dotted" w:sz="4" w:space="19" w:color="FFFFFF"/>
          <w:right w:val="dotted" w:sz="4" w:space="0" w:color="FFFFFF"/>
        </w:pBdr>
        <w:shd w:val="clear" w:color="auto" w:fill="FFFFFF"/>
        <w:spacing w:before="120" w:after="120"/>
        <w:ind w:firstLine="720"/>
        <w:jc w:val="both"/>
        <w:rPr>
          <w:spacing w:val="-2"/>
          <w:lang w:val="pt-BR"/>
        </w:rPr>
      </w:pPr>
      <w:r w:rsidRPr="004442FF">
        <w:rPr>
          <w:spacing w:val="-2"/>
          <w:lang w:val="pt-BR"/>
        </w:rPr>
        <w:t xml:space="preserve">Trên đây là Báo cáo </w:t>
      </w:r>
      <w:r w:rsidR="00AF2091" w:rsidRPr="004442FF">
        <w:rPr>
          <w:spacing w:val="-2"/>
          <w:lang w:val="pt-BR"/>
        </w:rPr>
        <w:t>k</w:t>
      </w:r>
      <w:r w:rsidRPr="004442FF">
        <w:rPr>
          <w:spacing w:val="-2"/>
          <w:lang w:val="pt-BR"/>
        </w:rPr>
        <w:t>iểm điể</w:t>
      </w:r>
      <w:r w:rsidR="008155A3" w:rsidRPr="004442FF">
        <w:rPr>
          <w:spacing w:val="-2"/>
          <w:lang w:val="pt-BR"/>
        </w:rPr>
        <w:t>m công tác chỉ đạo điều hành 6 tháng đầu năm 2026</w:t>
      </w:r>
      <w:r w:rsidRPr="004442FF">
        <w:rPr>
          <w:spacing w:val="-2"/>
          <w:lang w:val="pt-BR"/>
        </w:rPr>
        <w:t xml:space="preserve"> và nhiệm vụ, giải pháp chỉ đạo điều hành </w:t>
      </w:r>
      <w:r w:rsidR="00246E7F" w:rsidRPr="004442FF">
        <w:rPr>
          <w:spacing w:val="-2"/>
          <w:lang w:val="pt-BR"/>
        </w:rPr>
        <w:t>6 tháng</w:t>
      </w:r>
      <w:r w:rsidR="008155A3" w:rsidRPr="004442FF">
        <w:rPr>
          <w:spacing w:val="-2"/>
          <w:lang w:val="pt-BR"/>
        </w:rPr>
        <w:t xml:space="preserve"> cuối </w:t>
      </w:r>
      <w:r w:rsidRPr="004442FF">
        <w:rPr>
          <w:spacing w:val="-2"/>
          <w:lang w:val="pt-BR"/>
        </w:rPr>
        <w:t>năm 2026,</w:t>
      </w:r>
      <w:r w:rsidR="0012455A" w:rsidRPr="004442FF">
        <w:rPr>
          <w:spacing w:val="-2"/>
          <w:lang w:val="pt-BR"/>
        </w:rPr>
        <w:t xml:space="preserve"> UBND xã báo</w:t>
      </w:r>
      <w:r w:rsidR="007F627C" w:rsidRPr="004442FF">
        <w:rPr>
          <w:spacing w:val="-2"/>
          <w:lang w:val="pt-BR"/>
        </w:rPr>
        <w:t xml:space="preserve"> cáo</w:t>
      </w:r>
      <w:r w:rsidR="0012455A" w:rsidRPr="004442FF">
        <w:rPr>
          <w:spacing w:val="-2"/>
          <w:lang w:val="pt-BR"/>
        </w:rPr>
        <w:t xml:space="preserve"> HĐND xã./.</w:t>
      </w:r>
    </w:p>
    <w:tbl>
      <w:tblPr>
        <w:tblStyle w:val="a1"/>
        <w:tblW w:w="8964" w:type="dxa"/>
        <w:tblInd w:w="108" w:type="dxa"/>
        <w:tblLayout w:type="fixed"/>
        <w:tblLook w:val="0000" w:firstRow="0" w:lastRow="0" w:firstColumn="0" w:lastColumn="0" w:noHBand="0" w:noVBand="0"/>
      </w:tblPr>
      <w:tblGrid>
        <w:gridCol w:w="4484"/>
        <w:gridCol w:w="4480"/>
      </w:tblGrid>
      <w:tr w:rsidR="005919AA" w14:paraId="2CC0E5AA" w14:textId="77777777" w:rsidTr="0012455A">
        <w:tc>
          <w:tcPr>
            <w:tcW w:w="4484" w:type="dxa"/>
          </w:tcPr>
          <w:p w14:paraId="61DE30CE" w14:textId="77777777" w:rsidR="005919AA" w:rsidRPr="004442FF" w:rsidRDefault="00205727">
            <w:pPr>
              <w:widowControl w:val="0"/>
              <w:jc w:val="both"/>
              <w:rPr>
                <w:i/>
                <w:iCs/>
                <w:sz w:val="22"/>
                <w:szCs w:val="22"/>
                <w:lang w:val="pt-BR"/>
              </w:rPr>
            </w:pPr>
            <w:r w:rsidRPr="004442FF">
              <w:rPr>
                <w:b/>
                <w:bCs/>
                <w:i/>
                <w:iCs/>
                <w:sz w:val="24"/>
                <w:szCs w:val="24"/>
                <w:lang w:val="pt-BR"/>
              </w:rPr>
              <w:t>Nơi nhận:</w:t>
            </w:r>
          </w:p>
          <w:p w14:paraId="40D0FB30" w14:textId="77777777" w:rsidR="00AF2091" w:rsidRPr="004442FF" w:rsidRDefault="00AF2091" w:rsidP="00AF2091">
            <w:pPr>
              <w:tabs>
                <w:tab w:val="left" w:pos="3690"/>
              </w:tabs>
              <w:spacing w:line="26" w:lineRule="atLeast"/>
              <w:jc w:val="both"/>
              <w:rPr>
                <w:color w:val="000000"/>
                <w:sz w:val="22"/>
                <w:lang w:val="pt-BR"/>
              </w:rPr>
            </w:pPr>
            <w:r w:rsidRPr="004442FF">
              <w:rPr>
                <w:color w:val="000000"/>
                <w:sz w:val="22"/>
                <w:lang w:val="pt-BR"/>
              </w:rPr>
              <w:t>- Như trên;</w:t>
            </w:r>
          </w:p>
          <w:p w14:paraId="2C412CB7" w14:textId="77777777" w:rsidR="00AF2091" w:rsidRPr="004442FF" w:rsidRDefault="00AF2091" w:rsidP="00AF2091">
            <w:pPr>
              <w:tabs>
                <w:tab w:val="left" w:pos="3690"/>
              </w:tabs>
              <w:spacing w:line="26" w:lineRule="atLeast"/>
              <w:jc w:val="both"/>
              <w:rPr>
                <w:color w:val="000000"/>
                <w:sz w:val="22"/>
                <w:lang w:val="pt-BR"/>
              </w:rPr>
            </w:pPr>
            <w:r w:rsidRPr="004442FF">
              <w:rPr>
                <w:color w:val="000000"/>
                <w:sz w:val="22"/>
                <w:lang w:val="pt-BR"/>
              </w:rPr>
              <w:t xml:space="preserve">- TT Đảng ủy xã; </w:t>
            </w:r>
          </w:p>
          <w:p w14:paraId="5B5D3EDF" w14:textId="77777777" w:rsidR="00AF2091" w:rsidRDefault="00AF2091" w:rsidP="00AF2091">
            <w:pPr>
              <w:tabs>
                <w:tab w:val="left" w:pos="3690"/>
              </w:tabs>
              <w:spacing w:line="26" w:lineRule="atLeast"/>
              <w:jc w:val="both"/>
              <w:rPr>
                <w:color w:val="000000"/>
                <w:sz w:val="22"/>
                <w:lang w:val="vi-VN"/>
              </w:rPr>
            </w:pPr>
            <w:r w:rsidRPr="004442FF">
              <w:rPr>
                <w:color w:val="000000"/>
                <w:sz w:val="22"/>
                <w:lang w:val="pt-BR"/>
              </w:rPr>
              <w:t>- Lãnh đạo UBND xã;</w:t>
            </w:r>
          </w:p>
          <w:p w14:paraId="2341DB69" w14:textId="4DA6EFBB" w:rsidR="00AF2091" w:rsidRPr="004442FF" w:rsidRDefault="00AF2091" w:rsidP="00AF2091">
            <w:pPr>
              <w:tabs>
                <w:tab w:val="left" w:pos="3690"/>
              </w:tabs>
              <w:spacing w:line="26" w:lineRule="atLeast"/>
              <w:jc w:val="both"/>
              <w:rPr>
                <w:color w:val="000000"/>
                <w:sz w:val="22"/>
                <w:lang w:val="pt-BR"/>
              </w:rPr>
            </w:pPr>
            <w:r>
              <w:rPr>
                <w:color w:val="000000"/>
                <w:sz w:val="22"/>
                <w:lang w:val="vi-VN"/>
              </w:rPr>
              <w:t>- Các Ban HĐND xã</w:t>
            </w:r>
            <w:r w:rsidR="001623CB" w:rsidRPr="004442FF">
              <w:rPr>
                <w:color w:val="000000"/>
                <w:sz w:val="22"/>
                <w:lang w:val="pt-BR"/>
              </w:rPr>
              <w:t>;</w:t>
            </w:r>
          </w:p>
          <w:p w14:paraId="308B224A" w14:textId="77777777" w:rsidR="00AF2091" w:rsidRDefault="00AF2091" w:rsidP="00AF2091">
            <w:pPr>
              <w:tabs>
                <w:tab w:val="left" w:pos="3690"/>
              </w:tabs>
              <w:spacing w:line="26" w:lineRule="atLeast"/>
              <w:jc w:val="both"/>
              <w:rPr>
                <w:color w:val="000000"/>
                <w:sz w:val="22"/>
                <w:lang w:val="vi-VN"/>
              </w:rPr>
            </w:pPr>
            <w:r>
              <w:rPr>
                <w:color w:val="000000"/>
                <w:sz w:val="22"/>
                <w:lang w:val="vi-VN"/>
              </w:rPr>
              <w:t>- Các Đại biểu HĐND xã;</w:t>
            </w:r>
          </w:p>
          <w:p w14:paraId="64AF2DDF" w14:textId="77777777" w:rsidR="00AF2091" w:rsidRPr="004442FF" w:rsidRDefault="00AF2091" w:rsidP="00AF2091">
            <w:pPr>
              <w:tabs>
                <w:tab w:val="left" w:pos="3690"/>
              </w:tabs>
              <w:spacing w:line="26" w:lineRule="atLeast"/>
              <w:jc w:val="both"/>
              <w:rPr>
                <w:color w:val="000000"/>
                <w:sz w:val="22"/>
                <w:lang w:val="vi-VN"/>
              </w:rPr>
            </w:pPr>
            <w:r>
              <w:rPr>
                <w:color w:val="000000"/>
                <w:sz w:val="22"/>
                <w:lang w:val="vi-VN"/>
              </w:rPr>
              <w:t>- Các cơ quan, ban, ngành, đoàn thể xã;</w:t>
            </w:r>
            <w:r w:rsidRPr="004442FF">
              <w:rPr>
                <w:color w:val="000000"/>
                <w:sz w:val="22"/>
                <w:lang w:val="vi-VN"/>
              </w:rPr>
              <w:tab/>
            </w:r>
          </w:p>
          <w:p w14:paraId="33F2949A" w14:textId="2F7FBEAC" w:rsidR="005919AA" w:rsidRDefault="00AF2091" w:rsidP="00AF2091">
            <w:pPr>
              <w:widowControl w:val="0"/>
              <w:jc w:val="both"/>
              <w:rPr>
                <w:sz w:val="22"/>
                <w:szCs w:val="22"/>
              </w:rPr>
            </w:pPr>
            <w:r>
              <w:rPr>
                <w:color w:val="000000"/>
                <w:sz w:val="22"/>
              </w:rPr>
              <w:t>- Lưu: VT</w:t>
            </w:r>
            <w:r w:rsidRPr="003769E4">
              <w:rPr>
                <w:color w:val="000000"/>
                <w:sz w:val="22"/>
              </w:rPr>
              <w:t xml:space="preserve">, </w:t>
            </w:r>
            <w:r>
              <w:rPr>
                <w:color w:val="000000"/>
                <w:sz w:val="22"/>
              </w:rPr>
              <w:t>VP</w:t>
            </w:r>
            <w:r w:rsidRPr="007E0362">
              <w:rPr>
                <w:color w:val="000000"/>
                <w:sz w:val="22"/>
              </w:rPr>
              <w:t>.</w:t>
            </w:r>
          </w:p>
        </w:tc>
        <w:tc>
          <w:tcPr>
            <w:tcW w:w="4480" w:type="dxa"/>
          </w:tcPr>
          <w:p w14:paraId="7C3B9695" w14:textId="77777777" w:rsidR="005919AA" w:rsidRDefault="00205727">
            <w:pPr>
              <w:widowControl w:val="0"/>
              <w:jc w:val="center"/>
              <w:rPr>
                <w:b/>
                <w:bCs/>
                <w:sz w:val="26"/>
                <w:szCs w:val="26"/>
              </w:rPr>
            </w:pPr>
            <w:r>
              <w:rPr>
                <w:b/>
                <w:bCs/>
                <w:sz w:val="26"/>
                <w:szCs w:val="26"/>
              </w:rPr>
              <w:t>TM. ỦY BAN NHÂN DÂN</w:t>
            </w:r>
          </w:p>
          <w:p w14:paraId="150CCCA4" w14:textId="53DEA25B" w:rsidR="005919AA" w:rsidRDefault="00071AAC">
            <w:pPr>
              <w:widowControl w:val="0"/>
              <w:jc w:val="center"/>
              <w:rPr>
                <w:b/>
                <w:bCs/>
                <w:sz w:val="26"/>
                <w:szCs w:val="26"/>
              </w:rPr>
            </w:pPr>
            <w:r>
              <w:rPr>
                <w:b/>
                <w:bCs/>
                <w:sz w:val="26"/>
                <w:szCs w:val="26"/>
              </w:rPr>
              <w:t xml:space="preserve">KT. </w:t>
            </w:r>
            <w:r w:rsidR="00205727">
              <w:rPr>
                <w:b/>
                <w:bCs/>
                <w:sz w:val="26"/>
                <w:szCs w:val="26"/>
              </w:rPr>
              <w:t>CHỦ TỊCH</w:t>
            </w:r>
          </w:p>
          <w:p w14:paraId="27136275" w14:textId="4D87957B" w:rsidR="005919AA" w:rsidRPr="00071AAC" w:rsidRDefault="00071AAC">
            <w:pPr>
              <w:widowControl w:val="0"/>
              <w:jc w:val="center"/>
              <w:rPr>
                <w:b/>
                <w:bCs/>
                <w:sz w:val="26"/>
                <w:szCs w:val="26"/>
              </w:rPr>
            </w:pPr>
            <w:r w:rsidRPr="00071AAC">
              <w:rPr>
                <w:b/>
                <w:bCs/>
                <w:sz w:val="26"/>
                <w:szCs w:val="26"/>
              </w:rPr>
              <w:t>PHÓ CHỦ TỊCH</w:t>
            </w:r>
          </w:p>
          <w:p w14:paraId="2DB4E2CB" w14:textId="77777777" w:rsidR="005919AA" w:rsidRDefault="005919AA">
            <w:pPr>
              <w:widowControl w:val="0"/>
              <w:jc w:val="center"/>
              <w:rPr>
                <w:b/>
                <w:bCs/>
                <w:sz w:val="2"/>
                <w:szCs w:val="2"/>
              </w:rPr>
            </w:pPr>
          </w:p>
          <w:p w14:paraId="0F6D59BE" w14:textId="77777777" w:rsidR="005919AA" w:rsidRDefault="005919AA">
            <w:pPr>
              <w:widowControl w:val="0"/>
              <w:jc w:val="center"/>
              <w:rPr>
                <w:b/>
                <w:bCs/>
                <w:sz w:val="2"/>
                <w:szCs w:val="2"/>
              </w:rPr>
            </w:pPr>
          </w:p>
          <w:p w14:paraId="71189940" w14:textId="77777777" w:rsidR="005919AA" w:rsidRDefault="005919AA">
            <w:pPr>
              <w:widowControl w:val="0"/>
              <w:jc w:val="center"/>
              <w:rPr>
                <w:b/>
                <w:bCs/>
                <w:sz w:val="2"/>
                <w:szCs w:val="2"/>
              </w:rPr>
            </w:pPr>
          </w:p>
          <w:p w14:paraId="57BC142D" w14:textId="77777777" w:rsidR="005919AA" w:rsidRDefault="005919AA">
            <w:pPr>
              <w:widowControl w:val="0"/>
              <w:jc w:val="center"/>
              <w:rPr>
                <w:b/>
                <w:bCs/>
                <w:sz w:val="2"/>
                <w:szCs w:val="2"/>
              </w:rPr>
            </w:pPr>
          </w:p>
          <w:p w14:paraId="655ED9C9" w14:textId="77777777" w:rsidR="005919AA" w:rsidRDefault="005919AA">
            <w:pPr>
              <w:widowControl w:val="0"/>
              <w:jc w:val="center"/>
              <w:rPr>
                <w:b/>
                <w:bCs/>
                <w:sz w:val="2"/>
                <w:szCs w:val="2"/>
              </w:rPr>
            </w:pPr>
          </w:p>
          <w:p w14:paraId="02D5F340" w14:textId="77777777" w:rsidR="005919AA" w:rsidRDefault="005919AA">
            <w:pPr>
              <w:widowControl w:val="0"/>
              <w:jc w:val="center"/>
              <w:rPr>
                <w:b/>
                <w:bCs/>
                <w:sz w:val="2"/>
                <w:szCs w:val="2"/>
              </w:rPr>
            </w:pPr>
          </w:p>
          <w:p w14:paraId="64E1A20F" w14:textId="77777777" w:rsidR="005919AA" w:rsidRDefault="005919AA">
            <w:pPr>
              <w:widowControl w:val="0"/>
              <w:jc w:val="center"/>
              <w:rPr>
                <w:b/>
                <w:bCs/>
                <w:sz w:val="2"/>
                <w:szCs w:val="2"/>
              </w:rPr>
            </w:pPr>
          </w:p>
          <w:p w14:paraId="3F13020D" w14:textId="77777777" w:rsidR="005919AA" w:rsidRDefault="005919AA">
            <w:pPr>
              <w:widowControl w:val="0"/>
              <w:jc w:val="center"/>
              <w:rPr>
                <w:b/>
                <w:bCs/>
                <w:sz w:val="2"/>
                <w:szCs w:val="2"/>
              </w:rPr>
            </w:pPr>
          </w:p>
          <w:p w14:paraId="57428D14" w14:textId="77777777" w:rsidR="005919AA" w:rsidRDefault="005919AA">
            <w:pPr>
              <w:widowControl w:val="0"/>
              <w:jc w:val="center"/>
              <w:rPr>
                <w:b/>
                <w:bCs/>
                <w:sz w:val="2"/>
                <w:szCs w:val="2"/>
              </w:rPr>
            </w:pPr>
          </w:p>
          <w:p w14:paraId="2F2B28BC" w14:textId="77777777" w:rsidR="005919AA" w:rsidRDefault="005919AA">
            <w:pPr>
              <w:widowControl w:val="0"/>
              <w:jc w:val="center"/>
              <w:rPr>
                <w:b/>
                <w:bCs/>
                <w:sz w:val="2"/>
                <w:szCs w:val="2"/>
              </w:rPr>
            </w:pPr>
          </w:p>
          <w:p w14:paraId="25C6806D" w14:textId="77777777" w:rsidR="005919AA" w:rsidRDefault="005919AA">
            <w:pPr>
              <w:widowControl w:val="0"/>
              <w:jc w:val="center"/>
              <w:rPr>
                <w:b/>
                <w:bCs/>
                <w:sz w:val="2"/>
                <w:szCs w:val="2"/>
              </w:rPr>
            </w:pPr>
          </w:p>
          <w:p w14:paraId="4B399E0E" w14:textId="77777777" w:rsidR="005919AA" w:rsidRDefault="005919AA">
            <w:pPr>
              <w:widowControl w:val="0"/>
              <w:jc w:val="center"/>
              <w:rPr>
                <w:b/>
                <w:bCs/>
                <w:sz w:val="2"/>
                <w:szCs w:val="2"/>
              </w:rPr>
            </w:pPr>
          </w:p>
          <w:p w14:paraId="7C714B5C" w14:textId="77777777" w:rsidR="005919AA" w:rsidRDefault="005919AA">
            <w:pPr>
              <w:widowControl w:val="0"/>
              <w:jc w:val="center"/>
              <w:rPr>
                <w:b/>
                <w:bCs/>
                <w:sz w:val="2"/>
                <w:szCs w:val="2"/>
              </w:rPr>
            </w:pPr>
          </w:p>
          <w:p w14:paraId="2165052E" w14:textId="77777777" w:rsidR="005919AA" w:rsidRDefault="005919AA">
            <w:pPr>
              <w:widowControl w:val="0"/>
              <w:jc w:val="center"/>
              <w:rPr>
                <w:b/>
                <w:bCs/>
                <w:sz w:val="2"/>
                <w:szCs w:val="2"/>
              </w:rPr>
            </w:pPr>
          </w:p>
          <w:p w14:paraId="3B8479D2" w14:textId="77777777" w:rsidR="005919AA" w:rsidRDefault="005919AA">
            <w:pPr>
              <w:widowControl w:val="0"/>
              <w:jc w:val="center"/>
              <w:rPr>
                <w:b/>
                <w:bCs/>
                <w:sz w:val="2"/>
                <w:szCs w:val="2"/>
              </w:rPr>
            </w:pPr>
          </w:p>
          <w:p w14:paraId="64424B66" w14:textId="77777777" w:rsidR="005919AA" w:rsidRDefault="005919AA">
            <w:pPr>
              <w:widowControl w:val="0"/>
              <w:jc w:val="center"/>
              <w:rPr>
                <w:b/>
                <w:bCs/>
                <w:sz w:val="2"/>
                <w:szCs w:val="2"/>
              </w:rPr>
            </w:pPr>
          </w:p>
          <w:p w14:paraId="5E536749" w14:textId="77777777" w:rsidR="005919AA" w:rsidRDefault="005919AA">
            <w:pPr>
              <w:widowControl w:val="0"/>
              <w:jc w:val="center"/>
              <w:rPr>
                <w:b/>
                <w:bCs/>
                <w:sz w:val="2"/>
                <w:szCs w:val="2"/>
              </w:rPr>
            </w:pPr>
          </w:p>
          <w:p w14:paraId="40AE568D" w14:textId="77777777" w:rsidR="005919AA" w:rsidRDefault="005919AA">
            <w:pPr>
              <w:widowControl w:val="0"/>
              <w:jc w:val="center"/>
              <w:rPr>
                <w:b/>
                <w:bCs/>
                <w:sz w:val="2"/>
                <w:szCs w:val="2"/>
              </w:rPr>
            </w:pPr>
          </w:p>
          <w:p w14:paraId="7B3B42CD" w14:textId="77777777" w:rsidR="005919AA" w:rsidRDefault="005919AA">
            <w:pPr>
              <w:widowControl w:val="0"/>
              <w:jc w:val="center"/>
              <w:rPr>
                <w:b/>
                <w:bCs/>
                <w:sz w:val="2"/>
                <w:szCs w:val="2"/>
              </w:rPr>
            </w:pPr>
          </w:p>
          <w:p w14:paraId="2B7E9BAC" w14:textId="77777777" w:rsidR="005919AA" w:rsidRDefault="005919AA">
            <w:pPr>
              <w:widowControl w:val="0"/>
              <w:jc w:val="center"/>
              <w:rPr>
                <w:b/>
                <w:bCs/>
                <w:sz w:val="2"/>
                <w:szCs w:val="2"/>
              </w:rPr>
            </w:pPr>
          </w:p>
          <w:p w14:paraId="3326F039" w14:textId="77777777" w:rsidR="005919AA" w:rsidRDefault="005919AA">
            <w:pPr>
              <w:widowControl w:val="0"/>
              <w:jc w:val="center"/>
              <w:rPr>
                <w:b/>
                <w:bCs/>
                <w:sz w:val="2"/>
                <w:szCs w:val="2"/>
              </w:rPr>
            </w:pPr>
          </w:p>
          <w:p w14:paraId="77DA9345" w14:textId="77777777" w:rsidR="005919AA" w:rsidRDefault="005919AA">
            <w:pPr>
              <w:widowControl w:val="0"/>
              <w:jc w:val="center"/>
              <w:rPr>
                <w:b/>
                <w:bCs/>
                <w:sz w:val="2"/>
                <w:szCs w:val="2"/>
              </w:rPr>
            </w:pPr>
          </w:p>
          <w:p w14:paraId="1750B2BC" w14:textId="77777777" w:rsidR="005919AA" w:rsidRDefault="005919AA">
            <w:pPr>
              <w:widowControl w:val="0"/>
              <w:jc w:val="center"/>
              <w:rPr>
                <w:b/>
                <w:bCs/>
                <w:sz w:val="2"/>
                <w:szCs w:val="2"/>
              </w:rPr>
            </w:pPr>
          </w:p>
          <w:p w14:paraId="0DE582BC" w14:textId="77777777" w:rsidR="005919AA" w:rsidRDefault="005919AA">
            <w:pPr>
              <w:widowControl w:val="0"/>
              <w:jc w:val="center"/>
              <w:rPr>
                <w:b/>
                <w:bCs/>
                <w:sz w:val="2"/>
                <w:szCs w:val="2"/>
              </w:rPr>
            </w:pPr>
          </w:p>
          <w:p w14:paraId="38D50EC2" w14:textId="77777777" w:rsidR="005919AA" w:rsidRDefault="005919AA">
            <w:pPr>
              <w:widowControl w:val="0"/>
              <w:jc w:val="center"/>
              <w:rPr>
                <w:b/>
                <w:bCs/>
                <w:sz w:val="2"/>
                <w:szCs w:val="2"/>
              </w:rPr>
            </w:pPr>
          </w:p>
          <w:p w14:paraId="60A4059C" w14:textId="77777777" w:rsidR="005919AA" w:rsidRDefault="005919AA">
            <w:pPr>
              <w:widowControl w:val="0"/>
              <w:jc w:val="center"/>
              <w:rPr>
                <w:b/>
                <w:bCs/>
                <w:sz w:val="2"/>
                <w:szCs w:val="2"/>
              </w:rPr>
            </w:pPr>
          </w:p>
          <w:p w14:paraId="0F782969" w14:textId="77777777" w:rsidR="005919AA" w:rsidRDefault="005919AA">
            <w:pPr>
              <w:widowControl w:val="0"/>
              <w:jc w:val="center"/>
              <w:rPr>
                <w:b/>
                <w:bCs/>
                <w:sz w:val="2"/>
                <w:szCs w:val="2"/>
              </w:rPr>
            </w:pPr>
          </w:p>
          <w:p w14:paraId="0FD95EAA" w14:textId="77777777" w:rsidR="005919AA" w:rsidRDefault="005919AA">
            <w:pPr>
              <w:widowControl w:val="0"/>
              <w:jc w:val="center"/>
              <w:rPr>
                <w:b/>
                <w:bCs/>
                <w:sz w:val="2"/>
                <w:szCs w:val="2"/>
              </w:rPr>
            </w:pPr>
          </w:p>
          <w:p w14:paraId="2111581B" w14:textId="77777777" w:rsidR="005919AA" w:rsidRDefault="005919AA">
            <w:pPr>
              <w:widowControl w:val="0"/>
              <w:jc w:val="center"/>
              <w:rPr>
                <w:b/>
                <w:bCs/>
                <w:sz w:val="2"/>
                <w:szCs w:val="2"/>
              </w:rPr>
            </w:pPr>
          </w:p>
          <w:p w14:paraId="316DCE10" w14:textId="77777777" w:rsidR="005919AA" w:rsidRDefault="005919AA">
            <w:pPr>
              <w:widowControl w:val="0"/>
              <w:jc w:val="center"/>
              <w:rPr>
                <w:b/>
                <w:bCs/>
                <w:sz w:val="2"/>
                <w:szCs w:val="2"/>
              </w:rPr>
            </w:pPr>
          </w:p>
          <w:p w14:paraId="5C8715E0" w14:textId="77777777" w:rsidR="005919AA" w:rsidRDefault="005919AA">
            <w:pPr>
              <w:widowControl w:val="0"/>
              <w:jc w:val="center"/>
              <w:rPr>
                <w:b/>
                <w:bCs/>
                <w:sz w:val="2"/>
                <w:szCs w:val="2"/>
              </w:rPr>
            </w:pPr>
          </w:p>
          <w:p w14:paraId="455F18F4" w14:textId="77777777" w:rsidR="005919AA" w:rsidRDefault="005919AA">
            <w:pPr>
              <w:widowControl w:val="0"/>
              <w:jc w:val="center"/>
              <w:rPr>
                <w:b/>
                <w:bCs/>
                <w:sz w:val="2"/>
                <w:szCs w:val="2"/>
              </w:rPr>
            </w:pPr>
          </w:p>
          <w:p w14:paraId="6C4D15AA" w14:textId="77777777" w:rsidR="005919AA" w:rsidRDefault="005919AA">
            <w:pPr>
              <w:widowControl w:val="0"/>
              <w:jc w:val="center"/>
              <w:rPr>
                <w:b/>
                <w:bCs/>
                <w:sz w:val="2"/>
                <w:szCs w:val="2"/>
              </w:rPr>
            </w:pPr>
          </w:p>
          <w:p w14:paraId="64451078" w14:textId="77777777" w:rsidR="005919AA" w:rsidRDefault="005919AA">
            <w:pPr>
              <w:widowControl w:val="0"/>
              <w:jc w:val="center"/>
              <w:rPr>
                <w:b/>
                <w:bCs/>
                <w:sz w:val="2"/>
                <w:szCs w:val="2"/>
              </w:rPr>
            </w:pPr>
          </w:p>
          <w:p w14:paraId="4895B338" w14:textId="77777777" w:rsidR="005919AA" w:rsidRDefault="005919AA">
            <w:pPr>
              <w:widowControl w:val="0"/>
              <w:jc w:val="center"/>
              <w:rPr>
                <w:b/>
                <w:bCs/>
                <w:sz w:val="2"/>
                <w:szCs w:val="2"/>
              </w:rPr>
            </w:pPr>
          </w:p>
          <w:p w14:paraId="32094D34" w14:textId="77777777" w:rsidR="005919AA" w:rsidRDefault="005919AA">
            <w:pPr>
              <w:widowControl w:val="0"/>
              <w:jc w:val="center"/>
              <w:rPr>
                <w:b/>
                <w:bCs/>
                <w:sz w:val="2"/>
                <w:szCs w:val="2"/>
              </w:rPr>
            </w:pPr>
          </w:p>
          <w:p w14:paraId="29E37FE9" w14:textId="77777777" w:rsidR="005919AA" w:rsidRDefault="005919AA">
            <w:pPr>
              <w:widowControl w:val="0"/>
              <w:jc w:val="center"/>
              <w:rPr>
                <w:b/>
                <w:bCs/>
                <w:sz w:val="2"/>
                <w:szCs w:val="2"/>
              </w:rPr>
            </w:pPr>
          </w:p>
          <w:p w14:paraId="17AED414" w14:textId="77777777" w:rsidR="005919AA" w:rsidRDefault="005919AA">
            <w:pPr>
              <w:widowControl w:val="0"/>
              <w:jc w:val="center"/>
              <w:rPr>
                <w:b/>
                <w:bCs/>
                <w:sz w:val="2"/>
                <w:szCs w:val="2"/>
              </w:rPr>
            </w:pPr>
          </w:p>
          <w:p w14:paraId="290AD337" w14:textId="77777777" w:rsidR="005919AA" w:rsidRDefault="005919AA">
            <w:pPr>
              <w:widowControl w:val="0"/>
              <w:jc w:val="center"/>
              <w:rPr>
                <w:b/>
                <w:bCs/>
                <w:sz w:val="2"/>
                <w:szCs w:val="2"/>
              </w:rPr>
            </w:pPr>
          </w:p>
          <w:p w14:paraId="1F55B78E" w14:textId="77777777" w:rsidR="005919AA" w:rsidRDefault="005919AA">
            <w:pPr>
              <w:widowControl w:val="0"/>
              <w:jc w:val="center"/>
              <w:rPr>
                <w:b/>
                <w:bCs/>
                <w:sz w:val="2"/>
                <w:szCs w:val="2"/>
              </w:rPr>
            </w:pPr>
          </w:p>
          <w:p w14:paraId="366F7C82" w14:textId="77777777" w:rsidR="005919AA" w:rsidRDefault="005919AA">
            <w:pPr>
              <w:widowControl w:val="0"/>
              <w:jc w:val="center"/>
              <w:rPr>
                <w:b/>
                <w:bCs/>
                <w:sz w:val="2"/>
                <w:szCs w:val="2"/>
              </w:rPr>
            </w:pPr>
          </w:p>
          <w:p w14:paraId="6E084A5C" w14:textId="77777777" w:rsidR="005919AA" w:rsidRDefault="005919AA">
            <w:pPr>
              <w:widowControl w:val="0"/>
              <w:jc w:val="center"/>
              <w:rPr>
                <w:b/>
                <w:bCs/>
                <w:sz w:val="2"/>
                <w:szCs w:val="2"/>
              </w:rPr>
            </w:pPr>
          </w:p>
          <w:p w14:paraId="4F19A208" w14:textId="77777777" w:rsidR="005919AA" w:rsidRDefault="005919AA">
            <w:pPr>
              <w:widowControl w:val="0"/>
              <w:jc w:val="center"/>
              <w:rPr>
                <w:b/>
                <w:bCs/>
                <w:sz w:val="26"/>
                <w:szCs w:val="26"/>
              </w:rPr>
            </w:pPr>
          </w:p>
          <w:p w14:paraId="2569FB6D" w14:textId="77777777" w:rsidR="005919AA" w:rsidRDefault="005919AA">
            <w:pPr>
              <w:widowControl w:val="0"/>
              <w:jc w:val="center"/>
              <w:rPr>
                <w:b/>
                <w:bCs/>
                <w:sz w:val="26"/>
                <w:szCs w:val="26"/>
              </w:rPr>
            </w:pPr>
          </w:p>
          <w:p w14:paraId="6DDF5B5D" w14:textId="39749BCF" w:rsidR="005919AA" w:rsidRDefault="00071AAC">
            <w:pPr>
              <w:widowControl w:val="0"/>
              <w:jc w:val="center"/>
              <w:rPr>
                <w:b/>
                <w:bCs/>
              </w:rPr>
            </w:pPr>
            <w:r>
              <w:rPr>
                <w:b/>
                <w:bCs/>
              </w:rPr>
              <w:t>Nguyễn Đức Quang</w:t>
            </w:r>
          </w:p>
        </w:tc>
      </w:tr>
    </w:tbl>
    <w:p w14:paraId="7F376D5E" w14:textId="77777777" w:rsidR="005919AA" w:rsidRDefault="005919AA"/>
    <w:p w14:paraId="0C6B9B59" w14:textId="77777777" w:rsidR="005919AA" w:rsidRDefault="005919AA"/>
    <w:p w14:paraId="173363E6" w14:textId="77777777" w:rsidR="005919AA" w:rsidRDefault="005919AA"/>
    <w:p w14:paraId="298C3BBC" w14:textId="77777777" w:rsidR="005919AA" w:rsidRDefault="005919AA"/>
    <w:p w14:paraId="03DC5239" w14:textId="77777777" w:rsidR="005919AA" w:rsidRDefault="005919AA"/>
    <w:p w14:paraId="364B0DA7" w14:textId="77777777" w:rsidR="005919AA" w:rsidRDefault="005919AA"/>
    <w:sectPr w:rsidR="005919AA">
      <w:headerReference w:type="default" r:id="rId10"/>
      <w:footerReference w:type="even" r:id="rId11"/>
      <w:footerReference w:type="default" r:id="rId12"/>
      <w:pgSz w:w="11907" w:h="16840"/>
      <w:pgMar w:top="1134" w:right="1134" w:bottom="1134" w:left="1701" w:header="72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295B60A" w14:textId="77777777" w:rsidR="00DD5D2D" w:rsidRDefault="00DD5D2D">
      <w:r>
        <w:separator/>
      </w:r>
    </w:p>
  </w:endnote>
  <w:endnote w:type="continuationSeparator" w:id="0">
    <w:p w14:paraId="6392F265" w14:textId="77777777" w:rsidR="00DD5D2D" w:rsidRDefault="00DD5D2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embedRegular r:id="rId1" w:fontKey="{58C2C6F1-1112-4D1E-8423-7F6296249B02}"/>
  </w:font>
  <w:font w:name="Verdana">
    <w:panose1 w:val="020B0604030504040204"/>
    <w:charset w:val="00"/>
    <w:family w:val="swiss"/>
    <w:pitch w:val="variable"/>
    <w:sig w:usb0="A00006FF" w:usb1="4000205B" w:usb2="00000010" w:usb3="00000000" w:csb0="0000019F" w:csb1="00000000"/>
    <w:embedRegular r:id="rId2" w:fontKey="{072B38F5-09DF-4E24-A17B-E4E06B0D3F41}"/>
  </w:font>
  <w:font w:name="Tahoma">
    <w:panose1 w:val="020B0604030504040204"/>
    <w:charset w:val="00"/>
    <w:family w:val="swiss"/>
    <w:pitch w:val="variable"/>
    <w:sig w:usb0="E1002EFF" w:usb1="C000605B" w:usb2="00000029" w:usb3="00000000" w:csb0="000101FF" w:csb1="00000000"/>
    <w:embedRegular r:id="rId3" w:fontKey="{1DDAA9A2-DABF-43F0-A160-89989FA7DC44}"/>
  </w:font>
  <w:font w:name=".VnTimeH">
    <w:altName w:val="Times New Roman"/>
    <w:panose1 w:val="020B7200000000000000"/>
    <w:charset w:val="00"/>
    <w:family w:val="swiss"/>
    <w:pitch w:val="variable"/>
    <w:sig w:usb0="00000007" w:usb1="00000000" w:usb2="00000000" w:usb3="00000000" w:csb0="00000013" w:csb1="00000000"/>
    <w:embedBold r:id="rId4" w:fontKey="{6B448D5B-B303-41A3-8F45-ECFE365F2CF3}"/>
  </w:font>
  <w:font w:name="Calibri">
    <w:panose1 w:val="020F0502020204030204"/>
    <w:charset w:val="00"/>
    <w:family w:val="swiss"/>
    <w:pitch w:val="variable"/>
    <w:sig w:usb0="E4002EFF" w:usb1="C200247B" w:usb2="00000009" w:usb3="00000000" w:csb0="000001FF" w:csb1="00000000"/>
    <w:embedRegular r:id="rId5" w:fontKey="{491DDB20-2917-4618-B683-EA2B083D31F5}"/>
  </w:font>
  <w:font w:name="Georgia">
    <w:panose1 w:val="02040502050405020303"/>
    <w:charset w:val="00"/>
    <w:family w:val="roman"/>
    <w:pitch w:val="variable"/>
    <w:sig w:usb0="00000287" w:usb1="00000000" w:usb2="00000000" w:usb3="00000000" w:csb0="0000009F" w:csb1="00000000"/>
    <w:embedItalic r:id="rId6" w:fontKey="{F871C53F-33B1-4CC6-B99A-A4E57A5B4B2D}"/>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6C5B25" w14:textId="77777777" w:rsidR="005919AA" w:rsidRDefault="00205727">
    <w:pPr>
      <w:pBdr>
        <w:top w:val="nil"/>
        <w:left w:val="nil"/>
        <w:bottom w:val="nil"/>
        <w:right w:val="nil"/>
        <w:between w:val="nil"/>
      </w:pBdr>
      <w:tabs>
        <w:tab w:val="center" w:pos="4320"/>
        <w:tab w:val="right" w:pos="8640"/>
      </w:tabs>
      <w:jc w:val="right"/>
      <w:rPr>
        <w:color w:val="000000"/>
      </w:rPr>
    </w:pPr>
    <w:r>
      <w:rPr>
        <w:color w:val="000000"/>
      </w:rPr>
      <w:fldChar w:fldCharType="begin"/>
    </w:r>
    <w:r>
      <w:rPr>
        <w:color w:val="000000"/>
      </w:rPr>
      <w:instrText>PAGE</w:instrText>
    </w:r>
    <w:r>
      <w:rPr>
        <w:color w:val="000000"/>
      </w:rPr>
      <w:fldChar w:fldCharType="end"/>
    </w:r>
  </w:p>
  <w:p w14:paraId="33F154F6" w14:textId="77777777" w:rsidR="005919AA" w:rsidRDefault="005919AA">
    <w:pPr>
      <w:pBdr>
        <w:top w:val="nil"/>
        <w:left w:val="nil"/>
        <w:bottom w:val="nil"/>
        <w:right w:val="nil"/>
        <w:between w:val="nil"/>
      </w:pBdr>
      <w:tabs>
        <w:tab w:val="center" w:pos="4320"/>
        <w:tab w:val="right" w:pos="8640"/>
      </w:tabs>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011B1B" w14:textId="77777777" w:rsidR="005919AA" w:rsidRDefault="005919AA">
    <w:pPr>
      <w:pBdr>
        <w:top w:val="nil"/>
        <w:left w:val="nil"/>
        <w:bottom w:val="nil"/>
        <w:right w:val="nil"/>
        <w:between w:val="nil"/>
      </w:pBdr>
      <w:tabs>
        <w:tab w:val="center" w:pos="4320"/>
        <w:tab w:val="right" w:pos="8640"/>
      </w:tabs>
      <w:ind w:right="360"/>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6AD0EEF" w14:textId="77777777" w:rsidR="00DD5D2D" w:rsidRDefault="00DD5D2D">
      <w:r>
        <w:separator/>
      </w:r>
    </w:p>
  </w:footnote>
  <w:footnote w:type="continuationSeparator" w:id="0">
    <w:p w14:paraId="6604456C" w14:textId="77777777" w:rsidR="00DD5D2D" w:rsidRDefault="00DD5D2D">
      <w:r>
        <w:continuationSeparator/>
      </w:r>
    </w:p>
  </w:footnote>
  <w:footnote w:id="1">
    <w:p w14:paraId="5F403CC4" w14:textId="3697F09E" w:rsidR="005919AA" w:rsidRDefault="00205727" w:rsidP="00E15524">
      <w:pPr>
        <w:pBdr>
          <w:top w:val="nil"/>
          <w:left w:val="nil"/>
          <w:bottom w:val="nil"/>
          <w:right w:val="nil"/>
          <w:between w:val="nil"/>
        </w:pBdr>
        <w:ind w:firstLine="567"/>
        <w:jc w:val="both"/>
        <w:rPr>
          <w:color w:val="000000"/>
          <w:sz w:val="20"/>
          <w:szCs w:val="20"/>
        </w:rPr>
      </w:pPr>
      <w:r>
        <w:rPr>
          <w:rStyle w:val="FootnoteReference"/>
        </w:rPr>
        <w:footnoteRef/>
      </w:r>
      <w:r>
        <w:rPr>
          <w:color w:val="000000"/>
          <w:sz w:val="20"/>
          <w:szCs w:val="20"/>
        </w:rPr>
        <w:t xml:space="preserve"> Trong đó: </w:t>
      </w:r>
      <w:r w:rsidR="00A31A36">
        <w:rPr>
          <w:color w:val="000000"/>
          <w:sz w:val="20"/>
          <w:szCs w:val="20"/>
        </w:rPr>
        <w:t xml:space="preserve">Công văn 1.736 văn bản, Quyết định 677 văn bản, Kế hoạch 138 văn bản, Báo cáo 269 văn bản, Giấy mời 144 văn bản, </w:t>
      </w:r>
      <w:r w:rsidR="00D11731">
        <w:rPr>
          <w:color w:val="000000"/>
          <w:sz w:val="20"/>
          <w:szCs w:val="20"/>
        </w:rPr>
        <w:t xml:space="preserve">Chỉ thị 01, </w:t>
      </w:r>
      <w:r w:rsidR="00A31A36">
        <w:rPr>
          <w:color w:val="000000"/>
          <w:sz w:val="20"/>
          <w:szCs w:val="20"/>
        </w:rPr>
        <w:t>Thông báo 51 v</w:t>
      </w:r>
      <w:r w:rsidR="00245DED">
        <w:rPr>
          <w:color w:val="000000"/>
          <w:sz w:val="20"/>
          <w:szCs w:val="20"/>
        </w:rPr>
        <w:t>ăn bản, Tờ trình 113 văn bản và</w:t>
      </w:r>
      <w:r w:rsidR="00A31A36">
        <w:rPr>
          <w:color w:val="000000"/>
          <w:sz w:val="20"/>
          <w:szCs w:val="20"/>
        </w:rPr>
        <w:t xml:space="preserve"> 184</w:t>
      </w:r>
      <w:r>
        <w:rPr>
          <w:color w:val="000000"/>
          <w:sz w:val="20"/>
          <w:szCs w:val="20"/>
        </w:rPr>
        <w:t xml:space="preserve"> văn bản khác.</w:t>
      </w:r>
    </w:p>
  </w:footnote>
  <w:footnote w:id="2">
    <w:p w14:paraId="77C7CA82" w14:textId="541E065B" w:rsidR="00AD05F7" w:rsidRPr="004442FF" w:rsidRDefault="00AD05F7" w:rsidP="00AD05F7">
      <w:pPr>
        <w:pStyle w:val="FootnoteText"/>
        <w:ind w:firstLine="709"/>
        <w:jc w:val="both"/>
      </w:pPr>
      <w:r>
        <w:rPr>
          <w:rStyle w:val="FootnoteReference"/>
        </w:rPr>
        <w:footnoteRef/>
      </w:r>
      <w:r>
        <w:t xml:space="preserve"> </w:t>
      </w:r>
      <w:r w:rsidRPr="00DB6E73">
        <w:rPr>
          <w:lang w:val="en-US"/>
        </w:rPr>
        <w:t>Dịch Tả lợn Châu phi đã xảy ra trên địa bàn từ ngày 20/3/2026, t</w:t>
      </w:r>
      <w:r w:rsidRPr="00DB6E73">
        <w:rPr>
          <w:spacing w:val="3"/>
          <w:shd w:val="clear" w:color="auto" w:fill="FFFFFF"/>
        </w:rPr>
        <w:t xml:space="preserve">ính đến ngày 30/5/2026 </w:t>
      </w:r>
      <w:r w:rsidRPr="00DB6E73">
        <w:rPr>
          <w:spacing w:val="3"/>
          <w:shd w:val="clear" w:color="auto" w:fill="FFFFFF"/>
          <w:lang w:val="en-US"/>
        </w:rPr>
        <w:t>d</w:t>
      </w:r>
      <w:r w:rsidRPr="00DB6E73">
        <w:rPr>
          <w:spacing w:val="3"/>
          <w:shd w:val="clear" w:color="auto" w:fill="FFFFFF"/>
        </w:rPr>
        <w:t>ịch đã xảy ra tại 19 bản gồm: Bó Mạy, Cang, Co En, Co Sáng, Giảng, Hón, Hón Sáng, Hua Nặm, Hua Nguống, Lé, Mới, Na Luông, Pom Ké, Tin Tốc, Tổ dân phố 3, Tổ dân phố 6, Co Sản, Cói Bánh, Co Hắm với tổng số 62 hộ chăn nuôi bị ảnh hưởng. Tổng trọng lượng lợn tiêu hủy: 11.826 kg</w:t>
      </w:r>
      <w:r w:rsidRPr="004442FF">
        <w:rPr>
          <w:spacing w:val="3"/>
          <w:shd w:val="clear" w:color="auto" w:fill="FFFFFF"/>
        </w:rPr>
        <w:t>.</w:t>
      </w:r>
    </w:p>
    <w:p w14:paraId="0752D513" w14:textId="09D843D4" w:rsidR="00AD05F7" w:rsidRPr="004442FF" w:rsidRDefault="00AD05F7">
      <w:pPr>
        <w:pStyle w:val="FootnoteText"/>
      </w:pPr>
    </w:p>
  </w:footnote>
  <w:footnote w:id="3">
    <w:p w14:paraId="5CF4FFCD" w14:textId="77777777" w:rsidR="005919AA" w:rsidRPr="004442FF" w:rsidRDefault="00205727" w:rsidP="00AF2091">
      <w:pPr>
        <w:pBdr>
          <w:top w:val="nil"/>
          <w:left w:val="nil"/>
          <w:bottom w:val="nil"/>
          <w:right w:val="nil"/>
          <w:between w:val="nil"/>
        </w:pBdr>
        <w:ind w:firstLine="567"/>
        <w:jc w:val="both"/>
        <w:rPr>
          <w:color w:val="000000"/>
          <w:sz w:val="20"/>
          <w:szCs w:val="20"/>
          <w:lang w:val="vi-VN"/>
        </w:rPr>
      </w:pPr>
      <w:r>
        <w:rPr>
          <w:rStyle w:val="FootnoteReference"/>
        </w:rPr>
        <w:footnoteRef/>
      </w:r>
      <w:r w:rsidRPr="004442FF">
        <w:rPr>
          <w:color w:val="000000"/>
          <w:sz w:val="20"/>
          <w:szCs w:val="20"/>
          <w:lang w:val="vi-VN"/>
        </w:rPr>
        <w:t xml:space="preserve"> Các tiêu chí chưa đạt bao gồm: Tiêu chí số 2 về Giao thông; tiêu chí số 6 về Cơ sở vật chất văn hóa; tiêu chí số 16 về Văn Hóa; tiêu chí số 17 về Môi trường và an toàn thực phẩm.</w:t>
      </w:r>
    </w:p>
  </w:footnote>
  <w:footnote w:id="4">
    <w:p w14:paraId="3A4D6D70" w14:textId="77777777" w:rsidR="00FD07C3" w:rsidRPr="004442FF" w:rsidRDefault="00FD07C3" w:rsidP="00FD07C3">
      <w:pPr>
        <w:pStyle w:val="FootnoteText"/>
        <w:ind w:firstLine="680"/>
      </w:pPr>
      <w:r w:rsidRPr="004442FF">
        <w:rPr>
          <w:vertAlign w:val="superscript"/>
        </w:rPr>
        <w:t xml:space="preserve">2 </w:t>
      </w:r>
      <w:r w:rsidRPr="004442FF">
        <w:t>Chuỗi liên kết cà phê Catimor.</w:t>
      </w:r>
    </w:p>
  </w:footnote>
  <w:footnote w:id="5">
    <w:p w14:paraId="476C3336" w14:textId="77777777" w:rsidR="00FD07C3" w:rsidRPr="004442FF" w:rsidRDefault="00FD07C3" w:rsidP="00FD07C3">
      <w:pPr>
        <w:pStyle w:val="FootnoteText"/>
        <w:ind w:firstLine="680"/>
      </w:pPr>
      <w:r>
        <w:rPr>
          <w:rStyle w:val="FootnoteReference"/>
        </w:rPr>
        <w:footnoteRef/>
      </w:r>
      <w:r>
        <w:t xml:space="preserve"> Đã đạt chỉ tiêu giao năm 2026 với 02 hợp tác xã được thành lập mới trên địa bàn.</w:t>
      </w:r>
    </w:p>
  </w:footnote>
  <w:footnote w:id="6">
    <w:p w14:paraId="312632CA" w14:textId="44974048" w:rsidR="00FD07C3" w:rsidRPr="004442FF" w:rsidRDefault="00FD07C3" w:rsidP="009126EE">
      <w:pPr>
        <w:widowControl w:val="0"/>
        <w:pBdr>
          <w:top w:val="dotted" w:sz="4" w:space="0" w:color="FFFFFF"/>
          <w:left w:val="dotted" w:sz="4" w:space="0" w:color="FFFFFF"/>
          <w:bottom w:val="dotted" w:sz="4" w:space="10" w:color="FFFFFF"/>
          <w:right w:val="dotted" w:sz="4" w:space="0" w:color="FFFFFF"/>
        </w:pBdr>
        <w:shd w:val="clear" w:color="auto" w:fill="FFFFFF"/>
        <w:spacing w:before="80" w:after="80"/>
        <w:ind w:firstLine="720"/>
        <w:jc w:val="both"/>
        <w:rPr>
          <w:b/>
          <w:sz w:val="20"/>
          <w:szCs w:val="20"/>
          <w:lang w:val="vi-VN"/>
        </w:rPr>
      </w:pPr>
      <w:r>
        <w:rPr>
          <w:rStyle w:val="FootnoteReference"/>
        </w:rPr>
        <w:footnoteRef/>
      </w:r>
      <w:r w:rsidRPr="004442FF">
        <w:rPr>
          <w:lang w:val="vi-VN"/>
        </w:rPr>
        <w:t xml:space="preserve"> </w:t>
      </w:r>
      <w:r w:rsidR="009126EE" w:rsidRPr="004442FF">
        <w:rPr>
          <w:sz w:val="20"/>
          <w:szCs w:val="20"/>
          <w:lang w:val="vi-VN"/>
        </w:rPr>
        <w:t xml:space="preserve">Trong kỳ, đã khám bệnh, kê đơn và cấp thuốc cho 919 lượt người; tỷ lệ người dân tham gia bảo hiểm y tế đạt 99,7% (vượt 1,7% so với kế hoạch năm 2026); 100% đối tượng người có công, đối tượng bảo trợ xã hội và trẻ em dưới 6 tuổi được cấp thẻ bảo hiểm y tế. Chương trình tiêm chủng mở rộng được triển khai thường xuyên tại Trạm Y tế và các điểm tiêm trên địa bàn; tỷ lệ trẻ em dưới 1 tuổi được tiêm chủng đầy đủ các loại vắc xin đạt 24%. Tỷ lệ trẻ em dưới 5 tuổi suy dinh dưỡng thể nhẹ cân là 10,6%, thể thấp còi là 17,2%. Công tác quản lý hành nghề y, dược tư nhân được thực hiện theo quy định; xã tiếp tục duy trì đạt Bộ tiêu chí quốc gia về y tế xã. Nguồn nhân lực và cơ sở vật chất ngành y tế tiếp tục được quan tâm củng cố với tỷ lệ 1,7 bác sĩ và 5,04 giường lưu trên một vạn dân (đạt 100% kế hoạch giao năm 2026). </w:t>
      </w:r>
      <w:r w:rsidRPr="004442FF">
        <w:rPr>
          <w:sz w:val="20"/>
          <w:szCs w:val="20"/>
          <w:lang w:val="vi-VN"/>
        </w:rPr>
        <w:t>Trên địa bàn ghi nhận rải rác một số trường hợp mắc bệnh truyền nhiễm: Gồm 06 ca tay chân miệng, 05 ca tiêu chảy cấp, 01 ca thủy đậu và 01 ca viêm gan B.</w:t>
      </w:r>
    </w:p>
  </w:footnote>
  <w:footnote w:id="7">
    <w:p w14:paraId="46B2538C" w14:textId="4F156399" w:rsidR="006950ED" w:rsidRPr="004442FF" w:rsidRDefault="006950ED" w:rsidP="006950ED">
      <w:pPr>
        <w:widowControl w:val="0"/>
        <w:pBdr>
          <w:top w:val="dotted" w:sz="4" w:space="0" w:color="FFFFFF"/>
          <w:left w:val="dotted" w:sz="4" w:space="0" w:color="FFFFFF"/>
          <w:bottom w:val="dotted" w:sz="4" w:space="10" w:color="FFFFFF"/>
          <w:right w:val="dotted" w:sz="4" w:space="0" w:color="FFFFFF"/>
        </w:pBdr>
        <w:shd w:val="clear" w:color="auto" w:fill="FFFFFF"/>
        <w:spacing w:before="80" w:after="80"/>
        <w:ind w:firstLine="720"/>
        <w:jc w:val="both"/>
        <w:rPr>
          <w:b/>
          <w:spacing w:val="-2"/>
          <w:sz w:val="20"/>
          <w:szCs w:val="20"/>
          <w:lang w:val="vi-VN"/>
        </w:rPr>
      </w:pPr>
      <w:r w:rsidRPr="002A37CD">
        <w:rPr>
          <w:rStyle w:val="FootnoteReference"/>
          <w:spacing w:val="-2"/>
        </w:rPr>
        <w:footnoteRef/>
      </w:r>
      <w:r w:rsidRPr="004442FF">
        <w:rPr>
          <w:spacing w:val="-2"/>
          <w:lang w:val="vi-VN"/>
        </w:rPr>
        <w:t xml:space="preserve"> </w:t>
      </w:r>
      <w:r w:rsidRPr="004442FF">
        <w:rPr>
          <w:bCs/>
          <w:spacing w:val="-2"/>
          <w:sz w:val="20"/>
          <w:szCs w:val="20"/>
          <w:lang w:val="vi-VN"/>
        </w:rPr>
        <w:t xml:space="preserve">Chỉ đạo tổ chức thành công các hoạt động văn hóa, thể thao chào mừng các sự kiện chính trị, các ngày lễ lớn trên địa bàn xã, như: các hoạt động văn hóa, thể thao mừng Đảng - mừng Xuân Bính Ngọ 2026; </w:t>
      </w:r>
      <w:r w:rsidRPr="004442FF">
        <w:rPr>
          <w:spacing w:val="-2"/>
          <w:sz w:val="20"/>
          <w:szCs w:val="20"/>
          <w:lang w:val="vi-VN"/>
        </w:rPr>
        <w:t>Chương trình tuyên truyền, giao lưu văn nghệ chào mừng Đại hội đại biểu toàn quốc lần thứ XIV của Đảng, 96 năm thành lập Đảng Cộng sản Việt Nam; mừng Đảng mừng Xuân Bính Ngọ 2026, 51 năm Ngày Giải phóng miền Nam, thống nhất đất nước, 72 năm Chiến thắng Điện Biên Phủ và 136 năm Ngày sinh Chủ tịch Hồ Chí Minh. cuộc bầu cử đại biểu Quốc hội khóa XVI và đại biểu Hội đồng nhân dân các cấp, nhiệm kỳ 2026 - 2031.</w:t>
      </w:r>
      <w:r w:rsidR="00791198" w:rsidRPr="004442FF">
        <w:rPr>
          <w:spacing w:val="-2"/>
          <w:sz w:val="20"/>
          <w:szCs w:val="20"/>
          <w:lang w:val="vi-VN"/>
        </w:rPr>
        <w:t xml:space="preserve"> Đã căng, treo 130 lượt băng rôn, 400 cờ chuối, 04 cụm pano; 33 cụm tam giác; 468 cờ Tổ quốc, cờ Đảng; chủ trì xây dựng 53 chương trình phát thanh (gồm 254 tin, 81 bài); 69 chương trình tuyên truyền pháp luật; 214 tin, bài tuyên truyền đăng tải Trên trang thông tin điện tử của xã; 552 bài đăng trên trang Fangage của xã; 44 tin, bài gửi Báo và Đài phát thanh truyền hình tỉnh.</w:t>
      </w:r>
    </w:p>
  </w:footnote>
  <w:footnote w:id="8">
    <w:p w14:paraId="3F6723A3" w14:textId="77777777" w:rsidR="006950ED" w:rsidRPr="004442FF" w:rsidRDefault="006950ED" w:rsidP="006950ED">
      <w:pPr>
        <w:widowControl w:val="0"/>
        <w:pBdr>
          <w:top w:val="dotted" w:sz="4" w:space="0" w:color="FFFFFF"/>
          <w:left w:val="dotted" w:sz="4" w:space="0" w:color="FFFFFF"/>
          <w:bottom w:val="dotted" w:sz="4" w:space="10" w:color="FFFFFF"/>
          <w:right w:val="dotted" w:sz="4" w:space="0" w:color="FFFFFF"/>
        </w:pBdr>
        <w:shd w:val="clear" w:color="auto" w:fill="FFFFFF"/>
        <w:spacing w:before="80" w:after="80"/>
        <w:ind w:firstLine="720"/>
        <w:jc w:val="both"/>
        <w:rPr>
          <w:bCs/>
          <w:spacing w:val="-2"/>
          <w:lang w:val="vi-VN"/>
        </w:rPr>
      </w:pPr>
      <w:r w:rsidRPr="002A37CD">
        <w:rPr>
          <w:rStyle w:val="FootnoteReference"/>
          <w:spacing w:val="-2"/>
        </w:rPr>
        <w:footnoteRef/>
      </w:r>
      <w:r w:rsidRPr="004442FF">
        <w:rPr>
          <w:spacing w:val="-2"/>
          <w:lang w:val="vi-VN"/>
        </w:rPr>
        <w:t xml:space="preserve"> </w:t>
      </w:r>
      <w:r w:rsidRPr="004442FF">
        <w:rPr>
          <w:spacing w:val="-2"/>
          <w:sz w:val="20"/>
          <w:szCs w:val="20"/>
          <w:lang w:val="vi-VN"/>
        </w:rPr>
        <w:t>Thành lập đoàn tham gia Lễ hội Hoa Ban năm 2026 với các nội dung: Liên hoan dân ca, dân vũ, dân nhạc và Trình diễn trang phục truyền thống các dân tộc; Hoạt động trưng bày, giới thiệu sản phẩm văn hóa, du lịch và không gian trải nghiệm văn hóa; Carnaval đường phố. Kết quả: Giải Nhất - Hoạt động trưng bày, giới thiệu sản phẩm văn hóa, du lịch và không gian trải nghiệm văn hóa; 02 giải A, 01 giải B, 01 giải C - Liên hoan dân ca, dân vũ, dân nhạc và trình diễn trang phục truyền thống các dân tộc. Tham gia Đại hội Thể dục thể thao tỉnh Điện Biên lần thứ XII, năm 2026 đạt thành tích tốt, kết quả: dành được 11 huy chương, xếp thứ 13/56 đoàn tham gia Đại hội…</w:t>
      </w:r>
    </w:p>
    <w:p w14:paraId="2F2EFF1A" w14:textId="6A1DEE4B" w:rsidR="006950ED" w:rsidRPr="004442FF" w:rsidRDefault="006950ED">
      <w:pPr>
        <w:pStyle w:val="FootnoteText"/>
      </w:pPr>
    </w:p>
  </w:footnote>
  <w:footnote w:id="9">
    <w:p w14:paraId="42AA70D3" w14:textId="78FEFA1E" w:rsidR="009F6167" w:rsidRPr="004442FF" w:rsidRDefault="009F6167" w:rsidP="009F6167">
      <w:pPr>
        <w:widowControl w:val="0"/>
        <w:pBdr>
          <w:top w:val="dotted" w:sz="4" w:space="0" w:color="FFFFFF"/>
          <w:left w:val="dotted" w:sz="4" w:space="0" w:color="FFFFFF"/>
          <w:bottom w:val="dotted" w:sz="4" w:space="10" w:color="FFFFFF"/>
          <w:right w:val="dotted" w:sz="4" w:space="0" w:color="FFFFFF"/>
        </w:pBdr>
        <w:shd w:val="clear" w:color="auto" w:fill="FFFFFF"/>
        <w:spacing w:before="80" w:after="80"/>
        <w:ind w:firstLine="720"/>
        <w:jc w:val="both"/>
        <w:rPr>
          <w:b/>
          <w:sz w:val="20"/>
          <w:szCs w:val="20"/>
          <w:lang w:val="vi-VN"/>
        </w:rPr>
      </w:pPr>
      <w:r>
        <w:rPr>
          <w:rStyle w:val="FootnoteReference"/>
        </w:rPr>
        <w:footnoteRef/>
      </w:r>
      <w:r w:rsidRPr="004442FF">
        <w:rPr>
          <w:lang w:val="vi-VN"/>
        </w:rPr>
        <w:t xml:space="preserve"> </w:t>
      </w:r>
      <w:r w:rsidRPr="004442FF">
        <w:rPr>
          <w:sz w:val="20"/>
          <w:szCs w:val="20"/>
          <w:lang w:val="vi-VN"/>
        </w:rPr>
        <w:t>Cấp phát 7.410 kg gạo cứu đói cho 122 hộ dân; tiếp nhận và cấp phát 26.100 kg gạo cứu đói giáp hạt cho 131 hộ với 580 khẩu, góp phần bảo đảm đời sống cho Nhân dân trong thời kỳ giáp hạt.</w:t>
      </w:r>
      <w:r w:rsidRPr="004442FF">
        <w:rPr>
          <w:b/>
          <w:sz w:val="20"/>
          <w:szCs w:val="20"/>
          <w:lang w:val="vi-VN"/>
        </w:rPr>
        <w:t xml:space="preserve"> </w:t>
      </w:r>
      <w:r w:rsidRPr="004442FF">
        <w:rPr>
          <w:sz w:val="20"/>
          <w:szCs w:val="20"/>
          <w:lang w:val="vi-VN"/>
        </w:rPr>
        <w:t>Nhân dịp Tết Nguyên đán Bính Ngọ năm 2026, xã đã tiếp nhận và phối hợp tổ chức trao tặng 1.183 suất quà từ các cơ quan, đơn vị, tổ chức, doanh nghiệp và các nhà hảo tâm, với tổng kinh phí hỗ trợ 571.100.000 đồng</w:t>
      </w:r>
      <w:r w:rsidRPr="003E0B5B">
        <w:rPr>
          <w:rStyle w:val="FootnoteReference"/>
          <w:sz w:val="20"/>
          <w:szCs w:val="20"/>
        </w:rPr>
        <w:footnoteRef/>
      </w:r>
      <w:r w:rsidRPr="004442FF">
        <w:rPr>
          <w:sz w:val="20"/>
          <w:szCs w:val="20"/>
          <w:lang w:val="vi-VN"/>
        </w:rPr>
        <w:t>. Đồng thời, thực hiện trao tặng quà cho 47 người có công và gia đình chính sách với tổng kinh phí 32.900.000 đồng, góp phần động viên, chia sẻ khó khăn, bảo đảm mọi người dân đều được đón Tết vui tươi, đầm ấm.</w:t>
      </w:r>
    </w:p>
    <w:p w14:paraId="2FB24FFF" w14:textId="59C56EDE" w:rsidR="009F6167" w:rsidRPr="004442FF" w:rsidRDefault="009F6167" w:rsidP="00E63F80">
      <w:pPr>
        <w:widowControl w:val="0"/>
        <w:pBdr>
          <w:top w:val="dotted" w:sz="4" w:space="0" w:color="FFFFFF"/>
          <w:left w:val="dotted" w:sz="4" w:space="0" w:color="FFFFFF"/>
          <w:bottom w:val="dotted" w:sz="4" w:space="10" w:color="FFFFFF"/>
          <w:right w:val="dotted" w:sz="4" w:space="0" w:color="FFFFFF"/>
        </w:pBdr>
        <w:shd w:val="clear" w:color="auto" w:fill="FFFFFF"/>
        <w:spacing w:before="80" w:after="80"/>
        <w:ind w:firstLine="720"/>
        <w:jc w:val="both"/>
        <w:rPr>
          <w:b/>
          <w:sz w:val="20"/>
          <w:szCs w:val="20"/>
          <w:lang w:val="vi-VN"/>
        </w:rPr>
      </w:pPr>
      <w:r w:rsidRPr="004442FF">
        <w:rPr>
          <w:sz w:val="20"/>
          <w:szCs w:val="20"/>
          <w:lang w:val="vi-VN"/>
        </w:rPr>
        <w:t>Đối với người có công với cách mạng, các chế độ, chính sách được thực hiện đầy đủ, kịp thời; đồng thời tham mưu triển khai các hoạt động “Đền ơn đáp nghĩa” nhân dịp kỷ niệm các ngày lễ lớn. Trong kỳ, đã tổ chức thăm hỏi, tặng quà cho 08 chiến sĩ Điện Biên với tổng kinh phí hỗ trợ của tỉnh 16.000.000 đồng và quà của xã trị giá 4.000.000 đồng; phối hợp với Hội Cựu chiến binh xã thăm hỏi, tặng quà cho 04 hội viên cựu chiến binh có hoàn cảnh khó khăn với tổng kinh phí 4.000.000 đồng.</w:t>
      </w:r>
    </w:p>
  </w:footnote>
  <w:footnote w:id="10">
    <w:p w14:paraId="7E912B69" w14:textId="3AFF7119" w:rsidR="00AA2EB3" w:rsidRPr="004442FF" w:rsidRDefault="00AA2EB3" w:rsidP="003675CA">
      <w:pPr>
        <w:widowControl w:val="0"/>
        <w:pBdr>
          <w:top w:val="dotted" w:sz="4" w:space="0" w:color="FFFFFF"/>
          <w:left w:val="dotted" w:sz="4" w:space="0" w:color="FFFFFF"/>
          <w:bottom w:val="dotted" w:sz="4" w:space="10" w:color="FFFFFF"/>
          <w:right w:val="dotted" w:sz="4" w:space="0" w:color="FFFFFF"/>
        </w:pBdr>
        <w:shd w:val="clear" w:color="auto" w:fill="FFFFFF"/>
        <w:ind w:firstLine="720"/>
        <w:jc w:val="both"/>
        <w:rPr>
          <w:color w:val="000000"/>
          <w:lang w:val="vi-VN"/>
        </w:rPr>
      </w:pPr>
      <w:r>
        <w:rPr>
          <w:rStyle w:val="FootnoteReference"/>
        </w:rPr>
        <w:footnoteRef/>
      </w:r>
      <w:r w:rsidRPr="004442FF">
        <w:rPr>
          <w:lang w:val="vi-VN"/>
        </w:rPr>
        <w:t xml:space="preserve"> </w:t>
      </w:r>
      <w:r w:rsidRPr="004442FF">
        <w:rPr>
          <w:rStyle w:val="fontstyle01"/>
          <w:sz w:val="20"/>
          <w:szCs w:val="20"/>
          <w:lang w:val="vi-VN"/>
        </w:rPr>
        <w:t>Trong kỳ thực hiện đăng ký khai sinh được 147 trường hợp, khai tử 42 trường hợp, đăng ký kết hôn 75 cặp, cấp giấy xác nhận tình trạng hôn nhân 41 trường hợp, cấp bản sao hộ tịch 244 trường hợp. Công tác chứng thực thực hiện 1162 bản sao từ bản chính, 109 việc chứng thực chữ ký, 205 việc chứng thực hợp đồng, giao dịch.</w:t>
      </w:r>
    </w:p>
  </w:footnote>
  <w:footnote w:id="11">
    <w:p w14:paraId="4B871AE3" w14:textId="18ABF122" w:rsidR="005919AA" w:rsidRPr="004442FF" w:rsidRDefault="00C025E0" w:rsidP="003675CA">
      <w:pPr>
        <w:pBdr>
          <w:top w:val="nil"/>
          <w:left w:val="nil"/>
          <w:bottom w:val="nil"/>
          <w:right w:val="nil"/>
          <w:between w:val="nil"/>
        </w:pBdr>
        <w:jc w:val="both"/>
        <w:rPr>
          <w:color w:val="000000"/>
          <w:sz w:val="20"/>
          <w:szCs w:val="20"/>
          <w:lang w:val="vi-VN"/>
        </w:rPr>
      </w:pPr>
      <w:r w:rsidRPr="004442FF">
        <w:rPr>
          <w:color w:val="000000"/>
          <w:sz w:val="20"/>
          <w:szCs w:val="20"/>
          <w:lang w:val="vi-VN"/>
        </w:rPr>
        <w:tab/>
      </w:r>
      <w:r w:rsidR="00205727">
        <w:rPr>
          <w:rStyle w:val="FootnoteReference"/>
        </w:rPr>
        <w:footnoteRef/>
      </w:r>
      <w:r w:rsidR="00205727" w:rsidRPr="004442FF">
        <w:rPr>
          <w:color w:val="000000"/>
          <w:sz w:val="20"/>
          <w:szCs w:val="20"/>
          <w:lang w:val="vi-VN"/>
        </w:rPr>
        <w:t xml:space="preserve"> Trên địa bàn xã Mường Ảng hiện có 04 tôn giáo hoạt động (</w:t>
      </w:r>
      <w:r w:rsidRPr="004442FF">
        <w:rPr>
          <w:sz w:val="20"/>
          <w:szCs w:val="20"/>
          <w:lang w:val="vi-VN"/>
        </w:rPr>
        <w:t>Tin lành, Công giáo, Phật giáo và Giáo hội Cơ đốc Phục lâm Việt Nam</w:t>
      </w:r>
      <w:r w:rsidRPr="004442FF">
        <w:rPr>
          <w:color w:val="000000"/>
          <w:sz w:val="20"/>
          <w:szCs w:val="20"/>
          <w:lang w:val="vi-VN"/>
        </w:rPr>
        <w:t>).</w:t>
      </w:r>
    </w:p>
  </w:footnote>
  <w:footnote w:id="12">
    <w:p w14:paraId="1E520740" w14:textId="241364A2" w:rsidR="00BE7448" w:rsidRPr="004442FF" w:rsidRDefault="00BE7448" w:rsidP="003675CA">
      <w:pPr>
        <w:pStyle w:val="FootnoteText"/>
      </w:pPr>
      <w:r>
        <w:tab/>
      </w:r>
      <w:r>
        <w:rPr>
          <w:rStyle w:val="FootnoteReference"/>
        </w:rPr>
        <w:footnoteRef/>
      </w:r>
      <w:r>
        <w:t xml:space="preserve"> </w:t>
      </w:r>
      <w:r w:rsidRPr="00BE7448">
        <w:rPr>
          <w:rStyle w:val="fontstyle01"/>
          <w:sz w:val="20"/>
          <w:szCs w:val="20"/>
        </w:rPr>
        <w:t>Trong 6 tháng đầu năm 2026, công tác tiếp công dân, giải quyết khiếu nại, tố cáo được quan tâm thực hiện, bảo đảm đúng trình tự, thủ tục theo quy định. Tổng số lượt tiếp công dân 40 lượt với 45 công dân, trong đó tiếp thường xuyên 40 lượt/45 công dân, tiếp định kỳ của lãnh đạo 0 lượt/0 công dân. Trong kỳ, tiếp nhận 17 đơn kiến nghị, phản ánh, trong đó 16 đơn thuộc thẩm quyền giải quyết, 01 đơn không đủ điều kiện giải quyết; đã giải quyết 14/17 đơn, đang giải quyết 03/17 đơn</w:t>
      </w:r>
      <w:r w:rsidRPr="004442FF">
        <w:rPr>
          <w:rStyle w:val="fontstyle01"/>
          <w:sz w:val="20"/>
          <w:szCs w:val="20"/>
        </w:rPr>
        <w:t>.</w:t>
      </w:r>
    </w:p>
  </w:footnote>
  <w:footnote w:id="13">
    <w:p w14:paraId="2F0AAB3A" w14:textId="05F9C3B1" w:rsidR="00770781" w:rsidRPr="004442FF" w:rsidRDefault="00770781" w:rsidP="003675CA">
      <w:pPr>
        <w:pStyle w:val="FootnoteText"/>
        <w:jc w:val="both"/>
        <w:rPr>
          <w:spacing w:val="-4"/>
        </w:rPr>
      </w:pPr>
      <w:r w:rsidRPr="003675CA">
        <w:rPr>
          <w:spacing w:val="-4"/>
        </w:rPr>
        <w:tab/>
      </w:r>
      <w:r w:rsidRPr="003675CA">
        <w:rPr>
          <w:rStyle w:val="FootnoteReference"/>
          <w:spacing w:val="-4"/>
        </w:rPr>
        <w:footnoteRef/>
      </w:r>
      <w:r w:rsidRPr="003675CA">
        <w:rPr>
          <w:spacing w:val="-4"/>
        </w:rPr>
        <w:t xml:space="preserve"> Duy trì nghiêm chế độ trực cứu hộ, cứu nạn; kịp thời huy động được </w:t>
      </w:r>
      <w:r w:rsidRPr="004442FF">
        <w:rPr>
          <w:spacing w:val="-4"/>
        </w:rPr>
        <w:t>1</w:t>
      </w:r>
      <w:r w:rsidRPr="003675CA">
        <w:rPr>
          <w:spacing w:val="-4"/>
        </w:rPr>
        <w:t xml:space="preserve">28 lượt người tổ chức phòng, chống cháy rừng (Quân sự </w:t>
      </w:r>
      <w:r w:rsidRPr="004442FF">
        <w:rPr>
          <w:spacing w:val="-4"/>
        </w:rPr>
        <w:t>16</w:t>
      </w:r>
      <w:r w:rsidRPr="003675CA">
        <w:rPr>
          <w:spacing w:val="-4"/>
        </w:rPr>
        <w:t xml:space="preserve">, Dân quân </w:t>
      </w:r>
      <w:r w:rsidRPr="004442FF">
        <w:rPr>
          <w:spacing w:val="-4"/>
        </w:rPr>
        <w:t>32</w:t>
      </w:r>
      <w:r w:rsidRPr="003675CA">
        <w:rPr>
          <w:spacing w:val="-4"/>
        </w:rPr>
        <w:t xml:space="preserve">, Kiểm lâm </w:t>
      </w:r>
      <w:r w:rsidRPr="004442FF">
        <w:rPr>
          <w:spacing w:val="-4"/>
        </w:rPr>
        <w:t>12</w:t>
      </w:r>
      <w:r w:rsidRPr="003675CA">
        <w:rPr>
          <w:spacing w:val="-4"/>
        </w:rPr>
        <w:t xml:space="preserve">, cán bộ xã và Nhân dân </w:t>
      </w:r>
      <w:r w:rsidRPr="004442FF">
        <w:rPr>
          <w:spacing w:val="-4"/>
        </w:rPr>
        <w:t>68</w:t>
      </w:r>
      <w:r w:rsidRPr="003675CA">
        <w:rPr>
          <w:spacing w:val="-4"/>
        </w:rPr>
        <w:t>). Nắm chắc tình hình thiên tai, bão lũ trên địa bàn, kịp thời báo cáo Bộ CHQS tỉnh về tình hình ảnh hưởng sau các đợt giông, lốc trên địa bàn</w:t>
      </w:r>
    </w:p>
  </w:footnote>
  <w:footnote w:id="14">
    <w:p w14:paraId="0FA5F78B" w14:textId="1D4E4A03" w:rsidR="00BA568B" w:rsidRPr="00071AAC" w:rsidRDefault="00770781" w:rsidP="00E15524">
      <w:pPr>
        <w:pStyle w:val="FootnoteText"/>
        <w:jc w:val="both"/>
      </w:pPr>
      <w:r>
        <w:tab/>
      </w:r>
      <w:r w:rsidR="00BA568B">
        <w:rPr>
          <w:rStyle w:val="FootnoteReference"/>
        </w:rPr>
        <w:footnoteRef/>
      </w:r>
      <w:r w:rsidR="00BA568B">
        <w:t xml:space="preserve"> </w:t>
      </w:r>
      <w:r w:rsidRPr="000E2C84">
        <w:t xml:space="preserve">Kết quả đăng ký độ tuổi 17 được 118 công dân, độ tuổi sẵn sàng nhập ngũ: 252 công dân, tạm hoãn gọi nhập ngũ: 176 công dân; tổ chức sơ tuyển </w:t>
      </w:r>
      <w:r>
        <w:t xml:space="preserve">NVQS: </w:t>
      </w:r>
      <w:r w:rsidRPr="000E2C84">
        <w:t>204 công dân; xây dựng kế hoạch, tổ chức xét duyệt công dân khám tuyển tại khu vực 80 công dân, đủ điều kiện nhập ngũ năm 2026 là 25 công dân đảm bảo ch</w:t>
      </w:r>
      <w:r w:rsidR="00E15524" w:rsidRPr="00E15524">
        <w:t>ỉ</w:t>
      </w:r>
      <w:r w:rsidRPr="000E2C84">
        <w:t xml:space="preserve"> tiêu giao.</w:t>
      </w:r>
      <w:r>
        <w:t xml:space="preserve"> Tiếp nhận </w:t>
      </w:r>
      <w:r w:rsidRPr="00640B23">
        <w:t>quân nhân xuất ngũ trở về địa phương, phối hợp đăng ký, quản lý theo quy định (21 quân nhân)</w:t>
      </w:r>
      <w:r w:rsidRPr="004442FF">
        <w:t>.</w:t>
      </w:r>
    </w:p>
  </w:footnote>
  <w:footnote w:id="15">
    <w:p w14:paraId="6C1C318B" w14:textId="5F7A04BE" w:rsidR="008B14B5" w:rsidRPr="00071AAC" w:rsidRDefault="008B14B5" w:rsidP="00E15524">
      <w:pPr>
        <w:pStyle w:val="FootnoteText"/>
        <w:ind w:firstLine="709"/>
        <w:jc w:val="both"/>
      </w:pPr>
      <w:r>
        <w:rPr>
          <w:rStyle w:val="FootnoteReference"/>
        </w:rPr>
        <w:footnoteRef/>
      </w:r>
      <w:r>
        <w:t xml:space="preserve"> </w:t>
      </w:r>
      <w:r w:rsidRPr="004442FF">
        <w:t xml:space="preserve"> Nghị quyết số 15-NQ/ĐU, ngày 26/01/2026 của Đảng ủy xã về lãnh đạo thực hiện nhiệm vụ bảo đảm an ninh, trật tự năm 2026; Kế hoạch số 22/KH-BCĐ, ngày 22/01/2026 của BCĐ xây dựng xã không ma túy về thực hiện tổ dân phố, bản không ma túy năm 2026; Kế hoạch số 41/KH-BCĐ, ngày 04/02/2026 của BCĐ thực hiện phong trào về thực hiện phong trào toàn dân bảo vệ ANTQ năm 2026; Kế hoạch số 61/KH-UBND, ngày 09/3/2026, của UBND xã về triển khai công tác cai nghiện, quản lý sau cai nghiện ma túy năm 2026 trên địa bàn xã; Kế hoạch số 06/KH-UBND, ngày 12/3/2026, của UBND xã về thực hiện nhiệm vụ bảo đảm an ninh, trật tự năm 2026…</w:t>
      </w:r>
    </w:p>
  </w:footnote>
  <w:footnote w:id="16">
    <w:p w14:paraId="2BBE4289" w14:textId="00604650" w:rsidR="00033383" w:rsidRPr="004442FF" w:rsidRDefault="00033383" w:rsidP="00E15524">
      <w:pPr>
        <w:pStyle w:val="FootnoteText"/>
        <w:ind w:firstLine="709"/>
        <w:jc w:val="both"/>
      </w:pPr>
      <w:r>
        <w:rPr>
          <w:rStyle w:val="FootnoteReference"/>
        </w:rPr>
        <w:footnoteRef/>
      </w:r>
      <w:r>
        <w:t xml:space="preserve"> Tro</w:t>
      </w:r>
      <w:r w:rsidRPr="004633E4">
        <w:t xml:space="preserve">ng </w:t>
      </w:r>
      <w:r w:rsidRPr="004442FF">
        <w:t>6 tháng đầu năm 2026, lực lượng chức năng đã phát hiện, bắt giữ 05 vụ, 05</w:t>
      </w:r>
      <w:r w:rsidRPr="004633E4">
        <w:t xml:space="preserve"> đối tượng phạm </w:t>
      </w:r>
      <w:r>
        <w:t xml:space="preserve">tội về ma túy; </w:t>
      </w:r>
      <w:r w:rsidRPr="004442FF">
        <w:t xml:space="preserve">phối hợp với phòng nghiệp vụ Công an tỉnh bắt giữ 03 vụ, 03 đối tượng phạm tội về ma túy; </w:t>
      </w:r>
      <w:r>
        <w:t>quản lý 22</w:t>
      </w:r>
      <w:r w:rsidRPr="004442FF">
        <w:t>8</w:t>
      </w:r>
      <w:r>
        <w:t xml:space="preserve"> người nghiện ma túy, </w:t>
      </w:r>
      <w:r w:rsidRPr="004442FF">
        <w:t>03</w:t>
      </w:r>
      <w:r w:rsidRPr="004633E4">
        <w:t xml:space="preserve"> người s</w:t>
      </w:r>
      <w:r>
        <w:t xml:space="preserve">ử dụng trái phép chất ma túy, </w:t>
      </w:r>
      <w:r w:rsidRPr="004442FF">
        <w:t>42</w:t>
      </w:r>
      <w:r>
        <w:t xml:space="preserve"> người quản lý sau cai</w:t>
      </w:r>
      <w:r w:rsidRPr="004442FF">
        <w:t xml:space="preserve">, 07 đối tượng thi hành hình sự tại cộng đồng; 98 đối tượng chấp hành xong án phạt tù chưa xóa </w:t>
      </w:r>
      <w:r w:rsidR="00E15524" w:rsidRPr="00E15524">
        <w:t>á</w:t>
      </w:r>
      <w:r w:rsidRPr="004442FF">
        <w:t>n tích; lập hồ sơ đưa 05 đối tượng vào cơ sở cai nghiện bắt buộc.</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A3C625" w14:textId="05F97A28" w:rsidR="005919AA" w:rsidRDefault="00205727">
    <w:pPr>
      <w:pBdr>
        <w:top w:val="nil"/>
        <w:left w:val="nil"/>
        <w:bottom w:val="nil"/>
        <w:right w:val="nil"/>
        <w:between w:val="nil"/>
      </w:pBdr>
      <w:tabs>
        <w:tab w:val="center" w:pos="4680"/>
        <w:tab w:val="right" w:pos="9360"/>
      </w:tabs>
      <w:jc w:val="center"/>
      <w:rPr>
        <w:color w:val="000000"/>
        <w:sz w:val="26"/>
        <w:szCs w:val="26"/>
      </w:rPr>
    </w:pPr>
    <w:r>
      <w:rPr>
        <w:color w:val="000000"/>
        <w:sz w:val="26"/>
        <w:szCs w:val="26"/>
      </w:rPr>
      <w:fldChar w:fldCharType="begin"/>
    </w:r>
    <w:r>
      <w:rPr>
        <w:color w:val="000000"/>
        <w:sz w:val="26"/>
        <w:szCs w:val="26"/>
      </w:rPr>
      <w:instrText>PAGE</w:instrText>
    </w:r>
    <w:r>
      <w:rPr>
        <w:color w:val="000000"/>
        <w:sz w:val="26"/>
        <w:szCs w:val="26"/>
      </w:rPr>
      <w:fldChar w:fldCharType="separate"/>
    </w:r>
    <w:r w:rsidR="009C27FC">
      <w:rPr>
        <w:noProof/>
        <w:color w:val="000000"/>
        <w:sz w:val="26"/>
        <w:szCs w:val="26"/>
      </w:rPr>
      <w:t>9</w:t>
    </w:r>
    <w:r>
      <w:rPr>
        <w:color w:val="000000"/>
        <w:sz w:val="26"/>
        <w:szCs w:val="26"/>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8A71FD8"/>
    <w:multiLevelType w:val="multilevel"/>
    <w:tmpl w:val="B7CEDB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3F3105DF"/>
    <w:multiLevelType w:val="multilevel"/>
    <w:tmpl w:val="FDCE6A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59A13728"/>
    <w:multiLevelType w:val="multilevel"/>
    <w:tmpl w:val="704685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66E06585"/>
    <w:multiLevelType w:val="multilevel"/>
    <w:tmpl w:val="FD80BF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116757326">
    <w:abstractNumId w:val="0"/>
  </w:num>
  <w:num w:numId="2" w16cid:durableId="1534271165">
    <w:abstractNumId w:val="1"/>
  </w:num>
  <w:num w:numId="3" w16cid:durableId="1716736894">
    <w:abstractNumId w:val="3"/>
  </w:num>
  <w:num w:numId="4" w16cid:durableId="9286565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919AA"/>
    <w:rsid w:val="00001D89"/>
    <w:rsid w:val="00013015"/>
    <w:rsid w:val="00020418"/>
    <w:rsid w:val="00033383"/>
    <w:rsid w:val="00071AAC"/>
    <w:rsid w:val="00090423"/>
    <w:rsid w:val="000B2346"/>
    <w:rsid w:val="000B515F"/>
    <w:rsid w:val="000E3C7D"/>
    <w:rsid w:val="0011519F"/>
    <w:rsid w:val="00122282"/>
    <w:rsid w:val="00122AD2"/>
    <w:rsid w:val="0012455A"/>
    <w:rsid w:val="00124F70"/>
    <w:rsid w:val="001344A9"/>
    <w:rsid w:val="0014118A"/>
    <w:rsid w:val="001623CB"/>
    <w:rsid w:val="00173230"/>
    <w:rsid w:val="00183957"/>
    <w:rsid w:val="001B261C"/>
    <w:rsid w:val="001C1923"/>
    <w:rsid w:val="001D7621"/>
    <w:rsid w:val="002030AE"/>
    <w:rsid w:val="00205727"/>
    <w:rsid w:val="0021276D"/>
    <w:rsid w:val="0022533A"/>
    <w:rsid w:val="00245DED"/>
    <w:rsid w:val="00246E7F"/>
    <w:rsid w:val="00261368"/>
    <w:rsid w:val="00285A8A"/>
    <w:rsid w:val="00297AD0"/>
    <w:rsid w:val="002A37CD"/>
    <w:rsid w:val="002C31CC"/>
    <w:rsid w:val="002F1485"/>
    <w:rsid w:val="003079DB"/>
    <w:rsid w:val="003168F6"/>
    <w:rsid w:val="00316CB7"/>
    <w:rsid w:val="003210F4"/>
    <w:rsid w:val="003337EC"/>
    <w:rsid w:val="00356BBB"/>
    <w:rsid w:val="003675CA"/>
    <w:rsid w:val="00376646"/>
    <w:rsid w:val="0038070C"/>
    <w:rsid w:val="003A6E1A"/>
    <w:rsid w:val="003B0406"/>
    <w:rsid w:val="003C5C26"/>
    <w:rsid w:val="003E0B5B"/>
    <w:rsid w:val="003E3B0B"/>
    <w:rsid w:val="00421024"/>
    <w:rsid w:val="0043284D"/>
    <w:rsid w:val="004442FF"/>
    <w:rsid w:val="00457ADF"/>
    <w:rsid w:val="004844E8"/>
    <w:rsid w:val="004A0206"/>
    <w:rsid w:val="004A456C"/>
    <w:rsid w:val="004D0EFB"/>
    <w:rsid w:val="004E0818"/>
    <w:rsid w:val="00505BAE"/>
    <w:rsid w:val="005301AE"/>
    <w:rsid w:val="00565473"/>
    <w:rsid w:val="00566E7A"/>
    <w:rsid w:val="005857BA"/>
    <w:rsid w:val="005919AA"/>
    <w:rsid w:val="005B2BCB"/>
    <w:rsid w:val="005F5024"/>
    <w:rsid w:val="00610E4B"/>
    <w:rsid w:val="006110E7"/>
    <w:rsid w:val="00616564"/>
    <w:rsid w:val="00642E86"/>
    <w:rsid w:val="006950ED"/>
    <w:rsid w:val="006B7FCA"/>
    <w:rsid w:val="006C0392"/>
    <w:rsid w:val="006C0FF1"/>
    <w:rsid w:val="006C3655"/>
    <w:rsid w:val="006F1414"/>
    <w:rsid w:val="006F15BE"/>
    <w:rsid w:val="0071230F"/>
    <w:rsid w:val="00770781"/>
    <w:rsid w:val="00791198"/>
    <w:rsid w:val="007F627C"/>
    <w:rsid w:val="008155A3"/>
    <w:rsid w:val="00834631"/>
    <w:rsid w:val="0083726C"/>
    <w:rsid w:val="00847459"/>
    <w:rsid w:val="00873E9A"/>
    <w:rsid w:val="00880F5A"/>
    <w:rsid w:val="008A0CF4"/>
    <w:rsid w:val="008A3924"/>
    <w:rsid w:val="008B14B5"/>
    <w:rsid w:val="008B4B18"/>
    <w:rsid w:val="008B5B3A"/>
    <w:rsid w:val="008E7FDA"/>
    <w:rsid w:val="009035F1"/>
    <w:rsid w:val="009126EE"/>
    <w:rsid w:val="00914120"/>
    <w:rsid w:val="00917DD1"/>
    <w:rsid w:val="009258B1"/>
    <w:rsid w:val="009266C5"/>
    <w:rsid w:val="00990C92"/>
    <w:rsid w:val="009934C0"/>
    <w:rsid w:val="00995821"/>
    <w:rsid w:val="009A241F"/>
    <w:rsid w:val="009B5944"/>
    <w:rsid w:val="009C27FC"/>
    <w:rsid w:val="009F6167"/>
    <w:rsid w:val="00A12D5A"/>
    <w:rsid w:val="00A31A36"/>
    <w:rsid w:val="00A45FF5"/>
    <w:rsid w:val="00A55903"/>
    <w:rsid w:val="00A738C8"/>
    <w:rsid w:val="00A75420"/>
    <w:rsid w:val="00A779BB"/>
    <w:rsid w:val="00AA0DB8"/>
    <w:rsid w:val="00AA2EB3"/>
    <w:rsid w:val="00AA5161"/>
    <w:rsid w:val="00AD05F7"/>
    <w:rsid w:val="00AF2091"/>
    <w:rsid w:val="00AF76C4"/>
    <w:rsid w:val="00AF7715"/>
    <w:rsid w:val="00B86172"/>
    <w:rsid w:val="00B93238"/>
    <w:rsid w:val="00B95CC6"/>
    <w:rsid w:val="00BA4C50"/>
    <w:rsid w:val="00BA568B"/>
    <w:rsid w:val="00BD0398"/>
    <w:rsid w:val="00BE71BF"/>
    <w:rsid w:val="00BE7448"/>
    <w:rsid w:val="00C025E0"/>
    <w:rsid w:val="00C0260C"/>
    <w:rsid w:val="00C3763E"/>
    <w:rsid w:val="00C4502B"/>
    <w:rsid w:val="00C61AC0"/>
    <w:rsid w:val="00C65EAC"/>
    <w:rsid w:val="00C74CDC"/>
    <w:rsid w:val="00C82D1D"/>
    <w:rsid w:val="00D11731"/>
    <w:rsid w:val="00D85196"/>
    <w:rsid w:val="00DD5D2D"/>
    <w:rsid w:val="00DF6C93"/>
    <w:rsid w:val="00E07EB0"/>
    <w:rsid w:val="00E15524"/>
    <w:rsid w:val="00E15DD2"/>
    <w:rsid w:val="00E60A29"/>
    <w:rsid w:val="00E63F80"/>
    <w:rsid w:val="00EB3CD5"/>
    <w:rsid w:val="00EC45E7"/>
    <w:rsid w:val="00ED0549"/>
    <w:rsid w:val="00ED271D"/>
    <w:rsid w:val="00EF7165"/>
    <w:rsid w:val="00F3283F"/>
    <w:rsid w:val="00F45B71"/>
    <w:rsid w:val="00F5571E"/>
    <w:rsid w:val="00F840A0"/>
    <w:rsid w:val="00FD07C3"/>
    <w:rsid w:val="00FF481C"/>
    <w:rsid w:val="00FF638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576EE60"/>
  <w15:docId w15:val="{A029CC2C-4A8B-4378-8AF2-41B14D75DD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8"/>
        <w:szCs w:val="28"/>
        <w:lang w:val="en"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style>
  <w:style w:type="paragraph" w:styleId="Heading1">
    <w:name w:val="heading 1"/>
    <w:basedOn w:val="Normal"/>
    <w:next w:val="Normal"/>
    <w:link w:val="Heading1Char"/>
    <w:pPr>
      <w:keepNext/>
      <w:keepLines/>
      <w:spacing w:before="240"/>
      <w:outlineLvl w:val="0"/>
    </w:pPr>
    <w:rPr>
      <w:rFonts w:ascii="Cambria" w:eastAsia="Cambria" w:hAnsi="Cambria" w:cs="Cambria"/>
      <w:color w:val="366091"/>
      <w:sz w:val="32"/>
      <w:szCs w:val="32"/>
    </w:rPr>
  </w:style>
  <w:style w:type="paragraph" w:styleId="Heading2">
    <w:name w:val="heading 2"/>
    <w:basedOn w:val="Normal"/>
    <w:next w:val="Normal"/>
    <w:pPr>
      <w:keepNext/>
      <w:keepLines/>
      <w:spacing w:before="360" w:after="80"/>
      <w:outlineLvl w:val="1"/>
    </w:pPr>
    <w:rPr>
      <w:b/>
      <w:bCs/>
      <w:sz w:val="36"/>
      <w:szCs w:val="36"/>
    </w:rPr>
  </w:style>
  <w:style w:type="paragraph" w:styleId="Heading3">
    <w:name w:val="heading 3"/>
    <w:basedOn w:val="Normal"/>
    <w:next w:val="Normal"/>
    <w:link w:val="Heading3Char"/>
    <w:pPr>
      <w:keepNext/>
      <w:keepLines/>
      <w:spacing w:before="40"/>
      <w:outlineLvl w:val="2"/>
    </w:pPr>
    <w:rPr>
      <w:rFonts w:ascii="Cambria" w:eastAsia="Cambria" w:hAnsi="Cambria" w:cs="Cambria"/>
      <w:color w:val="243F61"/>
      <w:sz w:val="24"/>
      <w:szCs w:val="24"/>
    </w:rPr>
  </w:style>
  <w:style w:type="paragraph" w:styleId="Heading4">
    <w:name w:val="heading 4"/>
    <w:basedOn w:val="Normal"/>
    <w:next w:val="Normal"/>
    <w:pPr>
      <w:keepNext/>
      <w:keepLines/>
      <w:spacing w:before="240" w:after="40"/>
      <w:outlineLvl w:val="3"/>
    </w:pPr>
    <w:rPr>
      <w:b/>
      <w:bCs/>
      <w:sz w:val="24"/>
      <w:szCs w:val="24"/>
    </w:rPr>
  </w:style>
  <w:style w:type="paragraph" w:styleId="Heading5">
    <w:name w:val="heading 5"/>
    <w:basedOn w:val="Normal"/>
    <w:next w:val="Normal"/>
    <w:pPr>
      <w:keepNext/>
      <w:keepLines/>
      <w:spacing w:before="220" w:after="40"/>
      <w:outlineLvl w:val="4"/>
    </w:pPr>
    <w:rPr>
      <w:b/>
      <w:bCs/>
      <w:sz w:val="22"/>
      <w:szCs w:val="22"/>
    </w:rPr>
  </w:style>
  <w:style w:type="paragraph" w:styleId="Heading6">
    <w:name w:val="heading 6"/>
    <w:basedOn w:val="Normal"/>
    <w:next w:val="Normal"/>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pPr>
      <w:jc w:val="center"/>
    </w:pPr>
    <w:rPr>
      <w:b/>
      <w:bCs/>
    </w:rPr>
  </w:style>
  <w:style w:type="table" w:styleId="TableGrid">
    <w:name w:val="Table Grid"/>
    <w:basedOn w:val="TableNormal"/>
    <w:rsid w:val="00FA2F2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basedOn w:val="Normal"/>
    <w:next w:val="Normal"/>
    <w:autoRedefine/>
    <w:semiHidden/>
    <w:rsid w:val="00FA2F23"/>
    <w:pPr>
      <w:spacing w:before="120" w:after="120" w:line="312" w:lineRule="auto"/>
    </w:pPr>
  </w:style>
  <w:style w:type="paragraph" w:styleId="Footer">
    <w:name w:val="footer"/>
    <w:basedOn w:val="Normal"/>
    <w:rsid w:val="00FA2F23"/>
    <w:pPr>
      <w:tabs>
        <w:tab w:val="center" w:pos="4320"/>
        <w:tab w:val="right" w:pos="8640"/>
      </w:tabs>
    </w:pPr>
  </w:style>
  <w:style w:type="character" w:styleId="PageNumber">
    <w:name w:val="page number"/>
    <w:basedOn w:val="DefaultParagraphFont"/>
    <w:rsid w:val="00FA2F23"/>
  </w:style>
  <w:style w:type="paragraph" w:customStyle="1" w:styleId="CharCharCharCharCharCharCharChar1CharCharCharChar">
    <w:name w:val="Char Char Char Char Char Char Char Char1 Char Char Char Char"/>
    <w:basedOn w:val="Normal"/>
    <w:rsid w:val="00090EEA"/>
    <w:pPr>
      <w:spacing w:after="160" w:line="240" w:lineRule="exact"/>
    </w:pPr>
    <w:rPr>
      <w:rFonts w:ascii="Verdana" w:hAnsi="Verdana"/>
      <w:sz w:val="20"/>
      <w:szCs w:val="20"/>
    </w:rPr>
  </w:style>
  <w:style w:type="paragraph" w:styleId="BodyTextIndent">
    <w:name w:val="Body Text Indent"/>
    <w:basedOn w:val="Normal"/>
    <w:rsid w:val="004F3F32"/>
    <w:pPr>
      <w:ind w:firstLine="720"/>
      <w:jc w:val="both"/>
    </w:pPr>
    <w:rPr>
      <w:szCs w:val="24"/>
    </w:rPr>
  </w:style>
  <w:style w:type="paragraph" w:styleId="BalloonText">
    <w:name w:val="Balloon Text"/>
    <w:basedOn w:val="Normal"/>
    <w:semiHidden/>
    <w:rsid w:val="00836A73"/>
    <w:rPr>
      <w:rFonts w:ascii="Tahoma" w:hAnsi="Tahoma" w:cs="Tahoma"/>
      <w:sz w:val="16"/>
      <w:szCs w:val="16"/>
    </w:rPr>
  </w:style>
  <w:style w:type="paragraph" w:customStyle="1" w:styleId="CharCharCharCharCharCharCharCharCharCharCharCharChar">
    <w:name w:val="Char Char Char Char Char Char Char Char Char Char Char Char Char"/>
    <w:basedOn w:val="Normal"/>
    <w:next w:val="Normal"/>
    <w:autoRedefine/>
    <w:semiHidden/>
    <w:rsid w:val="0072585C"/>
    <w:pPr>
      <w:spacing w:before="120" w:after="120" w:line="312" w:lineRule="auto"/>
    </w:pPr>
  </w:style>
  <w:style w:type="paragraph" w:customStyle="1" w:styleId="Char">
    <w:name w:val="Char"/>
    <w:basedOn w:val="Normal"/>
    <w:autoRedefine/>
    <w:rsid w:val="000219CB"/>
    <w:pPr>
      <w:spacing w:after="160" w:line="240" w:lineRule="exact"/>
    </w:pPr>
    <w:rPr>
      <w:rFonts w:ascii="Verdana" w:hAnsi="Verdana" w:cs="Verdana"/>
      <w:sz w:val="20"/>
      <w:szCs w:val="20"/>
    </w:rPr>
  </w:style>
  <w:style w:type="paragraph" w:styleId="FootnoteText">
    <w:name w:val="footnote text"/>
    <w:aliases w:val="Footnote Text Char Char Char Char Char,Footnote Text Char Char Char Char Char Char Ch Char,Footnote Text Char Char Char Char Char Char Ch Char Char Char,fn,ft,C,Footnote Text Char Char Char Char Char Char Ch,single space,footnote text,f ,f"/>
    <w:basedOn w:val="Normal"/>
    <w:link w:val="FootnoteTextChar"/>
    <w:qFormat/>
    <w:rsid w:val="00AA47B0"/>
    <w:rPr>
      <w:sz w:val="20"/>
      <w:szCs w:val="20"/>
      <w:lang w:val="vi-VN" w:eastAsia="x-none"/>
    </w:rPr>
  </w:style>
  <w:style w:type="character" w:customStyle="1" w:styleId="FootnoteTextChar">
    <w:name w:val="Footnote Text Char"/>
    <w:aliases w:val="Footnote Text Char Char Char Char Char Char,Footnote Text Char Char Char Char Char Char Ch Char Char,Footnote Text Char Char Char Char Char Char Ch Char Char Char Char,fn Char,ft Char,C Char,single space Char,footnote text Char,f Char"/>
    <w:link w:val="FootnoteText"/>
    <w:uiPriority w:val="9"/>
    <w:qFormat/>
    <w:rsid w:val="00AA47B0"/>
    <w:rPr>
      <w:lang w:val="vi-VN" w:eastAsia="x-none"/>
    </w:rPr>
  </w:style>
  <w:style w:type="character" w:styleId="FootnoteReference">
    <w:name w:val="footnote reference"/>
    <w:aliases w:val="Footnote Char Char Char,Footnote text Char Char Char,ftref Char Char Char,BearingPoint Char Char Char,16 Point Char Char Char,Superscript 6 Point Char Char Char,fr Char Char Char,Footnote Text1 Char Char Char,f Char Char Char,ftref,fr"/>
    <w:link w:val="FootnoteCharChar"/>
    <w:uiPriority w:val="99"/>
    <w:qFormat/>
    <w:rsid w:val="00AA47B0"/>
    <w:rPr>
      <w:vertAlign w:val="superscript"/>
    </w:rPr>
  </w:style>
  <w:style w:type="paragraph" w:styleId="BodyText">
    <w:name w:val="Body Text"/>
    <w:basedOn w:val="Normal"/>
    <w:link w:val="BodyTextChar"/>
    <w:rsid w:val="00423C4F"/>
    <w:pPr>
      <w:spacing w:after="120"/>
    </w:pPr>
    <w:rPr>
      <w:lang w:val="x-none" w:eastAsia="x-none"/>
    </w:rPr>
  </w:style>
  <w:style w:type="character" w:customStyle="1" w:styleId="BodyTextChar">
    <w:name w:val="Body Text Char"/>
    <w:link w:val="BodyText"/>
    <w:rsid w:val="00423C4F"/>
    <w:rPr>
      <w:sz w:val="28"/>
      <w:szCs w:val="28"/>
    </w:rPr>
  </w:style>
  <w:style w:type="character" w:customStyle="1" w:styleId="TitleChar">
    <w:name w:val="Title Char"/>
    <w:link w:val="Title"/>
    <w:rsid w:val="00423C4F"/>
    <w:rPr>
      <w:rFonts w:ascii=".VnTimeH" w:hAnsi=".VnTimeH"/>
      <w:b/>
      <w:sz w:val="28"/>
      <w:lang w:val="x-none" w:eastAsia="x-none"/>
    </w:rPr>
  </w:style>
  <w:style w:type="paragraph" w:styleId="NormalWeb">
    <w:name w:val="Normal (Web)"/>
    <w:aliases w:val="Normal (Web) Char,Char1 Char,Char Char Char Char Char Char Char Char Char Char Char,Обычный (веб)1,Обычный (веб) Знак,Обычный (веб) Знак1,Обычный (веб) Знак Знак,Char Cha"/>
    <w:basedOn w:val="Normal"/>
    <w:uiPriority w:val="99"/>
    <w:qFormat/>
    <w:rsid w:val="002F1EBC"/>
    <w:pPr>
      <w:spacing w:before="100" w:beforeAutospacing="1" w:after="100" w:afterAutospacing="1"/>
    </w:pPr>
    <w:rPr>
      <w:sz w:val="24"/>
      <w:szCs w:val="24"/>
      <w:lang w:val="vi-VN" w:eastAsia="vi-VN"/>
    </w:rPr>
  </w:style>
  <w:style w:type="paragraph" w:styleId="Header">
    <w:name w:val="header"/>
    <w:basedOn w:val="Normal"/>
    <w:link w:val="HeaderChar"/>
    <w:uiPriority w:val="99"/>
    <w:rsid w:val="000121FA"/>
    <w:pPr>
      <w:tabs>
        <w:tab w:val="center" w:pos="4680"/>
        <w:tab w:val="right" w:pos="9360"/>
      </w:tabs>
    </w:pPr>
    <w:rPr>
      <w:lang w:val="x-none" w:eastAsia="x-none"/>
    </w:rPr>
  </w:style>
  <w:style w:type="character" w:customStyle="1" w:styleId="HeaderChar">
    <w:name w:val="Header Char"/>
    <w:link w:val="Header"/>
    <w:uiPriority w:val="99"/>
    <w:rsid w:val="000121FA"/>
    <w:rPr>
      <w:sz w:val="28"/>
      <w:szCs w:val="28"/>
    </w:rPr>
  </w:style>
  <w:style w:type="character" w:customStyle="1" w:styleId="fontstyle01">
    <w:name w:val="fontstyle01"/>
    <w:qFormat/>
    <w:rsid w:val="00F04C1E"/>
    <w:rPr>
      <w:rFonts w:ascii="Times New Roman" w:hAnsi="Times New Roman" w:cs="Times New Roman" w:hint="default"/>
      <w:b w:val="0"/>
      <w:bCs w:val="0"/>
      <w:i w:val="0"/>
      <w:iCs w:val="0"/>
      <w:color w:val="000000"/>
      <w:sz w:val="28"/>
      <w:szCs w:val="28"/>
    </w:rPr>
  </w:style>
  <w:style w:type="character" w:customStyle="1" w:styleId="fontstyle21">
    <w:name w:val="fontstyle21"/>
    <w:rsid w:val="00F04C1E"/>
    <w:rPr>
      <w:rFonts w:ascii="Times New Roman" w:hAnsi="Times New Roman" w:cs="Times New Roman" w:hint="default"/>
      <w:b/>
      <w:bCs/>
      <w:i w:val="0"/>
      <w:iCs w:val="0"/>
      <w:color w:val="000000"/>
      <w:sz w:val="28"/>
      <w:szCs w:val="28"/>
    </w:rPr>
  </w:style>
  <w:style w:type="character" w:customStyle="1" w:styleId="fontstyle31">
    <w:name w:val="fontstyle31"/>
    <w:rsid w:val="00F04C1E"/>
    <w:rPr>
      <w:rFonts w:ascii="Times New Roman" w:hAnsi="Times New Roman" w:cs="Times New Roman" w:hint="default"/>
      <w:b/>
      <w:bCs/>
      <w:i/>
      <w:iCs/>
      <w:color w:val="000000"/>
      <w:sz w:val="28"/>
      <w:szCs w:val="28"/>
    </w:rPr>
  </w:style>
  <w:style w:type="character" w:customStyle="1" w:styleId="fontstyle41">
    <w:name w:val="fontstyle41"/>
    <w:rsid w:val="00F04C1E"/>
    <w:rPr>
      <w:rFonts w:ascii="Times New Roman" w:hAnsi="Times New Roman" w:cs="Times New Roman" w:hint="default"/>
      <w:b w:val="0"/>
      <w:bCs w:val="0"/>
      <w:i/>
      <w:iCs/>
      <w:color w:val="000000"/>
      <w:sz w:val="28"/>
      <w:szCs w:val="28"/>
    </w:rPr>
  </w:style>
  <w:style w:type="paragraph" w:styleId="BodyText3">
    <w:name w:val="Body Text 3"/>
    <w:basedOn w:val="Normal"/>
    <w:link w:val="BodyText3Char"/>
    <w:rsid w:val="00A70D55"/>
    <w:pPr>
      <w:spacing w:after="120"/>
    </w:pPr>
    <w:rPr>
      <w:sz w:val="16"/>
      <w:szCs w:val="16"/>
      <w:lang w:val="x-none" w:eastAsia="x-none"/>
    </w:rPr>
  </w:style>
  <w:style w:type="character" w:customStyle="1" w:styleId="BodyText3Char">
    <w:name w:val="Body Text 3 Char"/>
    <w:link w:val="BodyText3"/>
    <w:rsid w:val="00A70D55"/>
    <w:rPr>
      <w:sz w:val="16"/>
      <w:szCs w:val="16"/>
      <w:lang w:val="x-none" w:eastAsia="x-none"/>
    </w:rPr>
  </w:style>
  <w:style w:type="paragraph" w:customStyle="1" w:styleId="FootnoteCharChar">
    <w:name w:val="Footnote Char Char"/>
    <w:aliases w:val="Footnote text Char Char,ftref Char Char,BearingPoint Char Char,16 Point Char Char,Superscript 6 Point Char Char,fr Char Char,Footnote Text1 Char Char,f Char Char,Ref Char Char Char"/>
    <w:basedOn w:val="Normal"/>
    <w:link w:val="FootnoteReference"/>
    <w:rsid w:val="00A71C69"/>
    <w:pPr>
      <w:spacing w:after="160" w:line="240" w:lineRule="exact"/>
    </w:pPr>
    <w:rPr>
      <w:sz w:val="20"/>
      <w:szCs w:val="20"/>
      <w:vertAlign w:val="superscript"/>
    </w:rPr>
  </w:style>
  <w:style w:type="character" w:styleId="Strong">
    <w:name w:val="Strong"/>
    <w:uiPriority w:val="22"/>
    <w:qFormat/>
    <w:rsid w:val="00A71C69"/>
    <w:rPr>
      <w:b/>
      <w:bCs/>
    </w:rPr>
  </w:style>
  <w:style w:type="paragraph" w:customStyle="1" w:styleId="Default">
    <w:name w:val="Default"/>
    <w:rsid w:val="0012698F"/>
    <w:pPr>
      <w:autoSpaceDE w:val="0"/>
      <w:autoSpaceDN w:val="0"/>
      <w:adjustRightInd w:val="0"/>
    </w:pPr>
    <w:rPr>
      <w:color w:val="000000"/>
      <w:sz w:val="24"/>
      <w:szCs w:val="24"/>
    </w:rPr>
  </w:style>
  <w:style w:type="character" w:styleId="Emphasis">
    <w:name w:val="Emphasis"/>
    <w:uiPriority w:val="99"/>
    <w:qFormat/>
    <w:rsid w:val="00516D33"/>
    <w:rPr>
      <w:rFonts w:cs="Times New Roman"/>
      <w:i/>
    </w:rPr>
  </w:style>
  <w:style w:type="character" w:styleId="Hyperlink">
    <w:name w:val="Hyperlink"/>
    <w:uiPriority w:val="99"/>
    <w:unhideWhenUsed/>
    <w:rsid w:val="003B247C"/>
    <w:rPr>
      <w:color w:val="0000FF"/>
      <w:u w:val="single"/>
    </w:rPr>
  </w:style>
  <w:style w:type="character" w:styleId="FollowedHyperlink">
    <w:name w:val="FollowedHyperlink"/>
    <w:rsid w:val="00F248AA"/>
    <w:rPr>
      <w:color w:val="800080"/>
      <w:u w:val="single"/>
    </w:rPr>
  </w:style>
  <w:style w:type="character" w:customStyle="1" w:styleId="Heading1Char">
    <w:name w:val="Heading 1 Char"/>
    <w:basedOn w:val="DefaultParagraphFont"/>
    <w:link w:val="Heading1"/>
    <w:rsid w:val="00467859"/>
    <w:rPr>
      <w:rFonts w:asciiTheme="majorHAnsi" w:eastAsiaTheme="majorEastAsia" w:hAnsiTheme="majorHAnsi" w:cstheme="majorBidi"/>
      <w:color w:val="365F91" w:themeColor="accent1" w:themeShade="BF"/>
      <w:sz w:val="32"/>
      <w:szCs w:val="32"/>
    </w:rPr>
  </w:style>
  <w:style w:type="paragraph" w:customStyle="1" w:styleId="CharChar1">
    <w:name w:val="Char Char1"/>
    <w:basedOn w:val="Normal"/>
    <w:next w:val="Normal"/>
    <w:autoRedefine/>
    <w:semiHidden/>
    <w:rsid w:val="00FF7D22"/>
    <w:pPr>
      <w:spacing w:before="120" w:after="120" w:line="312" w:lineRule="auto"/>
    </w:pPr>
  </w:style>
  <w:style w:type="paragraph" w:customStyle="1" w:styleId="FootnoteCharCharCharCharCharCharCharCharCharCharCharChar">
    <w:name w:val="Footnote Char Char Char Char Char Char Char Char Char Char Char Char"/>
    <w:aliases w:val="Footnote text Char Char Char Char Char Char Char Char Char Char Char Char,ftref Char Char Char Char Char Char Char Char Char Char Char Char"/>
    <w:basedOn w:val="Normal"/>
    <w:rsid w:val="009C151B"/>
    <w:pPr>
      <w:spacing w:before="100" w:after="160" w:line="240" w:lineRule="exact"/>
      <w:jc w:val="both"/>
    </w:pPr>
    <w:rPr>
      <w:sz w:val="20"/>
      <w:szCs w:val="20"/>
      <w:vertAlign w:val="superscript"/>
    </w:rPr>
  </w:style>
  <w:style w:type="character" w:customStyle="1" w:styleId="Heading3Char">
    <w:name w:val="Heading 3 Char"/>
    <w:basedOn w:val="DefaultParagraphFont"/>
    <w:link w:val="Heading3"/>
    <w:rsid w:val="00344341"/>
    <w:rPr>
      <w:rFonts w:asciiTheme="majorHAnsi" w:eastAsiaTheme="majorEastAsia" w:hAnsiTheme="majorHAnsi" w:cstheme="majorBidi"/>
      <w:color w:val="243F60" w:themeColor="accent1" w:themeShade="7F"/>
      <w:sz w:val="24"/>
      <w:szCs w:val="24"/>
    </w:rPr>
  </w:style>
  <w:style w:type="paragraph" w:customStyle="1" w:styleId="FootnoteChar">
    <w:name w:val="Footnote Char"/>
    <w:aliases w:val="Footnote text Char,ftref Char,BearingPoint Char,16 Point Char,Superscript 6 Point Char,fr Char,Footnote Text1 Char,Footnote Text Char Char Char Char Char Char Ch Char Char Char Char Char Char C Char,f Char1,Ref Char,f1"/>
    <w:basedOn w:val="Normal"/>
    <w:qFormat/>
    <w:rsid w:val="00F83B82"/>
    <w:pPr>
      <w:spacing w:after="160" w:line="240" w:lineRule="exact"/>
    </w:pPr>
    <w:rPr>
      <w:rFonts w:eastAsiaTheme="minorHAnsi" w:cstheme="minorBidi"/>
      <w:kern w:val="2"/>
      <w:szCs w:val="22"/>
      <w:vertAlign w:val="superscript"/>
    </w:rPr>
  </w:style>
  <w:style w:type="paragraph" w:styleId="ListParagraph">
    <w:name w:val="List Paragraph"/>
    <w:basedOn w:val="Normal"/>
    <w:uiPriority w:val="34"/>
    <w:qFormat/>
    <w:rsid w:val="005A2564"/>
    <w:pPr>
      <w:ind w:left="720"/>
      <w:contextualSpacing/>
    </w:pPr>
  </w:style>
  <w:style w:type="character" w:customStyle="1" w:styleId="grammarlymisscorrected">
    <w:name w:val="grammarly_miss_corrected"/>
    <w:basedOn w:val="DefaultParagraphFont"/>
    <w:rsid w:val="00B82EA2"/>
  </w:style>
  <w:style w:type="paragraph" w:styleId="Subtitle">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paragraph" w:customStyle="1" w:styleId="isselectedend">
    <w:name w:val="isselectedend"/>
    <w:basedOn w:val="Normal"/>
    <w:rsid w:val="00183957"/>
    <w:pPr>
      <w:spacing w:before="100" w:beforeAutospacing="1" w:after="100" w:afterAutospacing="1"/>
    </w:pPr>
    <w:rPr>
      <w:sz w:val="24"/>
      <w:szCs w:val="24"/>
      <w:lang w:val="en-US"/>
    </w:rPr>
  </w:style>
  <w:style w:type="paragraph" w:customStyle="1" w:styleId="CharChar1CharCharCharChar1CharCharCharCharCharCharCharChar">
    <w:name w:val="Char Char1 Char Char Char Char1 Char Char Char Char Char Char Char Char"/>
    <w:aliases w:val="Char Char1 Char Char Char Char1 Char Char Char Char Char Char Char Char Char Char Char Char"/>
    <w:basedOn w:val="Normal"/>
    <w:next w:val="Normal"/>
    <w:uiPriority w:val="99"/>
    <w:qFormat/>
    <w:rsid w:val="00FD07C3"/>
    <w:pPr>
      <w:spacing w:after="160" w:line="240" w:lineRule="exact"/>
    </w:pPr>
    <w:rPr>
      <w:sz w:val="20"/>
      <w:szCs w:val="20"/>
      <w:vertAlign w:val="superscript"/>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4784687">
      <w:bodyDiv w:val="1"/>
      <w:marLeft w:val="0"/>
      <w:marRight w:val="0"/>
      <w:marTop w:val="0"/>
      <w:marBottom w:val="0"/>
      <w:divBdr>
        <w:top w:val="none" w:sz="0" w:space="0" w:color="auto"/>
        <w:left w:val="none" w:sz="0" w:space="0" w:color="auto"/>
        <w:bottom w:val="none" w:sz="0" w:space="0" w:color="auto"/>
        <w:right w:val="none" w:sz="0" w:space="0" w:color="auto"/>
      </w:divBdr>
    </w:div>
    <w:div w:id="570893937">
      <w:bodyDiv w:val="1"/>
      <w:marLeft w:val="0"/>
      <w:marRight w:val="0"/>
      <w:marTop w:val="0"/>
      <w:marBottom w:val="0"/>
      <w:divBdr>
        <w:top w:val="none" w:sz="0" w:space="0" w:color="auto"/>
        <w:left w:val="none" w:sz="0" w:space="0" w:color="auto"/>
        <w:bottom w:val="none" w:sz="0" w:space="0" w:color="auto"/>
        <w:right w:val="none" w:sz="0" w:space="0" w:color="auto"/>
      </w:divBdr>
    </w:div>
    <w:div w:id="586155267">
      <w:bodyDiv w:val="1"/>
      <w:marLeft w:val="0"/>
      <w:marRight w:val="0"/>
      <w:marTop w:val="0"/>
      <w:marBottom w:val="0"/>
      <w:divBdr>
        <w:top w:val="none" w:sz="0" w:space="0" w:color="auto"/>
        <w:left w:val="none" w:sz="0" w:space="0" w:color="auto"/>
        <w:bottom w:val="none" w:sz="0" w:space="0" w:color="auto"/>
        <w:right w:val="none" w:sz="0" w:space="0" w:color="auto"/>
      </w:divBdr>
    </w:div>
    <w:div w:id="649820922">
      <w:bodyDiv w:val="1"/>
      <w:marLeft w:val="0"/>
      <w:marRight w:val="0"/>
      <w:marTop w:val="0"/>
      <w:marBottom w:val="0"/>
      <w:divBdr>
        <w:top w:val="none" w:sz="0" w:space="0" w:color="auto"/>
        <w:left w:val="none" w:sz="0" w:space="0" w:color="auto"/>
        <w:bottom w:val="none" w:sz="0" w:space="0" w:color="auto"/>
        <w:right w:val="none" w:sz="0" w:space="0" w:color="auto"/>
      </w:divBdr>
    </w:div>
    <w:div w:id="719474079">
      <w:bodyDiv w:val="1"/>
      <w:marLeft w:val="0"/>
      <w:marRight w:val="0"/>
      <w:marTop w:val="0"/>
      <w:marBottom w:val="0"/>
      <w:divBdr>
        <w:top w:val="none" w:sz="0" w:space="0" w:color="auto"/>
        <w:left w:val="none" w:sz="0" w:space="0" w:color="auto"/>
        <w:bottom w:val="none" w:sz="0" w:space="0" w:color="auto"/>
        <w:right w:val="none" w:sz="0" w:space="0" w:color="auto"/>
      </w:divBdr>
    </w:div>
    <w:div w:id="927614701">
      <w:bodyDiv w:val="1"/>
      <w:marLeft w:val="0"/>
      <w:marRight w:val="0"/>
      <w:marTop w:val="0"/>
      <w:marBottom w:val="0"/>
      <w:divBdr>
        <w:top w:val="none" w:sz="0" w:space="0" w:color="auto"/>
        <w:left w:val="none" w:sz="0" w:space="0" w:color="auto"/>
        <w:bottom w:val="none" w:sz="0" w:space="0" w:color="auto"/>
        <w:right w:val="none" w:sz="0" w:space="0" w:color="auto"/>
      </w:divBdr>
    </w:div>
    <w:div w:id="1287390980">
      <w:bodyDiv w:val="1"/>
      <w:marLeft w:val="0"/>
      <w:marRight w:val="0"/>
      <w:marTop w:val="0"/>
      <w:marBottom w:val="0"/>
      <w:divBdr>
        <w:top w:val="none" w:sz="0" w:space="0" w:color="auto"/>
        <w:left w:val="none" w:sz="0" w:space="0" w:color="auto"/>
        <w:bottom w:val="none" w:sz="0" w:space="0" w:color="auto"/>
        <w:right w:val="none" w:sz="0" w:space="0" w:color="auto"/>
      </w:divBdr>
    </w:div>
    <w:div w:id="1432310678">
      <w:bodyDiv w:val="1"/>
      <w:marLeft w:val="0"/>
      <w:marRight w:val="0"/>
      <w:marTop w:val="0"/>
      <w:marBottom w:val="0"/>
      <w:divBdr>
        <w:top w:val="none" w:sz="0" w:space="0" w:color="auto"/>
        <w:left w:val="none" w:sz="0" w:space="0" w:color="auto"/>
        <w:bottom w:val="none" w:sz="0" w:space="0" w:color="auto"/>
        <w:right w:val="none" w:sz="0" w:space="0" w:color="auto"/>
      </w:divBdr>
    </w:div>
    <w:div w:id="1613367144">
      <w:bodyDiv w:val="1"/>
      <w:marLeft w:val="0"/>
      <w:marRight w:val="0"/>
      <w:marTop w:val="0"/>
      <w:marBottom w:val="0"/>
      <w:divBdr>
        <w:top w:val="none" w:sz="0" w:space="0" w:color="auto"/>
        <w:left w:val="none" w:sz="0" w:space="0" w:color="auto"/>
        <w:bottom w:val="none" w:sz="0" w:space="0" w:color="auto"/>
        <w:right w:val="none" w:sz="0" w:space="0" w:color="auto"/>
      </w:divBdr>
    </w:div>
    <w:div w:id="1644579420">
      <w:bodyDiv w:val="1"/>
      <w:marLeft w:val="0"/>
      <w:marRight w:val="0"/>
      <w:marTop w:val="0"/>
      <w:marBottom w:val="0"/>
      <w:divBdr>
        <w:top w:val="none" w:sz="0" w:space="0" w:color="auto"/>
        <w:left w:val="none" w:sz="0" w:space="0" w:color="auto"/>
        <w:bottom w:val="none" w:sz="0" w:space="0" w:color="auto"/>
        <w:right w:val="none" w:sz="0" w:space="0" w:color="auto"/>
      </w:divBdr>
    </w:div>
    <w:div w:id="1647125758">
      <w:bodyDiv w:val="1"/>
      <w:marLeft w:val="0"/>
      <w:marRight w:val="0"/>
      <w:marTop w:val="0"/>
      <w:marBottom w:val="0"/>
      <w:divBdr>
        <w:top w:val="none" w:sz="0" w:space="0" w:color="auto"/>
        <w:left w:val="none" w:sz="0" w:space="0" w:color="auto"/>
        <w:bottom w:val="none" w:sz="0" w:space="0" w:color="auto"/>
        <w:right w:val="none" w:sz="0" w:space="0" w:color="auto"/>
      </w:divBdr>
    </w:div>
    <w:div w:id="1854302421">
      <w:bodyDiv w:val="1"/>
      <w:marLeft w:val="0"/>
      <w:marRight w:val="0"/>
      <w:marTop w:val="0"/>
      <w:marBottom w:val="0"/>
      <w:divBdr>
        <w:top w:val="none" w:sz="0" w:space="0" w:color="auto"/>
        <w:left w:val="none" w:sz="0" w:space="0" w:color="auto"/>
        <w:bottom w:val="none" w:sz="0" w:space="0" w:color="auto"/>
        <w:right w:val="none" w:sz="0" w:space="0" w:color="auto"/>
      </w:divBdr>
    </w:div>
    <w:div w:id="2013798704">
      <w:bodyDiv w:val="1"/>
      <w:marLeft w:val="0"/>
      <w:marRight w:val="0"/>
      <w:marTop w:val="0"/>
      <w:marBottom w:val="0"/>
      <w:divBdr>
        <w:top w:val="none" w:sz="0" w:space="0" w:color="auto"/>
        <w:left w:val="none" w:sz="0" w:space="0" w:color="auto"/>
        <w:bottom w:val="none" w:sz="0" w:space="0" w:color="auto"/>
        <w:right w:val="none" w:sz="0" w:space="0" w:color="auto"/>
      </w:divBdr>
    </w:div>
    <w:div w:id="210626858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oter" Target="footer2.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0"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vUyHUljCmtFWfh7MZJUCkx7HmPA==">CgMxLjAyDWguaXk5MzJmd3d4cjQ4AHIhMUNCU1ZkREpLSjFtMzM4VHA2XzVBLVV4OExCOVFROVBt</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74E79210-D4CE-41BF-8F19-9A302748D1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445</TotalTime>
  <Pages>18</Pages>
  <Words>6899</Words>
  <Characters>39326</Characters>
  <Application>Microsoft Office Word</Application>
  <DocSecurity>0</DocSecurity>
  <Lines>327</Lines>
  <Paragraphs>92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46133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Vinaghost.Com</dc:creator>
  <cp:lastModifiedBy>Nguyen Ngoc</cp:lastModifiedBy>
  <cp:revision>96</cp:revision>
  <dcterms:created xsi:type="dcterms:W3CDTF">2025-07-18T07:29:00Z</dcterms:created>
  <dcterms:modified xsi:type="dcterms:W3CDTF">2026-06-14T02:33:00Z</dcterms:modified>
</cp:coreProperties>
</file>