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80D" w:rsidRDefault="00DC080D" w:rsidP="00DC080D">
      <w:pPr>
        <w:jc w:val="right"/>
        <w:rPr>
          <w:rFonts w:cs="Times New Roman"/>
          <w:b/>
          <w:sz w:val="26"/>
          <w:lang w:val="nl-NL"/>
        </w:rPr>
      </w:pPr>
      <w:r w:rsidRPr="00A15C32">
        <w:rPr>
          <w:rFonts w:cs="Times New Roman"/>
          <w:b/>
          <w:sz w:val="26"/>
          <w:lang w:val="nl-NL"/>
        </w:rPr>
        <w:t>Mẫu số 0</w:t>
      </w:r>
      <w:r>
        <w:rPr>
          <w:rFonts w:cs="Times New Roman"/>
          <w:b/>
          <w:sz w:val="26"/>
          <w:lang w:val="nl-NL"/>
        </w:rPr>
        <w:t>4</w:t>
      </w:r>
    </w:p>
    <w:p w:rsidR="00DC080D" w:rsidRPr="00A15C32" w:rsidRDefault="00DC080D" w:rsidP="00DC080D">
      <w:pPr>
        <w:spacing w:before="120"/>
        <w:jc w:val="center"/>
        <w:rPr>
          <w:rFonts w:cs="Times New Roman"/>
          <w:szCs w:val="28"/>
          <w:lang w:val="nl-NL"/>
        </w:rPr>
      </w:pPr>
      <w:r w:rsidRPr="00A15C32">
        <w:rPr>
          <w:rFonts w:cs="Times New Roman"/>
          <w:b/>
          <w:noProof/>
          <w:sz w:val="26"/>
          <w:szCs w:val="28"/>
        </w:rPr>
        <mc:AlternateContent>
          <mc:Choice Requires="wps">
            <w:drawing>
              <wp:anchor distT="0" distB="0" distL="114300" distR="114300" simplePos="0" relativeHeight="251659264" behindDoc="0" locked="0" layoutInCell="1" allowOverlap="1" wp14:anchorId="0AE2D77D" wp14:editId="3B719E91">
                <wp:simplePos x="0" y="0"/>
                <wp:positionH relativeFrom="column">
                  <wp:posOffset>1880235</wp:posOffset>
                </wp:positionH>
                <wp:positionV relativeFrom="paragraph">
                  <wp:posOffset>502285</wp:posOffset>
                </wp:positionV>
                <wp:extent cx="2114550" cy="0"/>
                <wp:effectExtent l="13335" t="6985" r="5715" b="120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54ADB6" id="_x0000_t32" coordsize="21600,21600" o:spt="32" o:oned="t" path="m,l21600,21600e" filled="f">
                <v:path arrowok="t" fillok="f" o:connecttype="none"/>
                <o:lock v:ext="edit" shapetype="t"/>
              </v:shapetype>
              <v:shape id="Straight Arrow Connector 1" o:spid="_x0000_s1026" type="#_x0000_t32" style="position:absolute;margin-left:148.05pt;margin-top:39.55pt;width:16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"/>
            </w:pict>
          </mc:Fallback>
        </mc:AlternateContent>
      </w:r>
      <w:r w:rsidRPr="00A15C32">
        <w:rPr>
          <w:rFonts w:cs="Times New Roman"/>
          <w:b/>
          <w:sz w:val="26"/>
          <w:szCs w:val="28"/>
          <w:lang w:val="nl-NL"/>
        </w:rPr>
        <w:t>CỘNG HÒA XÃ HỘI CHỦ NGHĨA VIỆT NAM</w:t>
      </w:r>
      <w:r w:rsidRPr="00A15C32">
        <w:rPr>
          <w:rFonts w:cs="Times New Roman"/>
          <w:b/>
          <w:szCs w:val="28"/>
          <w:lang w:val="nl-NL"/>
        </w:rPr>
        <w:br/>
        <w:t xml:space="preserve">Độc lập - Tự do - Hạnh phúc </w:t>
      </w:r>
      <w:r w:rsidRPr="00A15C32">
        <w:rPr>
          <w:rFonts w:cs="Times New Roman"/>
          <w:b/>
          <w:szCs w:val="28"/>
          <w:lang w:val="nl-NL"/>
        </w:rPr>
        <w:br/>
      </w:r>
    </w:p>
    <w:p w:rsidR="00DC080D" w:rsidRPr="00F23F31" w:rsidRDefault="00DC080D" w:rsidP="00DC080D">
      <w:pPr>
        <w:spacing w:before="120"/>
        <w:jc w:val="right"/>
        <w:rPr>
          <w:rFonts w:cs="Times New Roman"/>
          <w:i/>
          <w:sz w:val="26"/>
          <w:szCs w:val="28"/>
          <w:lang w:val="nl-NL"/>
        </w:rPr>
      </w:pPr>
      <w:r w:rsidRPr="00F23F31">
        <w:rPr>
          <w:rFonts w:cs="Times New Roman"/>
          <w:i/>
          <w:sz w:val="26"/>
          <w:szCs w:val="28"/>
          <w:lang w:val="nl-NL"/>
        </w:rPr>
        <w:t>………, ngày …….tháng…… năm……</w:t>
      </w:r>
    </w:p>
    <w:p w:rsidR="00DC080D" w:rsidRPr="00F23F31" w:rsidRDefault="00DC080D" w:rsidP="00DC080D">
      <w:pPr>
        <w:spacing w:before="60" w:after="60" w:line="264" w:lineRule="auto"/>
        <w:jc w:val="center"/>
        <w:rPr>
          <w:rFonts w:cs="Times New Roman"/>
          <w:b/>
          <w:sz w:val="26"/>
          <w:szCs w:val="28"/>
          <w:lang w:val="nl-NL"/>
        </w:rPr>
      </w:pPr>
    </w:p>
    <w:p w:rsidR="00DC080D" w:rsidRPr="00F23F31" w:rsidRDefault="00DC080D" w:rsidP="00DC080D">
      <w:pPr>
        <w:spacing w:before="60" w:after="60" w:line="264" w:lineRule="auto"/>
        <w:jc w:val="center"/>
        <w:rPr>
          <w:rFonts w:cs="Times New Roman"/>
          <w:b/>
          <w:sz w:val="26"/>
          <w:szCs w:val="28"/>
          <w:lang w:val="nl-NL"/>
        </w:rPr>
      </w:pPr>
      <w:r w:rsidRPr="00F23F31">
        <w:rPr>
          <w:rFonts w:cs="Times New Roman"/>
          <w:b/>
          <w:sz w:val="26"/>
          <w:szCs w:val="28"/>
          <w:lang w:val="nl-NL"/>
        </w:rPr>
        <w:t>ĐƠN ĐỀ NGHỊ XÁC NHẬN NGUỒN GỐC</w:t>
      </w:r>
    </w:p>
    <w:p w:rsidR="00DC080D" w:rsidRPr="00F23F31" w:rsidRDefault="00DC080D" w:rsidP="00DC080D">
      <w:pPr>
        <w:spacing w:before="60" w:after="60" w:line="264" w:lineRule="auto"/>
        <w:jc w:val="center"/>
        <w:rPr>
          <w:rFonts w:cs="Times New Roman"/>
          <w:b/>
          <w:sz w:val="26"/>
          <w:szCs w:val="28"/>
          <w:lang w:val="nl-NL"/>
        </w:rPr>
      </w:pPr>
      <w:r w:rsidRPr="00F23F31">
        <w:rPr>
          <w:rFonts w:cs="Times New Roman"/>
          <w:b/>
          <w:sz w:val="26"/>
          <w:szCs w:val="28"/>
          <w:lang w:val="nl-NL"/>
        </w:rPr>
        <w:t xml:space="preserve">Loài thủy sản thuộc Phụ lục Công ước quốc tế về buôn bán động vật, thực vật hoang dã nguy cấp; loài thủy sản nguy cấp, quý hiếm </w:t>
      </w:r>
      <w:r>
        <w:rPr>
          <w:rFonts w:cs="Times New Roman"/>
          <w:b/>
          <w:sz w:val="26"/>
          <w:szCs w:val="28"/>
          <w:lang w:val="nl-NL"/>
        </w:rPr>
        <w:br/>
      </w:r>
      <w:r w:rsidRPr="00F23F31">
        <w:rPr>
          <w:rFonts w:cs="Times New Roman"/>
          <w:b/>
          <w:sz w:val="26"/>
          <w:szCs w:val="28"/>
          <w:lang w:val="nl-NL"/>
        </w:rPr>
        <w:t>từ nuôi trồng thủy sản/khai thác từ tự nhiên</w:t>
      </w:r>
    </w:p>
    <w:p w:rsidR="00DC080D" w:rsidRPr="00F23F31" w:rsidRDefault="00DC080D" w:rsidP="00DC080D">
      <w:pPr>
        <w:jc w:val="center"/>
        <w:rPr>
          <w:rFonts w:cs="Times New Roman"/>
          <w:sz w:val="26"/>
          <w:szCs w:val="28"/>
          <w:lang w:val="nl-NL"/>
        </w:rPr>
      </w:pPr>
    </w:p>
    <w:p w:rsidR="00DC080D" w:rsidRPr="00F23F31" w:rsidRDefault="00DC080D" w:rsidP="00DC080D">
      <w:pPr>
        <w:jc w:val="center"/>
        <w:rPr>
          <w:rFonts w:cs="Times New Roman"/>
          <w:sz w:val="26"/>
          <w:szCs w:val="28"/>
          <w:lang w:val="nl-NL"/>
        </w:rPr>
      </w:pPr>
      <w:r w:rsidRPr="00F23F31">
        <w:rPr>
          <w:rFonts w:cs="Times New Roman"/>
          <w:sz w:val="26"/>
          <w:szCs w:val="28"/>
          <w:lang w:val="nl-NL"/>
        </w:rPr>
        <w:t>Kính gửi: UBND xã/phường/đặc khu ….</w:t>
      </w:r>
    </w:p>
    <w:p w:rsidR="00DC080D" w:rsidRPr="00F23F31" w:rsidRDefault="00DC080D" w:rsidP="00DC080D">
      <w:pPr>
        <w:tabs>
          <w:tab w:val="right" w:leader="dot" w:pos="7920"/>
        </w:tabs>
        <w:spacing w:before="60" w:after="60" w:line="264" w:lineRule="auto"/>
        <w:rPr>
          <w:rFonts w:cs="Times New Roman"/>
          <w:sz w:val="26"/>
          <w:szCs w:val="28"/>
          <w:lang w:val="nl-NL"/>
        </w:rPr>
      </w:pP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 xml:space="preserve">1. Tên tổ chức/cá nhân đề nghị: </w:t>
      </w:r>
      <w:r w:rsidRPr="00F23F31">
        <w:rPr>
          <w:rFonts w:cs="Times New Roman"/>
          <w:sz w:val="26"/>
          <w:szCs w:val="28"/>
          <w:lang w:val="nl-NL"/>
        </w:rPr>
        <w:tab/>
      </w: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Đại diện (nếu là tổ chức):</w:t>
      </w:r>
      <w:r w:rsidRPr="00F23F31">
        <w:rPr>
          <w:rFonts w:cs="Times New Roman"/>
          <w:sz w:val="26"/>
          <w:szCs w:val="28"/>
          <w:lang w:val="nl-NL"/>
        </w:rPr>
        <w:tab/>
      </w:r>
    </w:p>
    <w:p w:rsidR="00DC080D" w:rsidRPr="001B4275" w:rsidRDefault="00DC080D" w:rsidP="00DC080D">
      <w:pPr>
        <w:tabs>
          <w:tab w:val="right" w:leader="dot" w:pos="7920"/>
        </w:tabs>
        <w:spacing w:before="120" w:line="264" w:lineRule="auto"/>
        <w:rPr>
          <w:rFonts w:cs="Times New Roman"/>
          <w:sz w:val="26"/>
          <w:szCs w:val="28"/>
          <w:highlight w:val="yellow"/>
          <w:lang w:val="nl-NL"/>
        </w:rPr>
      </w:pPr>
      <w:r w:rsidRPr="007C1E36">
        <w:rPr>
          <w:rFonts w:cs="Times New Roman"/>
          <w:sz w:val="26"/>
          <w:szCs w:val="26"/>
          <w:lang w:val="nl-NL"/>
        </w:rPr>
        <w:t>S</w:t>
      </w:r>
      <w:r w:rsidRPr="00A15C32">
        <w:rPr>
          <w:rFonts w:cs="Times New Roman"/>
          <w:sz w:val="26"/>
          <w:szCs w:val="26"/>
          <w:lang w:val="vi-VN"/>
        </w:rPr>
        <w:t>ố định danh</w:t>
      </w:r>
      <w:r w:rsidRPr="007C1E36">
        <w:rPr>
          <w:rFonts w:cs="Times New Roman"/>
          <w:sz w:val="26"/>
          <w:szCs w:val="26"/>
          <w:lang w:val="nl-NL"/>
        </w:rPr>
        <w:t xml:space="preserve"> c</w:t>
      </w:r>
      <w:r>
        <w:rPr>
          <w:rFonts w:cs="Times New Roman"/>
          <w:sz w:val="26"/>
          <w:szCs w:val="26"/>
          <w:lang w:val="nl-NL"/>
        </w:rPr>
        <w:t>á nhân</w:t>
      </w:r>
      <w:r w:rsidRPr="00A15C32">
        <w:rPr>
          <w:rFonts w:cs="Times New Roman"/>
          <w:sz w:val="26"/>
          <w:szCs w:val="26"/>
          <w:lang w:val="vi-VN"/>
        </w:rPr>
        <w:t>/</w:t>
      </w:r>
      <w:r w:rsidRPr="00BD598C">
        <w:rPr>
          <w:rFonts w:cs="Times New Roman"/>
          <w:sz w:val="26"/>
          <w:szCs w:val="26"/>
          <w:lang w:val="nl-NL"/>
        </w:rPr>
        <w:t xml:space="preserve">Số </w:t>
      </w:r>
      <w:r w:rsidRPr="00A15C32">
        <w:rPr>
          <w:rFonts w:cs="Times New Roman"/>
          <w:sz w:val="26"/>
          <w:szCs w:val="26"/>
          <w:lang w:val="vi-VN"/>
        </w:rPr>
        <w:t>Thẻ căn cước/</w:t>
      </w:r>
      <w:r w:rsidRPr="00BD598C">
        <w:rPr>
          <w:rFonts w:cs="Times New Roman"/>
          <w:sz w:val="26"/>
          <w:szCs w:val="26"/>
          <w:lang w:val="nl-NL"/>
        </w:rPr>
        <w:t xml:space="preserve">Số </w:t>
      </w:r>
      <w:r w:rsidRPr="00A15C32">
        <w:rPr>
          <w:rFonts w:cs="Times New Roman"/>
          <w:sz w:val="26"/>
          <w:szCs w:val="26"/>
          <w:lang w:val="vi-VN"/>
        </w:rPr>
        <w:t>Căn cước công dân</w:t>
      </w:r>
      <w:r w:rsidRPr="001B4275">
        <w:rPr>
          <w:rFonts w:cs="Times New Roman"/>
          <w:sz w:val="26"/>
          <w:szCs w:val="26"/>
          <w:lang w:val="nl-NL"/>
        </w:rPr>
        <w:t xml:space="preserve"> </w:t>
      </w:r>
      <w:r>
        <w:rPr>
          <w:rFonts w:cs="Times New Roman"/>
          <w:sz w:val="26"/>
          <w:szCs w:val="26"/>
          <w:lang w:val="nl-NL"/>
        </w:rPr>
        <w:t xml:space="preserve">của </w:t>
      </w:r>
      <w:r w:rsidRPr="001B4275">
        <w:rPr>
          <w:rFonts w:cs="Times New Roman"/>
          <w:sz w:val="26"/>
          <w:szCs w:val="28"/>
          <w:lang w:val="nl-NL"/>
        </w:rPr>
        <w:t>cá nhân hoặc đại diện tổ chức</w:t>
      </w:r>
      <w:r>
        <w:rPr>
          <w:rFonts w:cs="Times New Roman"/>
          <w:sz w:val="26"/>
          <w:szCs w:val="28"/>
          <w:lang w:val="nl-NL"/>
        </w:rPr>
        <w:t xml:space="preserve"> đề nghị</w:t>
      </w: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2. Địa chỉ thường trú/trụ sở công ty (nếu là tổ chức):</w:t>
      </w:r>
      <w:r w:rsidRPr="00F23F31">
        <w:rPr>
          <w:rFonts w:cs="Times New Roman"/>
          <w:sz w:val="26"/>
          <w:szCs w:val="28"/>
          <w:lang w:val="nl-NL"/>
        </w:rPr>
        <w:tab/>
      </w: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 xml:space="preserve">3. Điện thoại ……………………Fax ……………………..; Email </w:t>
      </w:r>
      <w:r w:rsidRPr="00F23F31">
        <w:rPr>
          <w:rFonts w:cs="Times New Roman"/>
          <w:sz w:val="26"/>
          <w:szCs w:val="28"/>
          <w:lang w:val="nl-NL"/>
        </w:rPr>
        <w:tab/>
      </w: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4. Giấy đăng ký kinh doanh hoặc Quyết định thành lập (nếu có):</w:t>
      </w:r>
      <w:r w:rsidRPr="00F23F31">
        <w:rPr>
          <w:rFonts w:cs="Times New Roman"/>
          <w:sz w:val="26"/>
          <w:szCs w:val="28"/>
          <w:lang w:val="nl-NL"/>
        </w:rPr>
        <w:tab/>
        <w:t xml:space="preserve"> </w:t>
      </w: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5. Mã số trại nuôi sinh trưởng, sinh sản, trồng cấy nhân tạo (nếu có):</w:t>
      </w:r>
      <w:r w:rsidRPr="00F23F31">
        <w:rPr>
          <w:rFonts w:cs="Times New Roman"/>
          <w:sz w:val="26"/>
          <w:szCs w:val="28"/>
          <w:lang w:val="nl-NL"/>
        </w:rPr>
        <w:tab/>
        <w:t xml:space="preserve"> </w:t>
      </w:r>
    </w:p>
    <w:p w:rsidR="00DC080D" w:rsidRPr="00F23F31" w:rsidRDefault="00DC080D" w:rsidP="00DC080D">
      <w:pPr>
        <w:tabs>
          <w:tab w:val="right" w:leader="dot" w:pos="7920"/>
        </w:tabs>
        <w:spacing w:before="120" w:line="264" w:lineRule="auto"/>
        <w:rPr>
          <w:rFonts w:cs="Times New Roman"/>
          <w:sz w:val="26"/>
          <w:szCs w:val="28"/>
          <w:lang w:val="nl-NL"/>
        </w:rPr>
      </w:pPr>
      <w:r w:rsidRPr="00F23F31">
        <w:rPr>
          <w:rFonts w:cs="Times New Roman"/>
          <w:sz w:val="26"/>
          <w:szCs w:val="28"/>
          <w:lang w:val="nl-NL"/>
        </w:rPr>
        <w:t>6. Địa điểm kiểm tra xác nhận nguồn gốc:</w:t>
      </w:r>
      <w:r w:rsidRPr="00F23F31">
        <w:rPr>
          <w:rFonts w:cs="Times New Roman"/>
          <w:sz w:val="26"/>
          <w:szCs w:val="28"/>
          <w:lang w:val="nl-NL"/>
        </w:rPr>
        <w:tab/>
        <w:t xml:space="preserve"> </w:t>
      </w:r>
    </w:p>
    <w:p w:rsidR="00DC080D" w:rsidRPr="00F23F31" w:rsidRDefault="00DC080D" w:rsidP="00DC080D">
      <w:pPr>
        <w:spacing w:before="120" w:line="264" w:lineRule="auto"/>
        <w:jc w:val="both"/>
        <w:rPr>
          <w:rFonts w:cs="Times New Roman"/>
          <w:sz w:val="26"/>
          <w:szCs w:val="28"/>
          <w:lang w:val="nl-NL"/>
        </w:rPr>
      </w:pPr>
      <w:r w:rsidRPr="00F23F31">
        <w:rPr>
          <w:rFonts w:cs="Times New Roman"/>
          <w:sz w:val="26"/>
          <w:szCs w:val="28"/>
          <w:lang w:val="nl-NL"/>
        </w:rPr>
        <w:t xml:space="preserve">Đề nghị xác nhận nguồn gốc loài thủy sản thuộc </w:t>
      </w:r>
      <w:r>
        <w:rPr>
          <w:rFonts w:cs="Times New Roman"/>
          <w:sz w:val="26"/>
          <w:szCs w:val="28"/>
          <w:lang w:val="nl-NL"/>
        </w:rPr>
        <w:t>P</w:t>
      </w:r>
      <w:r w:rsidRPr="00F23F31">
        <w:rPr>
          <w:rFonts w:cs="Times New Roman"/>
          <w:sz w:val="26"/>
          <w:szCs w:val="28"/>
          <w:lang w:val="nl-NL"/>
        </w:rPr>
        <w:t>hụ lục của Công ước quốc tế về buôn bán động vật, thực vật hoang dã nguy cấp; loài thủy sản nguy cấp, quý hiếm từ nuôi trồng thủy sản/khai thác từ tự nhiên, cụ thể:</w:t>
      </w:r>
    </w:p>
    <w:p w:rsidR="00DC080D" w:rsidRPr="00F23F31" w:rsidRDefault="00DC080D" w:rsidP="00DC080D">
      <w:pPr>
        <w:spacing w:before="120" w:after="60" w:line="264" w:lineRule="auto"/>
        <w:rPr>
          <w:rFonts w:cs="Times New Roman"/>
          <w:sz w:val="26"/>
          <w:szCs w:val="28"/>
          <w:lang w:val="nl-NL"/>
        </w:rPr>
      </w:pPr>
      <w:r w:rsidRPr="00F23F31">
        <w:rPr>
          <w:rFonts w:cs="Times New Roman"/>
          <w:sz w:val="26"/>
          <w:szCs w:val="28"/>
          <w:lang w:val="nl-NL"/>
        </w:rPr>
        <w:t>7. Áp dụng đối với trường hợp xác nhận nguồn gốc từ nuôi trồng thủy sản:</w:t>
      </w:r>
    </w:p>
    <w:p w:rsidR="00DC080D" w:rsidRPr="00F23F31" w:rsidRDefault="00DC080D" w:rsidP="00DC080D">
      <w:pPr>
        <w:spacing w:before="60" w:after="60" w:line="264" w:lineRule="auto"/>
        <w:rPr>
          <w:rFonts w:cs="Times New Roman"/>
          <w:sz w:val="26"/>
          <w:szCs w:val="28"/>
          <w:lang w:val="nl-NL"/>
        </w:rPr>
      </w:pPr>
    </w:p>
    <w:tbl>
      <w:tblPr>
        <w:tblW w:w="5180" w:type="pct"/>
        <w:tblCellMar>
          <w:left w:w="0" w:type="dxa"/>
          <w:right w:w="0" w:type="dxa"/>
        </w:tblCellMar>
        <w:tblLook w:val="0000" w:firstRow="0" w:lastRow="0" w:firstColumn="0" w:lastColumn="0" w:noHBand="0" w:noVBand="0"/>
      </w:tblPr>
      <w:tblGrid>
        <w:gridCol w:w="1980"/>
        <w:gridCol w:w="1162"/>
        <w:gridCol w:w="935"/>
        <w:gridCol w:w="772"/>
        <w:gridCol w:w="772"/>
        <w:gridCol w:w="1001"/>
        <w:gridCol w:w="1594"/>
        <w:gridCol w:w="1172"/>
      </w:tblGrid>
      <w:tr w:rsidR="00DC080D" w:rsidRPr="00A15C32" w:rsidTr="00E234FE">
        <w:tc>
          <w:tcPr>
            <w:tcW w:w="1054" w:type="pct"/>
            <w:tcBorders>
              <w:top w:val="single" w:sz="4" w:space="0" w:color="auto"/>
              <w:left w:val="single" w:sz="4" w:space="0" w:color="auto"/>
              <w:bottom w:val="nil"/>
              <w:right w:val="nil"/>
            </w:tcBorders>
            <w:shd w:val="clear" w:color="auto" w:fill="FFFFFF"/>
            <w:vAlign w:val="center"/>
          </w:tcPr>
          <w:p w:rsidR="00DC080D" w:rsidRPr="00F23F31" w:rsidRDefault="00DC080D" w:rsidP="00E234FE">
            <w:pPr>
              <w:spacing w:after="0" w:line="240" w:lineRule="auto"/>
              <w:jc w:val="center"/>
              <w:rPr>
                <w:rFonts w:cs="Times New Roman"/>
                <w:b/>
                <w:sz w:val="24"/>
                <w:szCs w:val="24"/>
                <w:lang w:val="nl-NL"/>
              </w:rPr>
            </w:pPr>
            <w:r w:rsidRPr="00F23F31">
              <w:rPr>
                <w:rFonts w:cs="Times New Roman"/>
                <w:b/>
                <w:sz w:val="24"/>
                <w:szCs w:val="24"/>
                <w:lang w:val="nl-NL"/>
              </w:rPr>
              <w:t>Tên, mã số trại nuôi sinh trưởng, nuôi sinh sản và trồng cấy nhân tạo</w:t>
            </w:r>
          </w:p>
        </w:tc>
        <w:tc>
          <w:tcPr>
            <w:tcW w:w="619" w:type="pct"/>
            <w:tcBorders>
              <w:top w:val="single" w:sz="4" w:space="0" w:color="auto"/>
              <w:left w:val="single" w:sz="4" w:space="0" w:color="auto"/>
              <w:bottom w:val="nil"/>
              <w:right w:val="nil"/>
            </w:tcBorders>
            <w:shd w:val="clear" w:color="auto" w:fill="FFFFFF"/>
            <w:vAlign w:val="center"/>
          </w:tcPr>
          <w:p w:rsidR="00DC080D" w:rsidRPr="00F23F31" w:rsidRDefault="00DC080D" w:rsidP="00E234FE">
            <w:pPr>
              <w:spacing w:after="0" w:line="240" w:lineRule="auto"/>
              <w:jc w:val="center"/>
              <w:rPr>
                <w:rFonts w:cs="Times New Roman"/>
                <w:b/>
                <w:sz w:val="24"/>
                <w:szCs w:val="24"/>
                <w:lang w:val="nl-NL"/>
              </w:rPr>
            </w:pPr>
            <w:r w:rsidRPr="00F23F31">
              <w:rPr>
                <w:rFonts w:cs="Times New Roman"/>
                <w:b/>
                <w:sz w:val="24"/>
                <w:szCs w:val="24"/>
                <w:lang w:val="nl-NL"/>
              </w:rPr>
              <w:t>Tên loài nuôi (tên thông thường)</w:t>
            </w:r>
          </w:p>
        </w:tc>
        <w:tc>
          <w:tcPr>
            <w:tcW w:w="498"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0" w:line="240" w:lineRule="auto"/>
              <w:jc w:val="center"/>
              <w:rPr>
                <w:rFonts w:cs="Times New Roman"/>
                <w:b/>
                <w:sz w:val="24"/>
                <w:szCs w:val="24"/>
              </w:rPr>
            </w:pPr>
            <w:r w:rsidRPr="00A15C32">
              <w:rPr>
                <w:rFonts w:cs="Times New Roman"/>
                <w:b/>
                <w:sz w:val="24"/>
                <w:szCs w:val="24"/>
              </w:rPr>
              <w:t>Tên khoa học</w:t>
            </w:r>
          </w:p>
        </w:tc>
        <w:tc>
          <w:tcPr>
            <w:tcW w:w="411" w:type="pct"/>
            <w:tcBorders>
              <w:top w:val="single" w:sz="4" w:space="0" w:color="auto"/>
              <w:left w:val="single" w:sz="4" w:space="0" w:color="auto"/>
              <w:bottom w:val="nil"/>
              <w:right w:val="single" w:sz="4" w:space="0" w:color="auto"/>
            </w:tcBorders>
            <w:shd w:val="clear" w:color="auto" w:fill="FFFFFF"/>
          </w:tcPr>
          <w:p w:rsidR="00DC080D" w:rsidRPr="00D35A26" w:rsidRDefault="00DC080D" w:rsidP="00E234FE">
            <w:pPr>
              <w:spacing w:after="0" w:line="240" w:lineRule="auto"/>
              <w:jc w:val="center"/>
              <w:rPr>
                <w:rFonts w:cs="Times New Roman"/>
                <w:b/>
                <w:sz w:val="24"/>
                <w:szCs w:val="24"/>
              </w:rPr>
            </w:pPr>
            <w:r w:rsidRPr="00D35A26">
              <w:rPr>
                <w:rFonts w:cs="Times New Roman"/>
                <w:b/>
                <w:sz w:val="24"/>
                <w:szCs w:val="24"/>
              </w:rPr>
              <w:t>Nguồn gốc loài nuôi*</w:t>
            </w:r>
          </w:p>
        </w:tc>
        <w:tc>
          <w:tcPr>
            <w:tcW w:w="411"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0" w:line="240" w:lineRule="auto"/>
              <w:jc w:val="center"/>
              <w:rPr>
                <w:rFonts w:cs="Times New Roman"/>
                <w:b/>
                <w:sz w:val="24"/>
                <w:szCs w:val="24"/>
              </w:rPr>
            </w:pPr>
            <w:r w:rsidRPr="00A15C32">
              <w:rPr>
                <w:rFonts w:cs="Times New Roman"/>
                <w:b/>
                <w:sz w:val="24"/>
                <w:szCs w:val="24"/>
              </w:rPr>
              <w:t>Thời gian nuôi</w:t>
            </w:r>
          </w:p>
        </w:tc>
        <w:tc>
          <w:tcPr>
            <w:tcW w:w="533"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0" w:line="240" w:lineRule="auto"/>
              <w:jc w:val="center"/>
              <w:rPr>
                <w:rFonts w:cs="Times New Roman"/>
                <w:b/>
                <w:sz w:val="24"/>
                <w:szCs w:val="24"/>
              </w:rPr>
            </w:pPr>
            <w:r w:rsidRPr="00A15C32">
              <w:rPr>
                <w:rFonts w:cs="Times New Roman"/>
                <w:b/>
                <w:sz w:val="24"/>
                <w:szCs w:val="24"/>
              </w:rPr>
              <w:t>Kích thước trung bình</w:t>
            </w:r>
          </w:p>
        </w:tc>
        <w:tc>
          <w:tcPr>
            <w:tcW w:w="849"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0" w:line="240" w:lineRule="auto"/>
              <w:jc w:val="center"/>
              <w:rPr>
                <w:rFonts w:cs="Times New Roman"/>
                <w:b/>
                <w:sz w:val="24"/>
                <w:szCs w:val="24"/>
              </w:rPr>
            </w:pPr>
            <w:r w:rsidRPr="00A15C32">
              <w:rPr>
                <w:rFonts w:cs="Times New Roman"/>
                <w:b/>
                <w:sz w:val="24"/>
                <w:szCs w:val="24"/>
              </w:rPr>
              <w:t>Số lượng/khối lượng của loài được xác nhận</w:t>
            </w:r>
          </w:p>
        </w:tc>
        <w:tc>
          <w:tcPr>
            <w:tcW w:w="624" w:type="pct"/>
            <w:tcBorders>
              <w:top w:val="single" w:sz="4" w:space="0" w:color="auto"/>
              <w:left w:val="single" w:sz="4" w:space="0" w:color="auto"/>
              <w:bottom w:val="nil"/>
              <w:right w:val="single" w:sz="4" w:space="0" w:color="auto"/>
            </w:tcBorders>
            <w:shd w:val="clear" w:color="auto" w:fill="FFFFFF"/>
            <w:vAlign w:val="center"/>
          </w:tcPr>
          <w:p w:rsidR="00DC080D" w:rsidRPr="00A15C32" w:rsidRDefault="00DC080D" w:rsidP="00E234FE">
            <w:pPr>
              <w:spacing w:after="0" w:line="240" w:lineRule="auto"/>
              <w:jc w:val="center"/>
              <w:rPr>
                <w:rFonts w:cs="Times New Roman"/>
                <w:b/>
                <w:sz w:val="24"/>
                <w:szCs w:val="24"/>
              </w:rPr>
            </w:pPr>
            <w:r w:rsidRPr="00A15C32">
              <w:rPr>
                <w:rFonts w:cs="Times New Roman"/>
                <w:b/>
                <w:sz w:val="24"/>
                <w:szCs w:val="24"/>
              </w:rPr>
              <w:t>Ký hiệu đánh dấu theo cá thể (nếu có)</w:t>
            </w:r>
          </w:p>
        </w:tc>
      </w:tr>
      <w:tr w:rsidR="00DC080D" w:rsidRPr="00A15C32" w:rsidTr="00E234FE">
        <w:tc>
          <w:tcPr>
            <w:tcW w:w="105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619"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49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DC080D" w:rsidRPr="00D35A26" w:rsidRDefault="00DC080D" w:rsidP="00E234FE">
            <w:pPr>
              <w:spacing w:before="120" w:line="264" w:lineRule="auto"/>
              <w:jc w:val="center"/>
              <w:rPr>
                <w:rFonts w:cs="Times New Roman"/>
                <w:sz w:val="24"/>
                <w:szCs w:val="24"/>
              </w:rPr>
            </w:pPr>
          </w:p>
        </w:tc>
        <w:tc>
          <w:tcPr>
            <w:tcW w:w="41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533"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849"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624"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r>
      <w:tr w:rsidR="00DC080D" w:rsidRPr="00A15C32" w:rsidTr="00E234FE">
        <w:tc>
          <w:tcPr>
            <w:tcW w:w="105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619"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49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DC080D" w:rsidRPr="00D35A26" w:rsidRDefault="00DC080D" w:rsidP="00E234FE">
            <w:pPr>
              <w:spacing w:before="120" w:line="264" w:lineRule="auto"/>
              <w:jc w:val="center"/>
              <w:rPr>
                <w:rFonts w:cs="Times New Roman"/>
                <w:sz w:val="24"/>
                <w:szCs w:val="24"/>
              </w:rPr>
            </w:pPr>
          </w:p>
        </w:tc>
        <w:tc>
          <w:tcPr>
            <w:tcW w:w="41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533"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849"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624"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r>
      <w:tr w:rsidR="00DC080D" w:rsidRPr="00A15C32" w:rsidTr="00E234FE">
        <w:tc>
          <w:tcPr>
            <w:tcW w:w="105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619"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49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DC080D" w:rsidRPr="00D35A26" w:rsidRDefault="00DC080D" w:rsidP="00E234FE">
            <w:pPr>
              <w:spacing w:before="120" w:line="264" w:lineRule="auto"/>
              <w:jc w:val="center"/>
              <w:rPr>
                <w:rFonts w:cs="Times New Roman"/>
                <w:sz w:val="24"/>
                <w:szCs w:val="24"/>
              </w:rPr>
            </w:pPr>
          </w:p>
        </w:tc>
        <w:tc>
          <w:tcPr>
            <w:tcW w:w="41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533"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849"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c>
          <w:tcPr>
            <w:tcW w:w="624"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line="264" w:lineRule="auto"/>
              <w:jc w:val="center"/>
              <w:rPr>
                <w:rFonts w:cs="Times New Roman"/>
                <w:sz w:val="24"/>
                <w:szCs w:val="24"/>
              </w:rPr>
            </w:pPr>
          </w:p>
        </w:tc>
      </w:tr>
    </w:tbl>
    <w:p w:rsidR="00DC080D" w:rsidRPr="00D35A26" w:rsidRDefault="00DC080D" w:rsidP="00DC080D">
      <w:pPr>
        <w:spacing w:before="120" w:line="264" w:lineRule="auto"/>
        <w:jc w:val="both"/>
        <w:rPr>
          <w:rFonts w:cs="Times New Roman"/>
          <w:i/>
          <w:iCs/>
          <w:sz w:val="24"/>
          <w:szCs w:val="26"/>
        </w:rPr>
      </w:pPr>
      <w:r w:rsidRPr="00D35A26">
        <w:rPr>
          <w:rFonts w:cs="Times New Roman"/>
          <w:i/>
          <w:iCs/>
          <w:sz w:val="24"/>
          <w:szCs w:val="26"/>
        </w:rPr>
        <w:lastRenderedPageBreak/>
        <w:t>* Tài liệu chứng minh nguồn gốc loài nuôi:</w:t>
      </w:r>
    </w:p>
    <w:p w:rsidR="00DC080D" w:rsidRPr="00D35A26" w:rsidRDefault="00DC080D" w:rsidP="00DC080D">
      <w:pPr>
        <w:spacing w:before="120" w:line="264" w:lineRule="auto"/>
        <w:jc w:val="both"/>
        <w:rPr>
          <w:rFonts w:cs="Times New Roman"/>
          <w:i/>
          <w:iCs/>
          <w:sz w:val="24"/>
          <w:szCs w:val="26"/>
        </w:rPr>
      </w:pPr>
      <w:r w:rsidRPr="00D35A26">
        <w:rPr>
          <w:rFonts w:cs="Times New Roman"/>
          <w:i/>
          <w:iCs/>
          <w:sz w:val="24"/>
          <w:szCs w:val="26"/>
        </w:rPr>
        <w:t xml:space="preserve">(1) Đối với trường hợp sử dụng loài thủy sản có nguồn gốc từ tự nhiên để nuôi sinh trưởng, nuôi sinh sản và trồng cấy nhân tạo cần có Giấy xác nhận nguồn gốc loài thủy sản thuộc Phụ lục CITES hoặc loài thủy sản nguy cấp, quý, hiếm khai thác từ tự nhiên; </w:t>
      </w:r>
    </w:p>
    <w:p w:rsidR="00DC080D" w:rsidRPr="004C79D1" w:rsidRDefault="00DC080D" w:rsidP="00DC080D">
      <w:pPr>
        <w:spacing w:before="120" w:line="264" w:lineRule="auto"/>
        <w:jc w:val="both"/>
        <w:rPr>
          <w:rFonts w:cs="Times New Roman"/>
          <w:sz w:val="26"/>
          <w:szCs w:val="28"/>
        </w:rPr>
      </w:pPr>
      <w:r w:rsidRPr="00D35A26">
        <w:rPr>
          <w:rFonts w:cs="Times New Roman"/>
          <w:i/>
          <w:iCs/>
          <w:sz w:val="24"/>
          <w:szCs w:val="26"/>
        </w:rPr>
        <w:t>(2) Đối với trường hợp sử dụng loài thủy sản có nguồn gốc từ nhập khẩu để nuôi sinh trưởng, nuôi sinh sản và trồng cấy nhân tạo cần có một trong các giấy tờ sau đây:</w:t>
      </w:r>
      <w:r w:rsidRPr="00D35A26">
        <w:rPr>
          <w:rFonts w:cs="Times New Roman"/>
          <w:i/>
          <w:iCs/>
          <w:color w:val="EE0000"/>
          <w:sz w:val="24"/>
          <w:szCs w:val="26"/>
        </w:rPr>
        <w:t xml:space="preserve"> </w:t>
      </w:r>
      <w:r w:rsidRPr="00D35A26">
        <w:rPr>
          <w:rFonts w:cs="Times New Roman"/>
          <w:i/>
          <w:iCs/>
          <w:sz w:val="24"/>
          <w:szCs w:val="26"/>
        </w:rPr>
        <w:t xml:space="preserve">Giấy chứng nhận kiểm dịch theo quy định về pháp luật thú y hoặc Giấy phép xuất khẩu/tái xuất khẩu do cơ quan quản lý CITES quốc gia xuất xứ cấp </w:t>
      </w:r>
      <w:r w:rsidRPr="001B4275">
        <w:rPr>
          <w:rFonts w:cs="Times New Roman"/>
          <w:i/>
          <w:iCs/>
          <w:sz w:val="24"/>
          <w:szCs w:val="26"/>
        </w:rPr>
        <w:t xml:space="preserve">hoặc Tờ khai hải quan hoặc Giấy chứng </w:t>
      </w:r>
      <w:r w:rsidRPr="00D35A26">
        <w:rPr>
          <w:rFonts w:cs="Times New Roman"/>
          <w:i/>
          <w:iCs/>
          <w:sz w:val="24"/>
          <w:szCs w:val="26"/>
        </w:rPr>
        <w:t>nhận xuất xứ (CO-Certification of Origin) theo quy định pháp luật về ngoại thương.</w:t>
      </w:r>
    </w:p>
    <w:p w:rsidR="00DC080D" w:rsidRPr="00A15C32" w:rsidRDefault="00DC080D" w:rsidP="00DC080D">
      <w:pPr>
        <w:spacing w:before="120" w:line="264" w:lineRule="auto"/>
        <w:jc w:val="both"/>
        <w:rPr>
          <w:rFonts w:cs="Times New Roman"/>
          <w:sz w:val="26"/>
          <w:szCs w:val="28"/>
        </w:rPr>
      </w:pPr>
      <w:r w:rsidRPr="00A15C32">
        <w:rPr>
          <w:rFonts w:cs="Times New Roman"/>
          <w:sz w:val="26"/>
          <w:szCs w:val="28"/>
        </w:rPr>
        <w:t>8. Áp dụng đối với trường hợp xác nhận nguồn gốc khai thác từ tự nhiên</w:t>
      </w:r>
    </w:p>
    <w:p w:rsidR="00DC080D" w:rsidRPr="00A15C32" w:rsidRDefault="00DC080D" w:rsidP="00DC080D">
      <w:pPr>
        <w:spacing w:before="120" w:line="264" w:lineRule="auto"/>
        <w:jc w:val="both"/>
        <w:rPr>
          <w:rFonts w:cs="Times New Roman"/>
          <w:sz w:val="26"/>
          <w:szCs w:val="28"/>
        </w:rPr>
      </w:pPr>
      <w:r w:rsidRPr="00A15C32">
        <w:rPr>
          <w:rFonts w:cs="Times New Roman"/>
          <w:sz w:val="26"/>
          <w:szCs w:val="28"/>
        </w:rPr>
        <w:t xml:space="preserve">Số văn bản chấp thuận khai thác loài thủy sản nguy cấp, quý, hiếm số:.... ngày ... tháng ... năm…. do </w:t>
      </w:r>
      <w:r>
        <w:rPr>
          <w:rFonts w:cs="Times New Roman"/>
          <w:sz w:val="26"/>
          <w:szCs w:val="28"/>
        </w:rPr>
        <w:t>………………….</w:t>
      </w:r>
      <w:r w:rsidRPr="00A15C32">
        <w:rPr>
          <w:rFonts w:cs="Times New Roman"/>
          <w:sz w:val="26"/>
          <w:szCs w:val="28"/>
        </w:rPr>
        <w:t xml:space="preserve"> cấp. </w:t>
      </w:r>
    </w:p>
    <w:p w:rsidR="00DC080D" w:rsidRPr="00A15C32" w:rsidRDefault="00DC080D" w:rsidP="00DC080D">
      <w:pPr>
        <w:spacing w:before="60" w:after="60" w:line="252" w:lineRule="auto"/>
        <w:jc w:val="both"/>
        <w:rPr>
          <w:rFonts w:cs="Times New Roman"/>
          <w:sz w:val="26"/>
          <w:szCs w:val="28"/>
        </w:rPr>
      </w:pPr>
    </w:p>
    <w:tbl>
      <w:tblPr>
        <w:tblW w:w="5000" w:type="pct"/>
        <w:tblCellMar>
          <w:left w:w="0" w:type="dxa"/>
          <w:right w:w="0" w:type="dxa"/>
        </w:tblCellMar>
        <w:tblLook w:val="0000" w:firstRow="0" w:lastRow="0" w:firstColumn="0" w:lastColumn="0" w:noHBand="0" w:noVBand="0"/>
      </w:tblPr>
      <w:tblGrid>
        <w:gridCol w:w="1124"/>
        <w:gridCol w:w="710"/>
        <w:gridCol w:w="1251"/>
        <w:gridCol w:w="944"/>
        <w:gridCol w:w="895"/>
        <w:gridCol w:w="1363"/>
        <w:gridCol w:w="1120"/>
        <w:gridCol w:w="1100"/>
        <w:gridCol w:w="555"/>
      </w:tblGrid>
      <w:tr w:rsidR="00DC080D" w:rsidRPr="00A15C32" w:rsidTr="00E234FE">
        <w:tc>
          <w:tcPr>
            <w:tcW w:w="620"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Tên loài được phép khai thác (tên thông thường)</w:t>
            </w:r>
          </w:p>
        </w:tc>
        <w:tc>
          <w:tcPr>
            <w:tcW w:w="392"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Tên khoa học</w:t>
            </w:r>
          </w:p>
        </w:tc>
        <w:tc>
          <w:tcPr>
            <w:tcW w:w="690"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Tên tàu/số đăng ký, (Nghề khai thác)</w:t>
            </w:r>
            <w:r w:rsidRPr="00A15C32">
              <w:rPr>
                <w:rFonts w:cs="Times New Roman"/>
                <w:b/>
                <w:sz w:val="24"/>
                <w:szCs w:val="24"/>
                <w:vertAlign w:val="superscript"/>
              </w:rPr>
              <w:t>1</w:t>
            </w:r>
          </w:p>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(Nếu sử dụng tàu cá)</w:t>
            </w:r>
          </w:p>
        </w:tc>
        <w:tc>
          <w:tcPr>
            <w:tcW w:w="521"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Vùng</w:t>
            </w:r>
            <w:r w:rsidRPr="00A15C32">
              <w:rPr>
                <w:rFonts w:cs="Times New Roman"/>
                <w:b/>
                <w:sz w:val="24"/>
                <w:szCs w:val="24"/>
                <w:vertAlign w:val="superscript"/>
              </w:rPr>
              <w:t>2</w:t>
            </w:r>
            <w:r w:rsidRPr="00A15C32">
              <w:rPr>
                <w:rFonts w:cs="Times New Roman"/>
                <w:b/>
                <w:sz w:val="24"/>
                <w:szCs w:val="24"/>
              </w:rPr>
              <w:t>/ khu vực khai thác</w:t>
            </w:r>
          </w:p>
        </w:tc>
        <w:tc>
          <w:tcPr>
            <w:tcW w:w="494"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Ngày khai thác</w:t>
            </w:r>
          </w:p>
        </w:tc>
        <w:tc>
          <w:tcPr>
            <w:tcW w:w="752"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Số lượng hoặc khối lượng của loài được xác nhận nguồn gốc (con hoặc kg)</w:t>
            </w:r>
          </w:p>
        </w:tc>
        <w:tc>
          <w:tcPr>
            <w:tcW w:w="618"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Tổng số lượng hoặc khối lượng được phép khai thác (con hoặc kg)</w:t>
            </w:r>
          </w:p>
        </w:tc>
        <w:tc>
          <w:tcPr>
            <w:tcW w:w="607" w:type="pct"/>
            <w:tcBorders>
              <w:top w:val="single" w:sz="4" w:space="0" w:color="auto"/>
              <w:left w:val="single" w:sz="4" w:space="0" w:color="auto"/>
              <w:bottom w:val="nil"/>
              <w:right w:val="nil"/>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Số lượng hoặc khối lượng lũy kế tại thời điểm xác nhận (con hoặc kg)</w:t>
            </w:r>
            <w:r w:rsidRPr="00A15C32">
              <w:rPr>
                <w:rFonts w:cs="Times New Roman"/>
                <w:b/>
                <w:sz w:val="24"/>
                <w:szCs w:val="24"/>
                <w:vertAlign w:val="superscript"/>
              </w:rPr>
              <w:t>3</w:t>
            </w:r>
          </w:p>
        </w:tc>
        <w:tc>
          <w:tcPr>
            <w:tcW w:w="306" w:type="pct"/>
            <w:tcBorders>
              <w:top w:val="single" w:sz="4" w:space="0" w:color="auto"/>
              <w:left w:val="single" w:sz="4" w:space="0" w:color="auto"/>
              <w:bottom w:val="nil"/>
              <w:right w:val="single" w:sz="4" w:space="0" w:color="auto"/>
            </w:tcBorders>
            <w:shd w:val="clear" w:color="auto" w:fill="FFFFFF"/>
            <w:vAlign w:val="center"/>
          </w:tcPr>
          <w:p w:rsidR="00DC080D" w:rsidRPr="00A15C32" w:rsidRDefault="00DC080D" w:rsidP="00E234FE">
            <w:pPr>
              <w:spacing w:after="120" w:line="240" w:lineRule="auto"/>
              <w:jc w:val="center"/>
              <w:rPr>
                <w:rFonts w:cs="Times New Roman"/>
                <w:b/>
                <w:sz w:val="24"/>
                <w:szCs w:val="24"/>
              </w:rPr>
            </w:pPr>
            <w:r w:rsidRPr="00A15C32">
              <w:rPr>
                <w:rFonts w:cs="Times New Roman"/>
                <w:b/>
                <w:sz w:val="24"/>
                <w:szCs w:val="24"/>
              </w:rPr>
              <w:t>Ghi chú</w:t>
            </w:r>
          </w:p>
        </w:tc>
      </w:tr>
      <w:tr w:rsidR="00DC080D" w:rsidRPr="00A15C32" w:rsidTr="00E234FE">
        <w:tc>
          <w:tcPr>
            <w:tcW w:w="62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9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9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52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49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75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1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07"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jc w:val="center"/>
              <w:rPr>
                <w:rFonts w:cs="Times New Roman"/>
                <w:sz w:val="24"/>
                <w:szCs w:val="24"/>
              </w:rPr>
            </w:pPr>
          </w:p>
        </w:tc>
      </w:tr>
      <w:tr w:rsidR="00DC080D" w:rsidRPr="00A15C32" w:rsidTr="00E234FE">
        <w:tc>
          <w:tcPr>
            <w:tcW w:w="62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9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9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52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49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75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1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07"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jc w:val="center"/>
              <w:rPr>
                <w:rFonts w:cs="Times New Roman"/>
                <w:sz w:val="24"/>
                <w:szCs w:val="24"/>
              </w:rPr>
            </w:pPr>
          </w:p>
        </w:tc>
      </w:tr>
      <w:tr w:rsidR="00DC080D" w:rsidRPr="00A15C32" w:rsidTr="00E234FE">
        <w:tc>
          <w:tcPr>
            <w:tcW w:w="62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9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9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52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49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75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1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07"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jc w:val="center"/>
              <w:rPr>
                <w:rFonts w:cs="Times New Roman"/>
                <w:sz w:val="24"/>
                <w:szCs w:val="24"/>
              </w:rPr>
            </w:pPr>
          </w:p>
        </w:tc>
      </w:tr>
      <w:tr w:rsidR="00DC080D" w:rsidRPr="00A15C32" w:rsidTr="00E234FE">
        <w:tc>
          <w:tcPr>
            <w:tcW w:w="62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9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90"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521"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494"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752"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18"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607" w:type="pct"/>
            <w:tcBorders>
              <w:top w:val="single" w:sz="4" w:space="0" w:color="auto"/>
              <w:left w:val="single" w:sz="4" w:space="0" w:color="auto"/>
              <w:bottom w:val="single" w:sz="4" w:space="0" w:color="auto"/>
              <w:right w:val="nil"/>
            </w:tcBorders>
            <w:shd w:val="clear" w:color="auto" w:fill="FFFFFF"/>
            <w:vAlign w:val="center"/>
          </w:tcPr>
          <w:p w:rsidR="00DC080D" w:rsidRPr="00A15C32" w:rsidRDefault="00DC080D" w:rsidP="00E234FE">
            <w:pPr>
              <w:spacing w:before="120"/>
              <w:jc w:val="center"/>
              <w:rPr>
                <w:rFonts w:cs="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FFFFFF"/>
            <w:vAlign w:val="center"/>
          </w:tcPr>
          <w:p w:rsidR="00DC080D" w:rsidRPr="00A15C32" w:rsidRDefault="00DC080D" w:rsidP="00E234FE">
            <w:pPr>
              <w:spacing w:before="120"/>
              <w:jc w:val="center"/>
              <w:rPr>
                <w:rFonts w:cs="Times New Roman"/>
                <w:sz w:val="24"/>
                <w:szCs w:val="24"/>
              </w:rPr>
            </w:pPr>
          </w:p>
        </w:tc>
      </w:tr>
    </w:tbl>
    <w:p w:rsidR="00DC080D" w:rsidRPr="00A15C32" w:rsidRDefault="00DC080D" w:rsidP="00DC080D">
      <w:pPr>
        <w:spacing w:before="120"/>
        <w:rPr>
          <w:rFonts w:cs="Times New Roman"/>
          <w:sz w:val="26"/>
          <w:szCs w:val="28"/>
        </w:rPr>
      </w:pPr>
      <w:r w:rsidRPr="00A15C32">
        <w:rPr>
          <w:rFonts w:cs="Times New Roman"/>
          <w:sz w:val="26"/>
          <w:szCs w:val="28"/>
        </w:rPr>
        <w:t>Thông tin khác: (nếu có)………………………………………………………</w:t>
      </w:r>
    </w:p>
    <w:tbl>
      <w:tblPr>
        <w:tblW w:w="5000" w:type="pct"/>
        <w:tblCellMar>
          <w:left w:w="0" w:type="dxa"/>
          <w:right w:w="0" w:type="dxa"/>
        </w:tblCellMar>
        <w:tblLook w:val="01E0" w:firstRow="1" w:lastRow="1" w:firstColumn="1" w:lastColumn="1" w:noHBand="0" w:noVBand="0"/>
      </w:tblPr>
      <w:tblGrid>
        <w:gridCol w:w="4536"/>
        <w:gridCol w:w="4536"/>
      </w:tblGrid>
      <w:tr w:rsidR="00DC080D" w:rsidRPr="00A15C32" w:rsidTr="00E234FE">
        <w:tc>
          <w:tcPr>
            <w:tcW w:w="2500" w:type="pct"/>
          </w:tcPr>
          <w:p w:rsidR="00DC080D" w:rsidRPr="00A15C32" w:rsidRDefault="00DC080D" w:rsidP="00E234FE">
            <w:pPr>
              <w:tabs>
                <w:tab w:val="center" w:pos="4320"/>
                <w:tab w:val="right" w:pos="8640"/>
              </w:tabs>
              <w:spacing w:before="120"/>
              <w:rPr>
                <w:rFonts w:cs="Times New Roman"/>
                <w:sz w:val="26"/>
                <w:szCs w:val="28"/>
              </w:rPr>
            </w:pPr>
          </w:p>
        </w:tc>
        <w:tc>
          <w:tcPr>
            <w:tcW w:w="2500" w:type="pct"/>
          </w:tcPr>
          <w:p w:rsidR="00DC080D" w:rsidRPr="00A15C32" w:rsidRDefault="00DC080D" w:rsidP="00E234FE">
            <w:pPr>
              <w:tabs>
                <w:tab w:val="center" w:pos="4320"/>
                <w:tab w:val="right" w:pos="8640"/>
              </w:tabs>
              <w:jc w:val="center"/>
              <w:rPr>
                <w:rFonts w:cs="Times New Roman"/>
                <w:sz w:val="26"/>
                <w:szCs w:val="28"/>
              </w:rPr>
            </w:pPr>
            <w:r w:rsidRPr="00A15C32">
              <w:rPr>
                <w:rFonts w:cs="Times New Roman"/>
                <w:b/>
                <w:sz w:val="26"/>
                <w:szCs w:val="28"/>
              </w:rPr>
              <w:t xml:space="preserve">ĐẠI DIỆN </w:t>
            </w:r>
            <w:r>
              <w:rPr>
                <w:rFonts w:cs="Times New Roman"/>
                <w:b/>
                <w:sz w:val="26"/>
                <w:szCs w:val="28"/>
              </w:rPr>
              <w:t>TỔ CHỨC/CÁ NHÂN</w:t>
            </w:r>
            <w:r w:rsidRPr="00A15C32">
              <w:rPr>
                <w:rFonts w:cs="Times New Roman"/>
                <w:sz w:val="26"/>
                <w:szCs w:val="28"/>
              </w:rPr>
              <w:br/>
            </w:r>
            <w:r w:rsidRPr="00A15C32">
              <w:rPr>
                <w:rFonts w:cs="Times New Roman"/>
                <w:i/>
                <w:sz w:val="26"/>
                <w:szCs w:val="28"/>
              </w:rPr>
              <w:t>(Ký tên, đóng dấu/chữ ký số (nếu có))</w:t>
            </w:r>
          </w:p>
        </w:tc>
      </w:tr>
    </w:tbl>
    <w:p w:rsidR="00DC080D" w:rsidRPr="00A15C32" w:rsidRDefault="00DC080D" w:rsidP="00DC080D">
      <w:pPr>
        <w:spacing w:before="120"/>
        <w:rPr>
          <w:rFonts w:cs="Times New Roman"/>
          <w:b/>
        </w:rPr>
      </w:pPr>
    </w:p>
    <w:p w:rsidR="00DC080D" w:rsidRPr="00D207F6" w:rsidRDefault="00DC080D" w:rsidP="00DC080D">
      <w:pPr>
        <w:spacing w:after="0" w:line="264" w:lineRule="auto"/>
        <w:jc w:val="both"/>
        <w:rPr>
          <w:rFonts w:cs="Times New Roman"/>
          <w:b/>
          <w:sz w:val="24"/>
          <w:szCs w:val="24"/>
        </w:rPr>
      </w:pPr>
      <w:r w:rsidRPr="00D207F6">
        <w:rPr>
          <w:rFonts w:cs="Times New Roman"/>
          <w:b/>
          <w:sz w:val="24"/>
          <w:szCs w:val="24"/>
        </w:rPr>
        <w:t>Hồ sơ gửi kèm:</w:t>
      </w:r>
    </w:p>
    <w:p w:rsidR="00DC080D" w:rsidRPr="00D207F6" w:rsidRDefault="00DC080D" w:rsidP="00DC080D">
      <w:pPr>
        <w:spacing w:after="0" w:line="264" w:lineRule="auto"/>
        <w:jc w:val="both"/>
        <w:rPr>
          <w:rFonts w:cs="Times New Roman"/>
          <w:sz w:val="24"/>
          <w:szCs w:val="24"/>
        </w:rPr>
      </w:pPr>
      <w:r w:rsidRPr="00D207F6">
        <w:rPr>
          <w:rFonts w:cs="Times New Roman"/>
          <w:sz w:val="24"/>
          <w:szCs w:val="24"/>
          <w:vertAlign w:val="superscript"/>
        </w:rPr>
        <w:t>1</w:t>
      </w:r>
      <w:r w:rsidRPr="00D207F6">
        <w:rPr>
          <w:rFonts w:cs="Times New Roman"/>
          <w:sz w:val="24"/>
          <w:szCs w:val="24"/>
        </w:rPr>
        <w:t xml:space="preserve"> Nghề khai thác theo mã quy định</w:t>
      </w:r>
      <w:r>
        <w:rPr>
          <w:rFonts w:cs="Times New Roman"/>
          <w:sz w:val="24"/>
          <w:szCs w:val="24"/>
        </w:rPr>
        <w:t xml:space="preserve"> </w:t>
      </w:r>
      <w:r w:rsidRPr="00B00CB0">
        <w:rPr>
          <w:sz w:val="24"/>
          <w:szCs w:val="24"/>
        </w:rPr>
        <w:t>tại Phụ lục V</w:t>
      </w:r>
      <w:r>
        <w:rPr>
          <w:sz w:val="24"/>
          <w:szCs w:val="24"/>
        </w:rPr>
        <w:t xml:space="preserve"> ban hành kèm </w:t>
      </w:r>
      <w:r w:rsidRPr="00B00CB0">
        <w:rPr>
          <w:sz w:val="24"/>
          <w:szCs w:val="24"/>
        </w:rPr>
        <w:t xml:space="preserve">Thông tư số 81/2025/TT-BNNMT ngày 31/12/2025 của </w:t>
      </w:r>
      <w:r>
        <w:rPr>
          <w:sz w:val="24"/>
          <w:szCs w:val="24"/>
        </w:rPr>
        <w:t xml:space="preserve">Bộ trưởng </w:t>
      </w:r>
      <w:r w:rsidRPr="00B00CB0">
        <w:rPr>
          <w:sz w:val="24"/>
          <w:szCs w:val="24"/>
        </w:rPr>
        <w:t>Bộ Nông nghiệp và Môi trường</w:t>
      </w:r>
      <w:r w:rsidRPr="00D207F6">
        <w:rPr>
          <w:rFonts w:cs="Times New Roman"/>
          <w:sz w:val="24"/>
          <w:szCs w:val="24"/>
        </w:rPr>
        <w:t>.</w:t>
      </w:r>
    </w:p>
    <w:p w:rsidR="00DC080D" w:rsidRPr="00D207F6" w:rsidRDefault="00DC080D" w:rsidP="00DC080D">
      <w:pPr>
        <w:spacing w:after="0" w:line="264" w:lineRule="auto"/>
        <w:jc w:val="both"/>
        <w:rPr>
          <w:rFonts w:cs="Times New Roman"/>
          <w:sz w:val="24"/>
          <w:szCs w:val="24"/>
        </w:rPr>
      </w:pPr>
      <w:r w:rsidRPr="00D207F6">
        <w:rPr>
          <w:rFonts w:cs="Times New Roman"/>
          <w:sz w:val="24"/>
          <w:szCs w:val="24"/>
          <w:vertAlign w:val="superscript"/>
        </w:rPr>
        <w:t>2</w:t>
      </w:r>
      <w:r w:rsidRPr="00D207F6">
        <w:rPr>
          <w:rFonts w:cs="Times New Roman"/>
          <w:sz w:val="24"/>
          <w:szCs w:val="24"/>
        </w:rPr>
        <w:t xml:space="preserve"> Vùng khai thác theo mã quy định</w:t>
      </w:r>
      <w:r>
        <w:rPr>
          <w:rFonts w:cs="Times New Roman"/>
          <w:sz w:val="24"/>
          <w:szCs w:val="24"/>
        </w:rPr>
        <w:t xml:space="preserve"> tại </w:t>
      </w:r>
      <w:r w:rsidRPr="00B00CB0">
        <w:rPr>
          <w:sz w:val="24"/>
          <w:szCs w:val="24"/>
        </w:rPr>
        <w:t>Phụ lục VI</w:t>
      </w:r>
      <w:r>
        <w:rPr>
          <w:sz w:val="24"/>
          <w:szCs w:val="24"/>
        </w:rPr>
        <w:t xml:space="preserve"> ban hành kèm </w:t>
      </w:r>
      <w:r w:rsidRPr="00B00CB0">
        <w:rPr>
          <w:sz w:val="24"/>
          <w:szCs w:val="24"/>
        </w:rPr>
        <w:t xml:space="preserve">Thông tư số 81/2025/TT-BNNMT ngày 31/12/2025 của </w:t>
      </w:r>
      <w:r>
        <w:rPr>
          <w:sz w:val="24"/>
          <w:szCs w:val="24"/>
        </w:rPr>
        <w:t xml:space="preserve">Bộ trưởng </w:t>
      </w:r>
      <w:r w:rsidRPr="00B00CB0">
        <w:rPr>
          <w:sz w:val="24"/>
          <w:szCs w:val="24"/>
        </w:rPr>
        <w:t>Bộ Nông nghiệp và Môi trường</w:t>
      </w:r>
      <w:r w:rsidRPr="00D207F6">
        <w:rPr>
          <w:rFonts w:cs="Times New Roman"/>
          <w:sz w:val="24"/>
          <w:szCs w:val="24"/>
        </w:rPr>
        <w:t>.</w:t>
      </w:r>
    </w:p>
    <w:p w:rsidR="00DC080D" w:rsidRPr="00D207F6" w:rsidRDefault="00DC080D" w:rsidP="00DC080D">
      <w:pPr>
        <w:rPr>
          <w:sz w:val="24"/>
          <w:szCs w:val="24"/>
        </w:rPr>
      </w:pPr>
      <w:r w:rsidRPr="00D207F6">
        <w:rPr>
          <w:rFonts w:cs="Times New Roman"/>
          <w:sz w:val="24"/>
          <w:szCs w:val="24"/>
          <w:vertAlign w:val="superscript"/>
        </w:rPr>
        <w:t>3</w:t>
      </w:r>
      <w:r w:rsidRPr="00D207F6">
        <w:rPr>
          <w:rFonts w:cs="Times New Roman"/>
          <w:sz w:val="24"/>
          <w:szCs w:val="24"/>
        </w:rPr>
        <w:t xml:space="preserve"> Tổng số cá thể hoặc khối lượng loài đã được xác nhận nguồn gốc.</w:t>
      </w:r>
    </w:p>
    <w:p w:rsidR="00590213" w:rsidRDefault="00590213">
      <w:bookmarkStart w:id="0" w:name="_GoBack"/>
      <w:bookmarkEnd w:id="0"/>
    </w:p>
    <w:sectPr w:rsidR="00590213" w:rsidSect="000A58EE">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80D"/>
    <w:rsid w:val="00590213"/>
    <w:rsid w:val="00753B90"/>
    <w:rsid w:val="00DC080D"/>
    <w:rsid w:val="00E27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992098-72EF-4B16-B13A-24B3CCBA6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80D"/>
    <w:rPr>
      <w:rFonts w:cstheme="minorBidi"/>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2026-08-21T10:42:00Z</dcterms:created>
  <dcterms:modified xsi:type="dcterms:W3CDTF">2026-08-21T10:43:00Z</dcterms:modified>
</cp:coreProperties>
</file>