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BA" w:rsidRPr="00D45119" w:rsidRDefault="00154EBA" w:rsidP="00154EBA">
      <w:pPr>
        <w:jc w:val="right"/>
        <w:rPr>
          <w:b/>
        </w:rPr>
      </w:pPr>
      <w:r w:rsidRPr="00D45119">
        <w:rPr>
          <w:b/>
        </w:rPr>
        <w:t>Mẫu số 01. Biên bản họp thôn, bản</w:t>
      </w:r>
    </w:p>
    <w:p w:rsidR="00154EBA" w:rsidRPr="00D45119" w:rsidRDefault="00154EBA" w:rsidP="00154EBA">
      <w:pPr>
        <w:jc w:val="right"/>
        <w:rPr>
          <w:b/>
        </w:rPr>
      </w:pPr>
    </w:p>
    <w:tbl>
      <w:tblPr>
        <w:tblW w:w="0" w:type="auto"/>
        <w:tblCellSpacing w:w="0" w:type="dxa"/>
        <w:tblCellMar>
          <w:left w:w="0" w:type="dxa"/>
          <w:right w:w="0" w:type="dxa"/>
        </w:tblCellMar>
        <w:tblLook w:val="0000" w:firstRow="0" w:lastRow="0" w:firstColumn="0" w:lastColumn="0" w:noHBand="0" w:noVBand="0"/>
      </w:tblPr>
      <w:tblGrid>
        <w:gridCol w:w="3095"/>
        <w:gridCol w:w="6147"/>
      </w:tblGrid>
      <w:tr w:rsidR="00154EBA" w:rsidRPr="00D45119" w:rsidTr="00DA4AFD">
        <w:trPr>
          <w:trHeight w:val="1465"/>
          <w:tblCellSpacing w:w="0" w:type="dxa"/>
        </w:trPr>
        <w:tc>
          <w:tcPr>
            <w:tcW w:w="3095" w:type="dxa"/>
            <w:tcMar>
              <w:top w:w="0" w:type="dxa"/>
              <w:left w:w="108" w:type="dxa"/>
              <w:bottom w:w="0" w:type="dxa"/>
              <w:right w:w="108" w:type="dxa"/>
            </w:tcMar>
          </w:tcPr>
          <w:p w:rsidR="00154EBA" w:rsidRPr="00D45119" w:rsidRDefault="00154EBA" w:rsidP="00DA4AFD">
            <w:pPr>
              <w:jc w:val="center"/>
              <w:rPr>
                <w:sz w:val="26"/>
              </w:rPr>
            </w:pPr>
            <w:r>
              <w:rPr>
                <w:noProof/>
                <w:szCs w:val="24"/>
              </w:rPr>
              <mc:AlternateContent>
                <mc:Choice Requires="wps">
                  <w:drawing>
                    <wp:anchor distT="4294967295" distB="4294967295" distL="114300" distR="114300" simplePos="0" relativeHeight="251659264" behindDoc="0" locked="0" layoutInCell="1" allowOverlap="1">
                      <wp:simplePos x="0" y="0"/>
                      <wp:positionH relativeFrom="column">
                        <wp:posOffset>659130</wp:posOffset>
                      </wp:positionH>
                      <wp:positionV relativeFrom="paragraph">
                        <wp:posOffset>382904</wp:posOffset>
                      </wp:positionV>
                      <wp:extent cx="5143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30.15pt" to="92.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2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"/>
                  </w:pict>
                </mc:Fallback>
              </mc:AlternateContent>
            </w:r>
            <w:r w:rsidRPr="00D45119">
              <w:rPr>
                <w:b/>
                <w:bCs/>
                <w:sz w:val="26"/>
              </w:rPr>
              <w:t>UBND XÃ....</w:t>
            </w:r>
            <w:r w:rsidRPr="00D45119">
              <w:rPr>
                <w:b/>
                <w:bCs/>
                <w:sz w:val="26"/>
              </w:rPr>
              <w:br/>
            </w:r>
            <w:r w:rsidRPr="00D45119">
              <w:rPr>
                <w:b/>
                <w:bCs/>
                <w:sz w:val="24"/>
              </w:rPr>
              <w:t>Thôn, bản ….</w:t>
            </w:r>
            <w:r w:rsidRPr="00D45119">
              <w:rPr>
                <w:b/>
                <w:bCs/>
                <w:sz w:val="26"/>
              </w:rPr>
              <w:br/>
            </w:r>
          </w:p>
          <w:p w:rsidR="00154EBA" w:rsidRPr="00D45119" w:rsidRDefault="00154EBA" w:rsidP="00DA4AFD">
            <w:pPr>
              <w:rPr>
                <w:sz w:val="24"/>
              </w:rPr>
            </w:pPr>
            <w:r w:rsidRPr="00D45119">
              <w:rPr>
                <w:sz w:val="24"/>
              </w:rPr>
              <w:t> </w:t>
            </w:r>
          </w:p>
        </w:tc>
        <w:tc>
          <w:tcPr>
            <w:tcW w:w="6147" w:type="dxa"/>
            <w:tcMar>
              <w:top w:w="0" w:type="dxa"/>
              <w:left w:w="108" w:type="dxa"/>
              <w:bottom w:w="0" w:type="dxa"/>
              <w:right w:w="108" w:type="dxa"/>
            </w:tcMar>
          </w:tcPr>
          <w:p w:rsidR="00154EBA" w:rsidRPr="00D45119" w:rsidRDefault="00154EBA" w:rsidP="00DA4AFD">
            <w:pPr>
              <w:jc w:val="center"/>
              <w:rPr>
                <w:b/>
                <w:bCs/>
                <w:sz w:val="26"/>
              </w:rPr>
            </w:pPr>
            <w:r w:rsidRPr="00D45119">
              <w:rPr>
                <w:b/>
                <w:bCs/>
                <w:sz w:val="26"/>
              </w:rPr>
              <w:t>CỘNG HÒA XÃ HỘI CHỦ NGHĨA VIỆT NAM</w:t>
            </w:r>
            <w:r w:rsidRPr="00D45119">
              <w:rPr>
                <w:b/>
                <w:bCs/>
                <w:sz w:val="26"/>
              </w:rPr>
              <w:br/>
              <w:t>Độc lập - Tự do - Hạnh phúc</w:t>
            </w:r>
          </w:p>
          <w:p w:rsidR="00154EBA" w:rsidRPr="00D45119" w:rsidRDefault="00154EBA" w:rsidP="00DA4AFD">
            <w:pPr>
              <w:spacing w:before="160"/>
              <w:jc w:val="center"/>
              <w:rPr>
                <w:sz w:val="24"/>
              </w:rPr>
            </w:pPr>
            <w:r>
              <w:rPr>
                <w:i/>
                <w:iCs/>
                <w:noProof/>
                <w:sz w:val="26"/>
              </w:rPr>
              <mc:AlternateContent>
                <mc:Choice Requires="wps">
                  <w:drawing>
                    <wp:anchor distT="0" distB="0" distL="114300" distR="114300" simplePos="0" relativeHeight="251660288" behindDoc="0" locked="0" layoutInCell="1" allowOverlap="1">
                      <wp:simplePos x="0" y="0"/>
                      <wp:positionH relativeFrom="column">
                        <wp:posOffset>977900</wp:posOffset>
                      </wp:positionH>
                      <wp:positionV relativeFrom="paragraph">
                        <wp:posOffset>32385</wp:posOffset>
                      </wp:positionV>
                      <wp:extent cx="1839595" cy="0"/>
                      <wp:effectExtent l="13335" t="9525" r="1397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7pt;margin-top:2.55pt;width:144.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F13JgIAAEo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"/>
                  </w:pict>
                </mc:Fallback>
              </mc:AlternateContent>
            </w:r>
            <w:r w:rsidRPr="00D45119">
              <w:rPr>
                <w:i/>
                <w:iCs/>
                <w:sz w:val="26"/>
              </w:rPr>
              <w:t xml:space="preserve">(Tên thôn/bản), ngày         tháng           năm              </w:t>
            </w:r>
          </w:p>
        </w:tc>
      </w:tr>
    </w:tbl>
    <w:p w:rsidR="00154EBA" w:rsidRPr="00D45119" w:rsidRDefault="00154EBA" w:rsidP="00154EBA">
      <w:pPr>
        <w:spacing w:before="120" w:line="360" w:lineRule="exact"/>
        <w:jc w:val="center"/>
        <w:rPr>
          <w:b/>
          <w:bCs/>
        </w:rPr>
      </w:pPr>
      <w:r w:rsidRPr="00D45119">
        <w:rPr>
          <w:b/>
          <w:bCs/>
        </w:rPr>
        <w:t>BIÊN BẢN HỌP CỘNG ĐỒNG DÂN CƯ</w:t>
      </w:r>
    </w:p>
    <w:p w:rsidR="00154EBA" w:rsidRPr="00D45119" w:rsidRDefault="00154EBA" w:rsidP="00154EBA">
      <w:pPr>
        <w:spacing w:line="360" w:lineRule="exact"/>
        <w:rPr>
          <w:b/>
          <w:bCs/>
        </w:rPr>
      </w:pPr>
    </w:p>
    <w:p w:rsidR="00154EBA" w:rsidRPr="00D45119" w:rsidRDefault="00154EBA" w:rsidP="00154EBA">
      <w:pPr>
        <w:spacing w:before="48" w:after="20" w:line="252" w:lineRule="auto"/>
        <w:ind w:firstLine="720"/>
        <w:jc w:val="both"/>
        <w:rPr>
          <w:i/>
        </w:rPr>
      </w:pPr>
      <w:r w:rsidRPr="00D45119">
        <w:rPr>
          <w:i/>
        </w:rPr>
        <w:t>Hôm nay, ngày    tháng    năm 20...., tại (ghi rõ địa điểm tổ chức họp) thôn/bản........ đã tổ chức họp để:....... (nêu mục đích cuộc họp).</w:t>
      </w:r>
    </w:p>
    <w:p w:rsidR="00154EBA" w:rsidRPr="00D45119" w:rsidRDefault="00154EBA" w:rsidP="00154EBA">
      <w:pPr>
        <w:spacing w:before="48" w:after="20" w:line="252" w:lineRule="auto"/>
        <w:ind w:firstLine="720"/>
        <w:jc w:val="both"/>
      </w:pPr>
      <w:r w:rsidRPr="00D45119">
        <w:rPr>
          <w:b/>
        </w:rPr>
        <w:t>1. Thành phần:</w:t>
      </w:r>
      <w:r w:rsidRPr="00D45119">
        <w:t xml:space="preserve"> (ghi rõ họ, tên, chức danh người chủ trì); Thư ký cuộc họp: (ghi rõ họ, tên, chức danh); Thành phần tham gia khác: Đại diện Ủy ban nhân dân huyện (nếu có), Đại diện Ủy ban nhân dân xã, các tổ chức, đoàn thể, các hộ dân trong cộng đồng dân cư  hoặc các thành viên của Tổ hợp tác có cùng nguyện vọng tham gia thực hiện dự án, số lượng đối tượng tham gia:....</w:t>
      </w:r>
    </w:p>
    <w:p w:rsidR="00154EBA" w:rsidRPr="00D45119" w:rsidRDefault="00154EBA" w:rsidP="00154EBA">
      <w:pPr>
        <w:spacing w:before="48" w:after="20" w:line="252" w:lineRule="auto"/>
        <w:ind w:firstLine="720"/>
        <w:jc w:val="both"/>
      </w:pPr>
      <w:r w:rsidRPr="00D45119">
        <w:rPr>
          <w:b/>
        </w:rPr>
        <w:t>2. Nội dung cuộc họp</w:t>
      </w:r>
    </w:p>
    <w:p w:rsidR="00154EBA" w:rsidRPr="00D45119" w:rsidRDefault="00154EBA" w:rsidP="00154EBA">
      <w:pPr>
        <w:spacing w:before="48" w:after="20" w:line="252" w:lineRule="auto"/>
        <w:ind w:firstLine="720"/>
        <w:jc w:val="both"/>
      </w:pPr>
      <w:r w:rsidRPr="00D45119">
        <w:t>2.1. Thống nhất việc cử người đại diện của cộng đồng dân cư trong thực hiện xây dựng, hỗ trợ dự án/phương án sản xuất cộng đồng như sau:</w:t>
      </w:r>
    </w:p>
    <w:p w:rsidR="00154EBA" w:rsidRPr="00D45119" w:rsidRDefault="00154EBA" w:rsidP="00154EBA">
      <w:pPr>
        <w:spacing w:before="48" w:after="20" w:line="252" w:lineRule="auto"/>
        <w:ind w:firstLine="720"/>
        <w:jc w:val="both"/>
      </w:pPr>
      <w:r w:rsidRPr="00D45119">
        <w:t>Người đại diện theo pháp luật: ……………………………………………</w:t>
      </w:r>
    </w:p>
    <w:p w:rsidR="00154EBA" w:rsidRPr="00D45119" w:rsidRDefault="00154EBA" w:rsidP="00154EBA">
      <w:pPr>
        <w:spacing w:before="48" w:after="20" w:line="252" w:lineRule="auto"/>
        <w:ind w:firstLine="720"/>
        <w:jc w:val="both"/>
      </w:pPr>
      <w:r w:rsidRPr="00D45119">
        <w:t>Chức vụ: …………………………………………………………………</w:t>
      </w:r>
    </w:p>
    <w:p w:rsidR="00154EBA" w:rsidRPr="00D45119" w:rsidRDefault="00154EBA" w:rsidP="00154EBA">
      <w:pPr>
        <w:spacing w:before="48" w:after="20" w:line="252" w:lineRule="auto"/>
        <w:ind w:firstLine="720"/>
        <w:jc w:val="both"/>
      </w:pPr>
      <w:r w:rsidRPr="00D45119">
        <w:t>Địa chỉ: …………………………………………………………….</w:t>
      </w:r>
    </w:p>
    <w:p w:rsidR="00154EBA" w:rsidRPr="00D45119" w:rsidRDefault="00154EBA" w:rsidP="00154EBA">
      <w:pPr>
        <w:spacing w:before="48" w:after="20" w:line="252" w:lineRule="auto"/>
        <w:ind w:firstLine="720"/>
        <w:jc w:val="both"/>
      </w:pPr>
      <w:r w:rsidRPr="00D45119">
        <w:t xml:space="preserve">Điện thoại: ……………………. </w:t>
      </w:r>
    </w:p>
    <w:p w:rsidR="00154EBA" w:rsidRPr="00D45119" w:rsidRDefault="00154EBA" w:rsidP="00154EBA">
      <w:pPr>
        <w:spacing w:before="48" w:after="20" w:line="252" w:lineRule="auto"/>
        <w:ind w:firstLine="720"/>
        <w:jc w:val="both"/>
      </w:pPr>
      <w:r w:rsidRPr="00D45119">
        <w:t>Ông/bà: …………… (người đại diện theo pháp luật cộng đồng) …… sẽ chịu trách nhiệm ký các thủ tục, hồ sơ có liên quan của tổ/nhóm cộng đồng khi tham gia dự án hỗ trợ phát triển sản xuất cộng đồng theo quy định của pháp luật và xin ý kiến các thành viên tổ, nhóm đối với các vấn đề quan trọng cần quyết định của tập thể.</w:t>
      </w:r>
    </w:p>
    <w:p w:rsidR="00154EBA" w:rsidRPr="00D45119" w:rsidRDefault="00154EBA" w:rsidP="00154EBA">
      <w:pPr>
        <w:spacing w:before="48" w:after="20" w:line="252" w:lineRule="auto"/>
        <w:ind w:firstLine="720"/>
        <w:jc w:val="both"/>
      </w:pPr>
      <w:r w:rsidRPr="00D45119">
        <w:t>2.2. Thống nhất đề xuất xây dựng dự án/phương án hỗ trợ phát triển sản xuất cộng đồng như sau:</w:t>
      </w:r>
    </w:p>
    <w:p w:rsidR="00154EBA" w:rsidRPr="00D45119" w:rsidRDefault="00154EBA" w:rsidP="00154EBA">
      <w:pPr>
        <w:spacing w:before="48" w:after="20" w:line="252" w:lineRule="auto"/>
        <w:ind w:firstLine="720"/>
        <w:jc w:val="both"/>
      </w:pPr>
      <w:r w:rsidRPr="00D45119">
        <w:t>a. Sự cần thiết</w:t>
      </w:r>
    </w:p>
    <w:p w:rsidR="00154EBA" w:rsidRPr="00D45119" w:rsidRDefault="00154EBA" w:rsidP="00154EBA">
      <w:pPr>
        <w:spacing w:before="48" w:after="20" w:line="252" w:lineRule="auto"/>
        <w:ind w:firstLine="720"/>
        <w:jc w:val="both"/>
      </w:pPr>
      <w:r w:rsidRPr="00D45119">
        <w:t>b. Tên dự án/phương án</w:t>
      </w:r>
    </w:p>
    <w:p w:rsidR="00154EBA" w:rsidRPr="00D45119" w:rsidRDefault="00154EBA" w:rsidP="00154EBA">
      <w:pPr>
        <w:spacing w:before="48" w:after="20" w:line="252" w:lineRule="auto"/>
        <w:ind w:firstLine="720"/>
        <w:jc w:val="both"/>
      </w:pPr>
      <w:r w:rsidRPr="00D45119">
        <w:t>c. Địa điểm, thời gian, quy mô thực hiện</w:t>
      </w:r>
    </w:p>
    <w:p w:rsidR="00154EBA" w:rsidRPr="00D45119" w:rsidRDefault="00154EBA" w:rsidP="00154EBA">
      <w:pPr>
        <w:spacing w:before="48" w:after="20" w:line="252" w:lineRule="auto"/>
        <w:ind w:firstLine="720"/>
        <w:jc w:val="both"/>
      </w:pPr>
      <w:r w:rsidRPr="00D45119">
        <w:t>d. Các hoạt động</w:t>
      </w:r>
    </w:p>
    <w:p w:rsidR="00154EBA" w:rsidRPr="00D45119" w:rsidRDefault="00154EBA" w:rsidP="00154EBA">
      <w:pPr>
        <w:spacing w:before="48" w:after="20" w:line="252" w:lineRule="auto"/>
        <w:ind w:firstLine="720"/>
        <w:jc w:val="both"/>
      </w:pPr>
      <w:r w:rsidRPr="00D45119">
        <w:t>e. Nội dung đề nghị hỗ trợ</w:t>
      </w:r>
    </w:p>
    <w:p w:rsidR="00154EBA" w:rsidRPr="00D45119" w:rsidRDefault="00154EBA" w:rsidP="00154EBA">
      <w:pPr>
        <w:spacing w:before="48" w:after="20" w:line="252" w:lineRule="auto"/>
        <w:ind w:firstLine="720"/>
        <w:jc w:val="both"/>
      </w:pPr>
      <w:r w:rsidRPr="00D45119">
        <w:t>f. Dự toán kinh phí thực hiện (chi tiết nguồn vốn)</w:t>
      </w:r>
    </w:p>
    <w:p w:rsidR="00154EBA" w:rsidRPr="00D45119" w:rsidRDefault="00154EBA" w:rsidP="00154EBA">
      <w:pPr>
        <w:spacing w:before="48" w:after="20" w:line="252" w:lineRule="auto"/>
        <w:ind w:firstLine="720"/>
        <w:jc w:val="both"/>
      </w:pPr>
      <w:r w:rsidRPr="00D45119">
        <w:t>g. Hình thức quay vòng (nếu có)</w:t>
      </w:r>
    </w:p>
    <w:p w:rsidR="00154EBA" w:rsidRPr="00D45119" w:rsidRDefault="00154EBA" w:rsidP="00154EBA">
      <w:pPr>
        <w:spacing w:before="48" w:after="20" w:line="252" w:lineRule="auto"/>
        <w:ind w:firstLine="720"/>
        <w:jc w:val="both"/>
      </w:pPr>
      <w:r w:rsidRPr="00D45119">
        <w:t xml:space="preserve">h. Hiệu quả, kết quả đầu ra </w:t>
      </w:r>
    </w:p>
    <w:p w:rsidR="00154EBA" w:rsidRPr="00D45119" w:rsidRDefault="00154EBA" w:rsidP="00154EBA">
      <w:pPr>
        <w:spacing w:before="48" w:after="20" w:line="252" w:lineRule="auto"/>
        <w:ind w:firstLine="720"/>
        <w:jc w:val="both"/>
      </w:pPr>
      <w:r w:rsidRPr="00D45119">
        <w:t>i. Trách nhiệm của các bên tham gia</w:t>
      </w:r>
    </w:p>
    <w:p w:rsidR="00154EBA" w:rsidRPr="00D45119" w:rsidRDefault="00154EBA" w:rsidP="00154EBA">
      <w:pPr>
        <w:spacing w:before="48" w:after="20" w:line="252" w:lineRule="auto"/>
        <w:ind w:firstLine="720"/>
        <w:jc w:val="both"/>
      </w:pPr>
      <w:r w:rsidRPr="00D45119">
        <w:t>2.3. Lập danh sách các đối tượng tham gia dự án/phương án như sau:</w:t>
      </w:r>
    </w:p>
    <w:p w:rsidR="00154EBA" w:rsidRPr="00D45119" w:rsidRDefault="00154EBA" w:rsidP="00154EBA">
      <w:pPr>
        <w:spacing w:line="180" w:lineRule="exact"/>
      </w:pP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406"/>
        <w:gridCol w:w="609"/>
        <w:gridCol w:w="1097"/>
        <w:gridCol w:w="1032"/>
        <w:gridCol w:w="600"/>
        <w:gridCol w:w="762"/>
        <w:gridCol w:w="1011"/>
        <w:gridCol w:w="961"/>
        <w:gridCol w:w="811"/>
        <w:gridCol w:w="903"/>
      </w:tblGrid>
      <w:tr w:rsidR="00154EBA" w:rsidRPr="00D45119" w:rsidTr="00DA4AFD">
        <w:trPr>
          <w:trHeight w:val="1711"/>
        </w:trPr>
        <w:tc>
          <w:tcPr>
            <w:tcW w:w="519" w:type="dxa"/>
            <w:shd w:val="clear" w:color="auto" w:fill="auto"/>
            <w:vAlign w:val="center"/>
          </w:tcPr>
          <w:p w:rsidR="00154EBA" w:rsidRPr="00D45119" w:rsidRDefault="00154EBA" w:rsidP="00DA4AFD">
            <w:pPr>
              <w:ind w:left="-57" w:right="-57"/>
              <w:jc w:val="center"/>
              <w:rPr>
                <w:b/>
                <w:szCs w:val="24"/>
              </w:rPr>
            </w:pPr>
            <w:r w:rsidRPr="00D45119">
              <w:rPr>
                <w:b/>
                <w:bCs/>
                <w:szCs w:val="24"/>
              </w:rPr>
              <w:t>TT</w:t>
            </w:r>
          </w:p>
        </w:tc>
        <w:tc>
          <w:tcPr>
            <w:tcW w:w="1182" w:type="dxa"/>
            <w:shd w:val="clear" w:color="auto" w:fill="auto"/>
            <w:vAlign w:val="center"/>
          </w:tcPr>
          <w:p w:rsidR="00154EBA" w:rsidRPr="00D45119" w:rsidRDefault="00154EBA" w:rsidP="00DA4AFD">
            <w:pPr>
              <w:ind w:left="-57" w:right="-57"/>
              <w:jc w:val="center"/>
              <w:rPr>
                <w:b/>
                <w:szCs w:val="24"/>
              </w:rPr>
            </w:pPr>
            <w:r w:rsidRPr="00D45119">
              <w:rPr>
                <w:b/>
                <w:bCs/>
                <w:szCs w:val="24"/>
              </w:rPr>
              <w:t>Họ tên người đại diện hộ gia đình tham gia dự án/phương án</w:t>
            </w:r>
          </w:p>
        </w:tc>
        <w:tc>
          <w:tcPr>
            <w:tcW w:w="643" w:type="dxa"/>
            <w:shd w:val="clear" w:color="auto" w:fill="auto"/>
            <w:vAlign w:val="center"/>
          </w:tcPr>
          <w:p w:rsidR="00154EBA" w:rsidRPr="00D45119" w:rsidRDefault="00154EBA" w:rsidP="00DA4AFD">
            <w:pPr>
              <w:ind w:left="-57" w:right="-57"/>
              <w:jc w:val="center"/>
              <w:rPr>
                <w:b/>
                <w:szCs w:val="24"/>
              </w:rPr>
            </w:pPr>
            <w:r w:rsidRPr="00D45119">
              <w:rPr>
                <w:b/>
                <w:bCs/>
                <w:szCs w:val="24"/>
              </w:rPr>
              <w:t>Địa chỉ</w:t>
            </w:r>
          </w:p>
        </w:tc>
        <w:tc>
          <w:tcPr>
            <w:tcW w:w="1117" w:type="dxa"/>
            <w:vAlign w:val="center"/>
          </w:tcPr>
          <w:p w:rsidR="00154EBA" w:rsidRPr="00D45119" w:rsidRDefault="00154EBA" w:rsidP="00DA4AFD">
            <w:pPr>
              <w:ind w:left="-57" w:right="-57"/>
              <w:jc w:val="center"/>
              <w:rPr>
                <w:b/>
                <w:szCs w:val="24"/>
              </w:rPr>
            </w:pPr>
            <w:r w:rsidRPr="00D45119">
              <w:rPr>
                <w:b/>
                <w:szCs w:val="24"/>
              </w:rPr>
              <w:t>Hộ gia đình thuộc diện (HN, HCN, HMTN, khác)</w:t>
            </w:r>
          </w:p>
        </w:tc>
        <w:tc>
          <w:tcPr>
            <w:tcW w:w="1032" w:type="dxa"/>
            <w:shd w:val="clear" w:color="auto" w:fill="auto"/>
            <w:vAlign w:val="center"/>
          </w:tcPr>
          <w:p w:rsidR="00154EBA" w:rsidRPr="00D45119" w:rsidRDefault="00154EBA" w:rsidP="00DA4AFD">
            <w:pPr>
              <w:ind w:left="-57" w:right="-57"/>
              <w:jc w:val="center"/>
              <w:rPr>
                <w:b/>
                <w:szCs w:val="24"/>
              </w:rPr>
            </w:pPr>
            <w:r w:rsidRPr="00D45119">
              <w:rPr>
                <w:b/>
                <w:szCs w:val="24"/>
              </w:rPr>
              <w:t>Lao động trong độ tuổi</w:t>
            </w:r>
          </w:p>
          <w:p w:rsidR="00154EBA" w:rsidRPr="00D45119" w:rsidRDefault="00154EBA" w:rsidP="00DA4AFD">
            <w:pPr>
              <w:ind w:left="-57" w:right="-57"/>
              <w:jc w:val="center"/>
              <w:rPr>
                <w:b/>
                <w:szCs w:val="24"/>
              </w:rPr>
            </w:pPr>
            <w:r w:rsidRPr="00D45119">
              <w:rPr>
                <w:b/>
                <w:szCs w:val="24"/>
              </w:rPr>
              <w:t>(Người)</w:t>
            </w:r>
          </w:p>
        </w:tc>
        <w:tc>
          <w:tcPr>
            <w:tcW w:w="494" w:type="dxa"/>
            <w:vAlign w:val="center"/>
          </w:tcPr>
          <w:p w:rsidR="00154EBA" w:rsidRPr="00D45119" w:rsidRDefault="00154EBA" w:rsidP="00DA4AFD">
            <w:pPr>
              <w:ind w:left="-57" w:right="-57"/>
              <w:jc w:val="center"/>
              <w:rPr>
                <w:b/>
                <w:szCs w:val="24"/>
              </w:rPr>
            </w:pPr>
            <w:r w:rsidRPr="00D45119">
              <w:rPr>
                <w:b/>
                <w:szCs w:val="24"/>
              </w:rPr>
              <w:t>Dân tộc</w:t>
            </w:r>
          </w:p>
        </w:tc>
        <w:tc>
          <w:tcPr>
            <w:tcW w:w="782" w:type="dxa"/>
            <w:shd w:val="clear" w:color="auto" w:fill="auto"/>
            <w:vAlign w:val="center"/>
          </w:tcPr>
          <w:p w:rsidR="00154EBA" w:rsidRPr="00D45119" w:rsidRDefault="00154EBA" w:rsidP="00DA4AFD">
            <w:pPr>
              <w:ind w:left="-57" w:right="-57"/>
              <w:jc w:val="center"/>
              <w:rPr>
                <w:b/>
                <w:szCs w:val="24"/>
              </w:rPr>
            </w:pPr>
            <w:r w:rsidRPr="00D45119">
              <w:rPr>
                <w:b/>
                <w:szCs w:val="24"/>
              </w:rPr>
              <w:t xml:space="preserve">Nội dung đăng ký hỗ trợ </w:t>
            </w:r>
          </w:p>
          <w:p w:rsidR="00154EBA" w:rsidRPr="00D45119" w:rsidRDefault="00154EBA" w:rsidP="00DA4AFD">
            <w:pPr>
              <w:ind w:left="-57" w:right="-57"/>
              <w:jc w:val="center"/>
              <w:rPr>
                <w:b/>
                <w:szCs w:val="24"/>
              </w:rPr>
            </w:pPr>
          </w:p>
        </w:tc>
        <w:tc>
          <w:tcPr>
            <w:tcW w:w="1134" w:type="dxa"/>
            <w:shd w:val="clear" w:color="auto" w:fill="auto"/>
            <w:vAlign w:val="center"/>
          </w:tcPr>
          <w:p w:rsidR="00154EBA" w:rsidRPr="00D45119" w:rsidRDefault="00154EBA" w:rsidP="00DA4AFD">
            <w:pPr>
              <w:ind w:left="-57" w:right="-57"/>
              <w:jc w:val="center"/>
              <w:rPr>
                <w:b/>
                <w:szCs w:val="24"/>
              </w:rPr>
            </w:pPr>
            <w:r w:rsidRPr="00D45119">
              <w:rPr>
                <w:b/>
                <w:szCs w:val="24"/>
              </w:rPr>
              <w:t xml:space="preserve">Đối ứng </w:t>
            </w:r>
          </w:p>
          <w:p w:rsidR="00154EBA" w:rsidRPr="00D45119" w:rsidRDefault="00154EBA" w:rsidP="00DA4AFD">
            <w:pPr>
              <w:ind w:left="-57" w:right="-57"/>
              <w:jc w:val="center"/>
              <w:rPr>
                <w:b/>
                <w:szCs w:val="24"/>
              </w:rPr>
            </w:pPr>
            <w:r w:rsidRPr="00D45119">
              <w:rPr>
                <w:b/>
                <w:szCs w:val="24"/>
              </w:rPr>
              <w:t>của hộ</w:t>
            </w:r>
          </w:p>
          <w:p w:rsidR="00154EBA" w:rsidRPr="00D45119" w:rsidRDefault="00154EBA" w:rsidP="00DA4AFD">
            <w:pPr>
              <w:ind w:left="-57" w:right="-57"/>
              <w:jc w:val="center"/>
              <w:rPr>
                <w:b/>
                <w:szCs w:val="24"/>
              </w:rPr>
            </w:pPr>
            <w:r w:rsidRPr="00D45119">
              <w:rPr>
                <w:b/>
                <w:szCs w:val="24"/>
              </w:rPr>
              <w:t>(Ghi rõ đối ứng bằng tiền hoặc hiện vật)</w:t>
            </w:r>
          </w:p>
        </w:tc>
        <w:tc>
          <w:tcPr>
            <w:tcW w:w="993" w:type="dxa"/>
            <w:shd w:val="clear" w:color="auto" w:fill="auto"/>
            <w:vAlign w:val="center"/>
          </w:tcPr>
          <w:p w:rsidR="00154EBA" w:rsidRPr="00D45119" w:rsidRDefault="00154EBA" w:rsidP="00DA4AFD">
            <w:pPr>
              <w:ind w:left="-57" w:right="-57"/>
              <w:jc w:val="center"/>
              <w:rPr>
                <w:b/>
                <w:szCs w:val="24"/>
              </w:rPr>
            </w:pPr>
            <w:r w:rsidRPr="00D45119">
              <w:rPr>
                <w:b/>
                <w:szCs w:val="24"/>
              </w:rPr>
              <w:t>Đăng ký vay vốn từ Ngân hàng CSXH</w:t>
            </w:r>
          </w:p>
          <w:p w:rsidR="00154EBA" w:rsidRPr="00D45119" w:rsidRDefault="00154EBA" w:rsidP="00DA4AFD">
            <w:pPr>
              <w:ind w:left="-57" w:right="-57"/>
              <w:jc w:val="center"/>
              <w:rPr>
                <w:b/>
                <w:szCs w:val="24"/>
              </w:rPr>
            </w:pPr>
            <w:r w:rsidRPr="00D45119">
              <w:rPr>
                <w:b/>
                <w:szCs w:val="24"/>
              </w:rPr>
              <w:t>(triệu đồng)</w:t>
            </w:r>
          </w:p>
        </w:tc>
        <w:tc>
          <w:tcPr>
            <w:tcW w:w="850" w:type="dxa"/>
            <w:vAlign w:val="center"/>
          </w:tcPr>
          <w:p w:rsidR="00154EBA" w:rsidRPr="00D45119" w:rsidRDefault="00154EBA" w:rsidP="00DA4AFD">
            <w:pPr>
              <w:ind w:left="-57" w:right="-57"/>
              <w:jc w:val="center"/>
              <w:rPr>
                <w:b/>
                <w:szCs w:val="24"/>
              </w:rPr>
            </w:pPr>
            <w:r w:rsidRPr="00D45119">
              <w:rPr>
                <w:b/>
                <w:szCs w:val="24"/>
              </w:rPr>
              <w:t>Ký xác nhận hoặc dấu tay điểm chỉ</w:t>
            </w:r>
          </w:p>
        </w:tc>
        <w:tc>
          <w:tcPr>
            <w:tcW w:w="952" w:type="dxa"/>
            <w:vAlign w:val="center"/>
          </w:tcPr>
          <w:p w:rsidR="00154EBA" w:rsidRPr="00D45119" w:rsidRDefault="00154EBA" w:rsidP="00DA4AFD">
            <w:pPr>
              <w:ind w:left="-57" w:right="-57"/>
              <w:jc w:val="center"/>
              <w:rPr>
                <w:b/>
                <w:szCs w:val="24"/>
              </w:rPr>
            </w:pPr>
            <w:r w:rsidRPr="00D45119">
              <w:rPr>
                <w:b/>
                <w:szCs w:val="24"/>
              </w:rPr>
              <w:t>Ghi chú</w:t>
            </w:r>
          </w:p>
        </w:tc>
      </w:tr>
      <w:tr w:rsidR="00154EBA" w:rsidRPr="00D45119" w:rsidTr="00DA4AFD">
        <w:tc>
          <w:tcPr>
            <w:tcW w:w="519" w:type="dxa"/>
            <w:shd w:val="clear" w:color="auto" w:fill="auto"/>
            <w:vAlign w:val="center"/>
          </w:tcPr>
          <w:p w:rsidR="00154EBA" w:rsidRPr="00D45119" w:rsidRDefault="00154EBA" w:rsidP="00DA4AFD">
            <w:pPr>
              <w:rPr>
                <w:b/>
                <w:szCs w:val="26"/>
              </w:rPr>
            </w:pPr>
            <w:r w:rsidRPr="00D45119">
              <w:rPr>
                <w:b/>
                <w:szCs w:val="26"/>
              </w:rPr>
              <w:t>1</w:t>
            </w:r>
          </w:p>
        </w:tc>
        <w:tc>
          <w:tcPr>
            <w:tcW w:w="1182" w:type="dxa"/>
            <w:shd w:val="clear" w:color="auto" w:fill="auto"/>
            <w:vAlign w:val="center"/>
          </w:tcPr>
          <w:p w:rsidR="00154EBA" w:rsidRPr="00D45119" w:rsidRDefault="00154EBA" w:rsidP="00DA4AFD">
            <w:pPr>
              <w:rPr>
                <w:b/>
                <w:szCs w:val="26"/>
              </w:rPr>
            </w:pPr>
            <w:r w:rsidRPr="00D45119">
              <w:rPr>
                <w:b/>
                <w:szCs w:val="26"/>
              </w:rPr>
              <w:t>Lò Văn A</w:t>
            </w:r>
          </w:p>
        </w:tc>
        <w:tc>
          <w:tcPr>
            <w:tcW w:w="643" w:type="dxa"/>
            <w:shd w:val="clear" w:color="auto" w:fill="auto"/>
            <w:vAlign w:val="center"/>
          </w:tcPr>
          <w:p w:rsidR="00154EBA" w:rsidRPr="00D45119" w:rsidRDefault="00154EBA" w:rsidP="00DA4AFD">
            <w:pPr>
              <w:rPr>
                <w:b/>
                <w:szCs w:val="26"/>
              </w:rPr>
            </w:pPr>
          </w:p>
        </w:tc>
        <w:tc>
          <w:tcPr>
            <w:tcW w:w="1117" w:type="dxa"/>
          </w:tcPr>
          <w:p w:rsidR="00154EBA" w:rsidRPr="00D45119" w:rsidRDefault="00154EBA" w:rsidP="00DA4AFD">
            <w:pPr>
              <w:rPr>
                <w:szCs w:val="26"/>
              </w:rPr>
            </w:pPr>
          </w:p>
        </w:tc>
        <w:tc>
          <w:tcPr>
            <w:tcW w:w="1032" w:type="dxa"/>
            <w:shd w:val="clear" w:color="auto" w:fill="auto"/>
          </w:tcPr>
          <w:p w:rsidR="00154EBA" w:rsidRPr="00D45119" w:rsidRDefault="00154EBA" w:rsidP="00DA4AFD">
            <w:pPr>
              <w:rPr>
                <w:szCs w:val="26"/>
              </w:rPr>
            </w:pPr>
          </w:p>
        </w:tc>
        <w:tc>
          <w:tcPr>
            <w:tcW w:w="494" w:type="dxa"/>
          </w:tcPr>
          <w:p w:rsidR="00154EBA" w:rsidRPr="00D45119" w:rsidRDefault="00154EBA" w:rsidP="00DA4AFD">
            <w:pPr>
              <w:rPr>
                <w:szCs w:val="26"/>
              </w:rPr>
            </w:pPr>
          </w:p>
        </w:tc>
        <w:tc>
          <w:tcPr>
            <w:tcW w:w="782" w:type="dxa"/>
            <w:shd w:val="clear" w:color="auto" w:fill="auto"/>
          </w:tcPr>
          <w:p w:rsidR="00154EBA" w:rsidRPr="00D45119" w:rsidRDefault="00154EBA" w:rsidP="00DA4AFD">
            <w:pPr>
              <w:rPr>
                <w:szCs w:val="26"/>
              </w:rPr>
            </w:pPr>
          </w:p>
        </w:tc>
        <w:tc>
          <w:tcPr>
            <w:tcW w:w="1134" w:type="dxa"/>
            <w:shd w:val="clear" w:color="auto" w:fill="auto"/>
          </w:tcPr>
          <w:p w:rsidR="00154EBA" w:rsidRPr="00D45119" w:rsidRDefault="00154EBA" w:rsidP="00DA4AFD">
            <w:pPr>
              <w:rPr>
                <w:szCs w:val="26"/>
              </w:rPr>
            </w:pPr>
          </w:p>
        </w:tc>
        <w:tc>
          <w:tcPr>
            <w:tcW w:w="993" w:type="dxa"/>
            <w:shd w:val="clear" w:color="auto" w:fill="auto"/>
          </w:tcPr>
          <w:p w:rsidR="00154EBA" w:rsidRPr="00D45119" w:rsidRDefault="00154EBA" w:rsidP="00DA4AFD">
            <w:pPr>
              <w:rPr>
                <w:szCs w:val="26"/>
              </w:rPr>
            </w:pPr>
          </w:p>
        </w:tc>
        <w:tc>
          <w:tcPr>
            <w:tcW w:w="850" w:type="dxa"/>
          </w:tcPr>
          <w:p w:rsidR="00154EBA" w:rsidRPr="00D45119" w:rsidRDefault="00154EBA" w:rsidP="00DA4AFD">
            <w:pPr>
              <w:rPr>
                <w:szCs w:val="26"/>
              </w:rPr>
            </w:pPr>
          </w:p>
        </w:tc>
        <w:tc>
          <w:tcPr>
            <w:tcW w:w="952" w:type="dxa"/>
          </w:tcPr>
          <w:p w:rsidR="00154EBA" w:rsidRPr="00D45119" w:rsidRDefault="00154EBA" w:rsidP="00DA4AFD">
            <w:pPr>
              <w:rPr>
                <w:szCs w:val="26"/>
              </w:rPr>
            </w:pPr>
            <w:r w:rsidRPr="00D45119">
              <w:rPr>
                <w:szCs w:val="26"/>
              </w:rPr>
              <w:t>Đại diện cộng đồng</w:t>
            </w:r>
          </w:p>
        </w:tc>
      </w:tr>
      <w:tr w:rsidR="00154EBA" w:rsidRPr="00D45119" w:rsidTr="00DA4AFD">
        <w:tc>
          <w:tcPr>
            <w:tcW w:w="519" w:type="dxa"/>
            <w:shd w:val="clear" w:color="auto" w:fill="auto"/>
          </w:tcPr>
          <w:p w:rsidR="00154EBA" w:rsidRPr="00D45119" w:rsidRDefault="00154EBA" w:rsidP="00DA4AFD">
            <w:pPr>
              <w:rPr>
                <w:szCs w:val="26"/>
              </w:rPr>
            </w:pPr>
          </w:p>
        </w:tc>
        <w:tc>
          <w:tcPr>
            <w:tcW w:w="1182" w:type="dxa"/>
            <w:shd w:val="clear" w:color="auto" w:fill="auto"/>
          </w:tcPr>
          <w:p w:rsidR="00154EBA" w:rsidRPr="00D45119" w:rsidRDefault="00154EBA" w:rsidP="00DA4AFD">
            <w:pPr>
              <w:rPr>
                <w:szCs w:val="26"/>
              </w:rPr>
            </w:pPr>
          </w:p>
        </w:tc>
        <w:tc>
          <w:tcPr>
            <w:tcW w:w="643" w:type="dxa"/>
            <w:shd w:val="clear" w:color="auto" w:fill="auto"/>
          </w:tcPr>
          <w:p w:rsidR="00154EBA" w:rsidRPr="00D45119" w:rsidRDefault="00154EBA" w:rsidP="00DA4AFD">
            <w:pPr>
              <w:rPr>
                <w:szCs w:val="26"/>
              </w:rPr>
            </w:pPr>
          </w:p>
        </w:tc>
        <w:tc>
          <w:tcPr>
            <w:tcW w:w="1117" w:type="dxa"/>
          </w:tcPr>
          <w:p w:rsidR="00154EBA" w:rsidRPr="00D45119" w:rsidRDefault="00154EBA" w:rsidP="00DA4AFD">
            <w:pPr>
              <w:rPr>
                <w:szCs w:val="26"/>
              </w:rPr>
            </w:pPr>
          </w:p>
        </w:tc>
        <w:tc>
          <w:tcPr>
            <w:tcW w:w="1032" w:type="dxa"/>
            <w:shd w:val="clear" w:color="auto" w:fill="auto"/>
          </w:tcPr>
          <w:p w:rsidR="00154EBA" w:rsidRPr="00D45119" w:rsidRDefault="00154EBA" w:rsidP="00DA4AFD">
            <w:pPr>
              <w:rPr>
                <w:szCs w:val="26"/>
              </w:rPr>
            </w:pPr>
          </w:p>
        </w:tc>
        <w:tc>
          <w:tcPr>
            <w:tcW w:w="494" w:type="dxa"/>
          </w:tcPr>
          <w:p w:rsidR="00154EBA" w:rsidRPr="00D45119" w:rsidRDefault="00154EBA" w:rsidP="00DA4AFD">
            <w:pPr>
              <w:rPr>
                <w:szCs w:val="26"/>
              </w:rPr>
            </w:pPr>
          </w:p>
        </w:tc>
        <w:tc>
          <w:tcPr>
            <w:tcW w:w="782" w:type="dxa"/>
            <w:shd w:val="clear" w:color="auto" w:fill="auto"/>
          </w:tcPr>
          <w:p w:rsidR="00154EBA" w:rsidRPr="00D45119" w:rsidRDefault="00154EBA" w:rsidP="00DA4AFD">
            <w:pPr>
              <w:rPr>
                <w:szCs w:val="26"/>
              </w:rPr>
            </w:pPr>
          </w:p>
        </w:tc>
        <w:tc>
          <w:tcPr>
            <w:tcW w:w="1134" w:type="dxa"/>
            <w:shd w:val="clear" w:color="auto" w:fill="auto"/>
          </w:tcPr>
          <w:p w:rsidR="00154EBA" w:rsidRPr="00D45119" w:rsidRDefault="00154EBA" w:rsidP="00DA4AFD">
            <w:pPr>
              <w:rPr>
                <w:szCs w:val="26"/>
              </w:rPr>
            </w:pPr>
          </w:p>
        </w:tc>
        <w:tc>
          <w:tcPr>
            <w:tcW w:w="993" w:type="dxa"/>
            <w:shd w:val="clear" w:color="auto" w:fill="auto"/>
          </w:tcPr>
          <w:p w:rsidR="00154EBA" w:rsidRPr="00D45119" w:rsidRDefault="00154EBA" w:rsidP="00DA4AFD">
            <w:pPr>
              <w:rPr>
                <w:szCs w:val="26"/>
              </w:rPr>
            </w:pPr>
          </w:p>
        </w:tc>
        <w:tc>
          <w:tcPr>
            <w:tcW w:w="850" w:type="dxa"/>
          </w:tcPr>
          <w:p w:rsidR="00154EBA" w:rsidRPr="00D45119" w:rsidRDefault="00154EBA" w:rsidP="00DA4AFD">
            <w:pPr>
              <w:rPr>
                <w:szCs w:val="26"/>
              </w:rPr>
            </w:pPr>
          </w:p>
        </w:tc>
        <w:tc>
          <w:tcPr>
            <w:tcW w:w="952" w:type="dxa"/>
          </w:tcPr>
          <w:p w:rsidR="00154EBA" w:rsidRPr="00D45119" w:rsidRDefault="00154EBA" w:rsidP="00DA4AFD">
            <w:pPr>
              <w:rPr>
                <w:szCs w:val="26"/>
              </w:rPr>
            </w:pPr>
          </w:p>
        </w:tc>
      </w:tr>
      <w:tr w:rsidR="00154EBA" w:rsidRPr="00D45119" w:rsidTr="00DA4AFD">
        <w:tc>
          <w:tcPr>
            <w:tcW w:w="519" w:type="dxa"/>
            <w:shd w:val="clear" w:color="auto" w:fill="auto"/>
          </w:tcPr>
          <w:p w:rsidR="00154EBA" w:rsidRPr="00D45119" w:rsidRDefault="00154EBA" w:rsidP="00DA4AFD">
            <w:pPr>
              <w:rPr>
                <w:szCs w:val="26"/>
              </w:rPr>
            </w:pPr>
          </w:p>
        </w:tc>
        <w:tc>
          <w:tcPr>
            <w:tcW w:w="1182" w:type="dxa"/>
            <w:shd w:val="clear" w:color="auto" w:fill="auto"/>
          </w:tcPr>
          <w:p w:rsidR="00154EBA" w:rsidRPr="00D45119" w:rsidRDefault="00154EBA" w:rsidP="00DA4AFD">
            <w:pPr>
              <w:rPr>
                <w:szCs w:val="26"/>
              </w:rPr>
            </w:pPr>
          </w:p>
        </w:tc>
        <w:tc>
          <w:tcPr>
            <w:tcW w:w="643" w:type="dxa"/>
            <w:shd w:val="clear" w:color="auto" w:fill="auto"/>
          </w:tcPr>
          <w:p w:rsidR="00154EBA" w:rsidRPr="00D45119" w:rsidRDefault="00154EBA" w:rsidP="00DA4AFD">
            <w:pPr>
              <w:rPr>
                <w:szCs w:val="26"/>
              </w:rPr>
            </w:pPr>
          </w:p>
        </w:tc>
        <w:tc>
          <w:tcPr>
            <w:tcW w:w="1117" w:type="dxa"/>
          </w:tcPr>
          <w:p w:rsidR="00154EBA" w:rsidRPr="00D45119" w:rsidRDefault="00154EBA" w:rsidP="00DA4AFD">
            <w:pPr>
              <w:rPr>
                <w:szCs w:val="26"/>
              </w:rPr>
            </w:pPr>
          </w:p>
        </w:tc>
        <w:tc>
          <w:tcPr>
            <w:tcW w:w="1032" w:type="dxa"/>
            <w:shd w:val="clear" w:color="auto" w:fill="auto"/>
          </w:tcPr>
          <w:p w:rsidR="00154EBA" w:rsidRPr="00D45119" w:rsidRDefault="00154EBA" w:rsidP="00DA4AFD">
            <w:pPr>
              <w:rPr>
                <w:szCs w:val="26"/>
              </w:rPr>
            </w:pPr>
          </w:p>
        </w:tc>
        <w:tc>
          <w:tcPr>
            <w:tcW w:w="494" w:type="dxa"/>
          </w:tcPr>
          <w:p w:rsidR="00154EBA" w:rsidRPr="00D45119" w:rsidRDefault="00154EBA" w:rsidP="00DA4AFD">
            <w:pPr>
              <w:rPr>
                <w:szCs w:val="26"/>
              </w:rPr>
            </w:pPr>
          </w:p>
        </w:tc>
        <w:tc>
          <w:tcPr>
            <w:tcW w:w="782" w:type="dxa"/>
            <w:shd w:val="clear" w:color="auto" w:fill="auto"/>
          </w:tcPr>
          <w:p w:rsidR="00154EBA" w:rsidRPr="00D45119" w:rsidRDefault="00154EBA" w:rsidP="00DA4AFD">
            <w:pPr>
              <w:rPr>
                <w:szCs w:val="26"/>
              </w:rPr>
            </w:pPr>
          </w:p>
        </w:tc>
        <w:tc>
          <w:tcPr>
            <w:tcW w:w="1134" w:type="dxa"/>
            <w:shd w:val="clear" w:color="auto" w:fill="auto"/>
          </w:tcPr>
          <w:p w:rsidR="00154EBA" w:rsidRPr="00D45119" w:rsidRDefault="00154EBA" w:rsidP="00DA4AFD">
            <w:pPr>
              <w:rPr>
                <w:szCs w:val="26"/>
              </w:rPr>
            </w:pPr>
          </w:p>
        </w:tc>
        <w:tc>
          <w:tcPr>
            <w:tcW w:w="993" w:type="dxa"/>
            <w:shd w:val="clear" w:color="auto" w:fill="auto"/>
          </w:tcPr>
          <w:p w:rsidR="00154EBA" w:rsidRPr="00D45119" w:rsidRDefault="00154EBA" w:rsidP="00DA4AFD">
            <w:pPr>
              <w:rPr>
                <w:szCs w:val="26"/>
              </w:rPr>
            </w:pPr>
          </w:p>
        </w:tc>
        <w:tc>
          <w:tcPr>
            <w:tcW w:w="850" w:type="dxa"/>
          </w:tcPr>
          <w:p w:rsidR="00154EBA" w:rsidRPr="00D45119" w:rsidRDefault="00154EBA" w:rsidP="00DA4AFD">
            <w:pPr>
              <w:rPr>
                <w:szCs w:val="26"/>
              </w:rPr>
            </w:pPr>
          </w:p>
        </w:tc>
        <w:tc>
          <w:tcPr>
            <w:tcW w:w="952" w:type="dxa"/>
          </w:tcPr>
          <w:p w:rsidR="00154EBA" w:rsidRPr="00D45119" w:rsidRDefault="00154EBA" w:rsidP="00DA4AFD">
            <w:pPr>
              <w:rPr>
                <w:szCs w:val="26"/>
              </w:rPr>
            </w:pPr>
          </w:p>
        </w:tc>
      </w:tr>
    </w:tbl>
    <w:p w:rsidR="00154EBA" w:rsidRPr="00D45119" w:rsidRDefault="00154EBA" w:rsidP="00154EBA">
      <w:pPr>
        <w:spacing w:before="120" w:after="80"/>
        <w:ind w:firstLine="720"/>
        <w:jc w:val="both"/>
      </w:pPr>
      <w:r w:rsidRPr="00D45119">
        <w:t>Các thành viên tham gia dự án/phương án cam kết sẽ bố trí đủ kinh phí đối ứng để cùng thực hiện dự án/phương án theo quyết định phê duyệt của cơ quan có thẩm quyền.</w:t>
      </w:r>
    </w:p>
    <w:p w:rsidR="00154EBA" w:rsidRPr="00D45119" w:rsidRDefault="00154EBA" w:rsidP="00154EBA">
      <w:pPr>
        <w:spacing w:after="80"/>
        <w:ind w:firstLine="720"/>
        <w:jc w:val="both"/>
      </w:pPr>
      <w:r w:rsidRPr="00D45119">
        <w:t>Cuộc họp đã kết thúc vào... giờ... cùng ngày. Các thành viên tham dự đã thống nhất nội dung biên bản./.</w:t>
      </w:r>
    </w:p>
    <w:tbl>
      <w:tblPr>
        <w:tblW w:w="9588" w:type="dxa"/>
        <w:tblCellSpacing w:w="0" w:type="dxa"/>
        <w:tblCellMar>
          <w:left w:w="0" w:type="dxa"/>
          <w:right w:w="0" w:type="dxa"/>
        </w:tblCellMar>
        <w:tblLook w:val="0000" w:firstRow="0" w:lastRow="0" w:firstColumn="0" w:lastColumn="0" w:noHBand="0" w:noVBand="0"/>
      </w:tblPr>
      <w:tblGrid>
        <w:gridCol w:w="3628"/>
        <w:gridCol w:w="2516"/>
        <w:gridCol w:w="3444"/>
      </w:tblGrid>
      <w:tr w:rsidR="00154EBA" w:rsidRPr="00D45119" w:rsidTr="00DA4AFD">
        <w:trPr>
          <w:tblCellSpacing w:w="0" w:type="dxa"/>
        </w:trPr>
        <w:tc>
          <w:tcPr>
            <w:tcW w:w="3628" w:type="dxa"/>
            <w:tcMar>
              <w:top w:w="0" w:type="dxa"/>
              <w:left w:w="108" w:type="dxa"/>
              <w:bottom w:w="0" w:type="dxa"/>
              <w:right w:w="108" w:type="dxa"/>
            </w:tcMar>
          </w:tcPr>
          <w:p w:rsidR="00154EBA" w:rsidRPr="00D45119" w:rsidRDefault="00154EBA" w:rsidP="00DA4AFD">
            <w:pPr>
              <w:spacing w:before="60" w:line="280" w:lineRule="exact"/>
              <w:jc w:val="center"/>
            </w:pPr>
            <w:r w:rsidRPr="00D45119">
              <w:rPr>
                <w:b/>
                <w:bCs/>
              </w:rPr>
              <w:t>Thư ký cuộc họp</w:t>
            </w:r>
            <w:r w:rsidRPr="00D45119">
              <w:br/>
              <w:t>(Ký, ghi rõ họ tên)</w:t>
            </w:r>
          </w:p>
        </w:tc>
        <w:tc>
          <w:tcPr>
            <w:tcW w:w="2516" w:type="dxa"/>
            <w:tcMar>
              <w:top w:w="0" w:type="dxa"/>
              <w:left w:w="108" w:type="dxa"/>
              <w:bottom w:w="0" w:type="dxa"/>
              <w:right w:w="108" w:type="dxa"/>
            </w:tcMar>
          </w:tcPr>
          <w:p w:rsidR="00154EBA" w:rsidRPr="00D45119" w:rsidRDefault="00154EBA" w:rsidP="00DA4AFD">
            <w:pPr>
              <w:spacing w:before="60" w:line="280" w:lineRule="exact"/>
              <w:jc w:val="center"/>
            </w:pPr>
            <w:r w:rsidRPr="00D45119">
              <w:rPr>
                <w:b/>
                <w:bCs/>
              </w:rPr>
              <w:t>Đại diện UBND xã</w:t>
            </w:r>
            <w:r w:rsidRPr="00D45119">
              <w:br/>
              <w:t>(Ký, ghi rõ họ tên)</w:t>
            </w:r>
          </w:p>
        </w:tc>
        <w:tc>
          <w:tcPr>
            <w:tcW w:w="3444" w:type="dxa"/>
            <w:tcMar>
              <w:top w:w="0" w:type="dxa"/>
              <w:left w:w="108" w:type="dxa"/>
              <w:bottom w:w="0" w:type="dxa"/>
              <w:right w:w="108" w:type="dxa"/>
            </w:tcMar>
          </w:tcPr>
          <w:p w:rsidR="00154EBA" w:rsidRPr="00D45119" w:rsidRDefault="00154EBA" w:rsidP="00DA4AFD">
            <w:pPr>
              <w:spacing w:before="60" w:line="280" w:lineRule="exact"/>
              <w:jc w:val="center"/>
            </w:pPr>
            <w:r w:rsidRPr="00D45119">
              <w:rPr>
                <w:b/>
                <w:bCs/>
              </w:rPr>
              <w:t>Chủ trì (Trưởng thôn/bản)</w:t>
            </w:r>
            <w:r w:rsidRPr="00D45119">
              <w:br/>
              <w:t>(Ký, ghi rõ họ tên)</w:t>
            </w:r>
          </w:p>
        </w:tc>
      </w:tr>
    </w:tbl>
    <w:p w:rsidR="00154EBA" w:rsidRPr="00D45119" w:rsidRDefault="00154EBA" w:rsidP="00154EBA">
      <w:pPr>
        <w:ind w:right="-378"/>
        <w:rPr>
          <w:b/>
          <w:bCs/>
        </w:rPr>
      </w:pPr>
    </w:p>
    <w:p w:rsidR="00154EBA" w:rsidRPr="00D45119" w:rsidRDefault="00154EBA" w:rsidP="00154EBA">
      <w:pPr>
        <w:spacing w:line="300" w:lineRule="exact"/>
        <w:jc w:val="both"/>
        <w:rPr>
          <w:rFonts w:ascii="Times New Roman Italic" w:hAnsi="Times New Roman Italic"/>
          <w:bCs/>
          <w:i/>
          <w:spacing w:val="-4"/>
        </w:rPr>
      </w:pPr>
      <w:r w:rsidRPr="00D45119">
        <w:rPr>
          <w:rFonts w:ascii="Times New Roman Italic" w:hAnsi="Times New Roman Italic"/>
          <w:bCs/>
          <w:i/>
          <w:spacing w:val="-4"/>
        </w:rPr>
        <w:t>Ghi chú: Nếu dự án triển khai trên địa bàn nhiều xã, bổ sung thành phần UBND cấp huyện.</w:t>
      </w:r>
    </w:p>
    <w:p w:rsidR="00154EBA" w:rsidRPr="00D45119" w:rsidRDefault="00154EBA" w:rsidP="00154EBA">
      <w:pPr>
        <w:jc w:val="right"/>
        <w:rPr>
          <w:b/>
        </w:rPr>
      </w:pPr>
    </w:p>
    <w:p w:rsidR="00154EBA" w:rsidRPr="00D45119" w:rsidRDefault="00154EBA" w:rsidP="00154EBA">
      <w:pPr>
        <w:jc w:val="right"/>
        <w:rPr>
          <w:b/>
        </w:rPr>
      </w:pPr>
    </w:p>
    <w:p w:rsidR="00154EBA" w:rsidRPr="00D45119" w:rsidRDefault="00154EBA" w:rsidP="00154EBA">
      <w:pPr>
        <w:jc w:val="right"/>
        <w:rPr>
          <w:b/>
        </w:rPr>
      </w:pPr>
    </w:p>
    <w:p w:rsidR="00154EBA" w:rsidRPr="00D45119" w:rsidRDefault="00154EBA" w:rsidP="00154EBA">
      <w:pPr>
        <w:jc w:val="right"/>
        <w:rPr>
          <w:b/>
        </w:rPr>
      </w:pPr>
    </w:p>
    <w:p w:rsidR="00154EBA" w:rsidRPr="00D45119" w:rsidRDefault="00154EBA" w:rsidP="00154EBA">
      <w:pPr>
        <w:jc w:val="right"/>
        <w:rPr>
          <w:b/>
        </w:rPr>
      </w:pPr>
    </w:p>
    <w:p w:rsidR="00154EBA" w:rsidRPr="00D45119" w:rsidRDefault="00154EBA" w:rsidP="00154EBA">
      <w:pPr>
        <w:jc w:val="right"/>
        <w:rPr>
          <w:b/>
        </w:rPr>
      </w:pPr>
    </w:p>
    <w:p w:rsidR="00673586" w:rsidRDefault="00673586">
      <w:bookmarkStart w:id="0" w:name="_GoBack"/>
      <w:bookmarkEnd w:id="0"/>
    </w:p>
    <w:sectPr w:rsidR="00673586" w:rsidSect="001E3BD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BA"/>
    <w:rsid w:val="00154EBA"/>
    <w:rsid w:val="001E3BDF"/>
    <w:rsid w:val="00673586"/>
    <w:rsid w:val="00796E14"/>
    <w:rsid w:val="00A17A9D"/>
    <w:rsid w:val="00FE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EB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EB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Company>Grizli777</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tthh</dc:creator>
  <cp:lastModifiedBy>tthh</cp:lastModifiedBy>
  <cp:revision>1</cp:revision>
  <dcterms:created xsi:type="dcterms:W3CDTF">2024-07-02T09:58:00Z</dcterms:created>
  <dcterms:modified xsi:type="dcterms:W3CDTF">2024-07-02T09:58:00Z</dcterms:modified>
</cp:coreProperties>
</file>