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1C" w:rsidRPr="00D45119" w:rsidRDefault="0087231C" w:rsidP="0087231C">
      <w:pPr>
        <w:jc w:val="right"/>
        <w:rPr>
          <w:b/>
          <w:bCs/>
        </w:rPr>
      </w:pPr>
      <w:r w:rsidRPr="00D45119">
        <w:rPr>
          <w:b/>
          <w:bCs/>
        </w:rPr>
        <w:t>Mẫu số 02. Dự án, kế hoạch liên kết</w:t>
      </w:r>
    </w:p>
    <w:p w:rsidR="0087231C" w:rsidRPr="00D45119" w:rsidRDefault="0087231C" w:rsidP="0087231C">
      <w:pPr>
        <w:shd w:val="clear" w:color="auto" w:fill="FFFFFF"/>
        <w:spacing w:line="234" w:lineRule="atLeast"/>
        <w:jc w:val="right"/>
      </w:pP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2835"/>
        <w:gridCol w:w="6096"/>
      </w:tblGrid>
      <w:tr w:rsidR="0087231C" w:rsidRPr="00D45119" w:rsidTr="00DA4AFD">
        <w:trPr>
          <w:tblCellSpacing w:w="0" w:type="dxa"/>
        </w:trPr>
        <w:tc>
          <w:tcPr>
            <w:tcW w:w="2835" w:type="dxa"/>
            <w:shd w:val="clear" w:color="auto" w:fill="FFFFFF"/>
            <w:tcMar>
              <w:top w:w="0" w:type="dxa"/>
              <w:left w:w="108" w:type="dxa"/>
              <w:bottom w:w="0" w:type="dxa"/>
              <w:right w:w="108" w:type="dxa"/>
            </w:tcMar>
            <w:hideMark/>
          </w:tcPr>
          <w:p w:rsidR="0087231C" w:rsidRPr="00D45119" w:rsidRDefault="0087231C" w:rsidP="00DA4AFD">
            <w:pPr>
              <w:spacing w:before="120" w:after="120" w:line="234" w:lineRule="atLeast"/>
              <w:jc w:val="center"/>
            </w:pPr>
            <w:r>
              <w:rPr>
                <w:b/>
                <w:bCs/>
                <w:noProof/>
              </w:rPr>
              <mc:AlternateContent>
                <mc:Choice Requires="wps">
                  <w:drawing>
                    <wp:anchor distT="0" distB="0" distL="114300" distR="114300" simplePos="0" relativeHeight="251659264" behindDoc="0" locked="0" layoutInCell="1" allowOverlap="1">
                      <wp:simplePos x="0" y="0"/>
                      <wp:positionH relativeFrom="column">
                        <wp:posOffset>467995</wp:posOffset>
                      </wp:positionH>
                      <wp:positionV relativeFrom="paragraph">
                        <wp:posOffset>311150</wp:posOffset>
                      </wp:positionV>
                      <wp:extent cx="701675" cy="0"/>
                      <wp:effectExtent l="5080" t="13335" r="762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6.85pt;margin-top:24.5pt;width:5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RR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2dxMp1NMKI3V0TyW5zSxn7m0CFvFNgMZdz5&#10;JyELOb0Y61mR/Bbgk0rYiLYNamgl6gu8mKSTEGCgFcw7/TGjD/uy1ehEvJ7CE0p0nsdjGo6SBbCG&#10;E7YebEtEe7Vd8lZ6PFeXozNYV8H8WMSL9Xw9z0ZZOl2PsriqRs+bMhtNN8lsUn2qyrJKfnpqSZY3&#10;gjEuPbubeJPs78QxXKOr7O7yvbcheo8e+uXI3t6BdBisn+VVFXtgl62+DdzpNRwe7pa/EI97Zz/+&#10;AVa/AAAA//8DAFBLAwQUAAYACAAAACEAZAKGXN0AAAAIAQAADwAAAGRycy9kb3ducmV2LnhtbEyP&#10;wW7CMBBE75X6D9Yi9VKBQ0oLpHEQqtRDjwWkXk28JCnxOoodkvL1LOJAjzszmn2TrgZbixO2vnKk&#10;YDqJQCDlzlRUKNhtP8cLED5oMrp2hAr+0MMqe3xIdWJcT9942oRCcAn5RCsoQ2gSKX1eotV+4hok&#10;9g6utTrw2RbStLrnclvLOIrepNUV8YdSN/hRYn7cdFYB+u51Gq2Xtth9nfvnn/j82zdbpZ5Gw/od&#10;RMAh3MNwxWd0yJhp7zoyXtQK5i9zTiqYLXnS1V/MYhD7myCzVP4fkF0AAAD//wMAUEsBAi0AFAAG&#10;AAgAAAAhALaDOJL+AAAA4QEAABMAAAAAAAAAAAAAAAAAAAAAAFtDb250ZW50X1R5cGVzXS54bWxQ&#10;SwECLQAUAAYACAAAACEAOP0h/9YAAACUAQAACwAAAAAAAAAAAAAAAAAvAQAAX3JlbHMvLnJlbHNQ&#10;SwECLQAUAAYACAAAACEAA1J0USQCAABJBAAADgAAAAAAAAAAAAAAAAAuAgAAZHJzL2Uyb0RvYy54&#10;bWxQSwECLQAUAAYACAAAACEAZAKGXN0AAAAIAQAADwAAAAAAAAAAAAAAAAB+BAAAZHJzL2Rvd25y&#10;ZXYueG1sUEsFBgAAAAAEAAQA8wAAAIgFAAAAAA==&#10;"/>
                  </w:pict>
                </mc:Fallback>
              </mc:AlternateContent>
            </w:r>
            <w:r w:rsidRPr="00D45119">
              <w:rPr>
                <w:b/>
                <w:bCs/>
              </w:rPr>
              <w:t>Tên chủ trì liên kết</w:t>
            </w:r>
            <w:r w:rsidRPr="00D45119">
              <w:rPr>
                <w:b/>
                <w:bCs/>
              </w:rPr>
              <w:br/>
            </w:r>
          </w:p>
        </w:tc>
        <w:tc>
          <w:tcPr>
            <w:tcW w:w="6096" w:type="dxa"/>
            <w:shd w:val="clear" w:color="auto" w:fill="FFFFFF"/>
            <w:tcMar>
              <w:top w:w="0" w:type="dxa"/>
              <w:left w:w="108" w:type="dxa"/>
              <w:bottom w:w="0" w:type="dxa"/>
              <w:right w:w="108" w:type="dxa"/>
            </w:tcMar>
            <w:hideMark/>
          </w:tcPr>
          <w:p w:rsidR="0087231C" w:rsidRPr="00D45119" w:rsidRDefault="0087231C" w:rsidP="00DA4AFD">
            <w:pPr>
              <w:spacing w:before="120" w:after="120" w:line="234" w:lineRule="atLeast"/>
              <w:jc w:val="center"/>
            </w:pPr>
            <w:r>
              <w:rPr>
                <w:b/>
                <w:bCs/>
                <w:noProof/>
              </w:rPr>
              <mc:AlternateContent>
                <mc:Choice Requires="wps">
                  <w:drawing>
                    <wp:anchor distT="0" distB="0" distL="114300" distR="114300" simplePos="0" relativeHeight="251660288" behindDoc="0" locked="0" layoutInCell="1" allowOverlap="1">
                      <wp:simplePos x="0" y="0"/>
                      <wp:positionH relativeFrom="column">
                        <wp:posOffset>772795</wp:posOffset>
                      </wp:positionH>
                      <wp:positionV relativeFrom="paragraph">
                        <wp:posOffset>537845</wp:posOffset>
                      </wp:positionV>
                      <wp:extent cx="2137410" cy="0"/>
                      <wp:effectExtent l="5080" t="11430" r="1016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0.85pt;margin-top:42.35pt;width:16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CPJgIAAEoEAAAOAAAAZHJzL2Uyb0RvYy54bWysVE2P2yAQvVfqf0C+J7azzm5ixVmt7KSX&#10;bRsp2x9AANuoNoOAxImq/vcO5KNNe6mq+oDBzDzem3l48XzsO3IQxkpQRZSOk4gIxYBL1RTRl7f1&#10;aBYR66jitAMliugkbPS8fP9uMehcTKCFjgtDEETZfNBF1Dqn8zi2rBU9tWPQQuFmDaanDpemibmh&#10;A6L3XTxJksd4AMO1ASasxa/VeTNaBvy6Fsx9rmsrHOmKCLm5MJow7vwYLxc0bwzVrWQXGvQfWPRU&#10;Kjz0BlVRR8neyD+geskMWKjdmEEfQ11LJoIGVJMmv6nZtlSLoAWLY/WtTPb/wbJPh40hkmPvIqJo&#10;jy3aOkNl0zryYgwMpASlsIxgSOqrNWibY1KpNsbrZUe11a/AvlqioGypakRg/XbSCBUy4rsUv7Aa&#10;z9wNH4FjDN07CKU71qb3kFgUcgwdOt06JI6OMPw4SR+eshQbya57Mc2vidpY90FAT/ykiOxFx01A&#10;Go6hh1frUAgmXhP8qQrWsuuCHTpFhiKaTyfTkGChk9xv+jBrml3ZGXKg3lDh8VVBsLswA3vFA1gr&#10;KF9d5o7K7jzH+E55PBSGdC6zs2O+zZP5araaZaNs8rgaZUlVjV7WZTZ6XKdP0+qhKssq/e6ppVne&#10;Ss6F8uyu7k2zv3PH5R6dfXfz760M8T16kIhkr+9AOnTWN/Nsix3w08b4avgmo2FD8OVy+Rvx6zpE&#10;/fwFLH8AAAD//wMAUEsDBBQABgAIAAAAIQAe77Z13gAAAAkBAAAPAAAAZHJzL2Rvd25yZXYueG1s&#10;TI/NTsMwEITvSLyDtUhcEHUSWghpnKpC4sCxPxJXN16S0HgdxU4T+vRsxaGcVrM7mv0mX022FSfs&#10;feNIQTyLQCCVzjRUKdjv3h9TED5oMrp1hAp+0MOquL3JdWbcSBs8bUMlOIR8phXUIXSZlL6s0Wo/&#10;cx0S375cb3Vg2VfS9HrkcNvKJIqepdUN8Ydad/hWY3ncDlYB+mERR+tXW+0/zuPDZ3L+HrudUvd3&#10;03oJIuAUrma44DM6FMx0cAMZL1rWSfzCVgXpnCcb5ov0CcThbyGLXP5vUPwCAAD//wMAUEsBAi0A&#10;FAAGAAgAAAAhALaDOJL+AAAA4QEAABMAAAAAAAAAAAAAAAAAAAAAAFtDb250ZW50X1R5cGVzXS54&#10;bWxQSwECLQAUAAYACAAAACEAOP0h/9YAAACUAQAACwAAAAAAAAAAAAAAAAAvAQAAX3JlbHMvLnJl&#10;bHNQSwECLQAUAAYACAAAACEAsZawjyYCAABKBAAADgAAAAAAAAAAAAAAAAAuAgAAZHJzL2Uyb0Rv&#10;Yy54bWxQSwECLQAUAAYACAAAACEAHu+2dd4AAAAJAQAADwAAAAAAAAAAAAAAAACABAAAZHJzL2Rv&#10;d25yZXYueG1sUEsFBgAAAAAEAAQA8wAAAIsFAAAAAA==&#10;"/>
                  </w:pict>
                </mc:Fallback>
              </mc:AlternateContent>
            </w:r>
            <w:r w:rsidRPr="00D45119">
              <w:rPr>
                <w:b/>
                <w:bCs/>
              </w:rPr>
              <w:t>CỘNG HÒA XÃ HỘI CHỦ NGHĨA VIỆT NAM</w:t>
            </w:r>
            <w:r w:rsidRPr="00D45119">
              <w:rPr>
                <w:b/>
                <w:bCs/>
              </w:rPr>
              <w:br/>
              <w:t>Độc lập - Tự do - Hạnh phúc </w:t>
            </w:r>
          </w:p>
        </w:tc>
      </w:tr>
      <w:tr w:rsidR="0087231C" w:rsidRPr="00D45119" w:rsidTr="00DA4AFD">
        <w:trPr>
          <w:tblCellSpacing w:w="0" w:type="dxa"/>
        </w:trPr>
        <w:tc>
          <w:tcPr>
            <w:tcW w:w="2835" w:type="dxa"/>
            <w:shd w:val="clear" w:color="auto" w:fill="FFFFFF"/>
            <w:tcMar>
              <w:top w:w="0" w:type="dxa"/>
              <w:left w:w="108" w:type="dxa"/>
              <w:bottom w:w="0" w:type="dxa"/>
              <w:right w:w="108" w:type="dxa"/>
            </w:tcMar>
            <w:hideMark/>
          </w:tcPr>
          <w:p w:rsidR="0087231C" w:rsidRPr="00D45119" w:rsidRDefault="0087231C" w:rsidP="00DA4AFD">
            <w:pPr>
              <w:spacing w:before="120" w:after="120" w:line="234" w:lineRule="atLeast"/>
              <w:jc w:val="center"/>
            </w:pPr>
            <w:r w:rsidRPr="00D45119">
              <w:t>Số: ………./……….</w:t>
            </w:r>
          </w:p>
        </w:tc>
        <w:tc>
          <w:tcPr>
            <w:tcW w:w="6096" w:type="dxa"/>
            <w:shd w:val="clear" w:color="auto" w:fill="FFFFFF"/>
            <w:tcMar>
              <w:top w:w="0" w:type="dxa"/>
              <w:left w:w="108" w:type="dxa"/>
              <w:bottom w:w="0" w:type="dxa"/>
              <w:right w:w="108" w:type="dxa"/>
            </w:tcMar>
            <w:hideMark/>
          </w:tcPr>
          <w:p w:rsidR="0087231C" w:rsidRPr="00D45119" w:rsidRDefault="0087231C" w:rsidP="00DA4AFD">
            <w:pPr>
              <w:spacing w:before="120" w:after="120" w:line="234" w:lineRule="atLeast"/>
              <w:jc w:val="right"/>
            </w:pPr>
            <w:r w:rsidRPr="00D45119">
              <w:rPr>
                <w:i/>
                <w:iCs/>
              </w:rPr>
              <w:t>………., ngày</w:t>
            </w:r>
            <w:r w:rsidRPr="00D45119">
              <w:t>………..</w:t>
            </w:r>
            <w:r w:rsidRPr="00D45119">
              <w:rPr>
                <w:i/>
                <w:iCs/>
              </w:rPr>
              <w:t>tháng</w:t>
            </w:r>
            <w:r w:rsidRPr="00D45119">
              <w:t>……..</w:t>
            </w:r>
            <w:r w:rsidRPr="00D45119">
              <w:rPr>
                <w:i/>
                <w:iCs/>
              </w:rPr>
              <w:t>năm</w:t>
            </w:r>
            <w:r w:rsidRPr="00D45119">
              <w:t>……..</w:t>
            </w:r>
          </w:p>
        </w:tc>
      </w:tr>
    </w:tbl>
    <w:p w:rsidR="0087231C" w:rsidRPr="00D45119" w:rsidRDefault="0087231C" w:rsidP="0087231C">
      <w:pPr>
        <w:shd w:val="clear" w:color="auto" w:fill="FFFFFF"/>
        <w:spacing w:before="120" w:after="120" w:line="234" w:lineRule="atLeast"/>
      </w:pPr>
      <w:r w:rsidRPr="00D45119">
        <w:t> </w:t>
      </w:r>
    </w:p>
    <w:p w:rsidR="0087231C" w:rsidRPr="00D45119" w:rsidRDefault="0087231C" w:rsidP="0087231C">
      <w:pPr>
        <w:shd w:val="clear" w:color="auto" w:fill="FFFFFF"/>
        <w:spacing w:line="234" w:lineRule="atLeast"/>
        <w:jc w:val="center"/>
        <w:rPr>
          <w:b/>
          <w:bCs/>
        </w:rPr>
      </w:pPr>
      <w:r w:rsidRPr="00D45119">
        <w:rPr>
          <w:b/>
          <w:bCs/>
        </w:rPr>
        <w:t>DỰ ÁN, KẾ HOẠCH LIÊN KẾT THEO CHUỖI GIÁ TRỊ</w:t>
      </w:r>
    </w:p>
    <w:p w:rsidR="0087231C" w:rsidRPr="00D45119" w:rsidRDefault="0087231C" w:rsidP="0087231C">
      <w:pPr>
        <w:shd w:val="clear" w:color="auto" w:fill="FFFFFF"/>
        <w:spacing w:line="234" w:lineRule="atLeast"/>
        <w:jc w:val="center"/>
        <w:rPr>
          <w:b/>
          <w:bCs/>
        </w:rPr>
      </w:pPr>
      <w:r w:rsidRPr="00D45119">
        <w:rPr>
          <w:b/>
          <w:bCs/>
        </w:rPr>
        <w:t>……………….(tên hình thức liên kết)………………</w:t>
      </w:r>
    </w:p>
    <w:p w:rsidR="0087231C" w:rsidRPr="00D45119" w:rsidRDefault="0087231C" w:rsidP="0087231C">
      <w:pPr>
        <w:shd w:val="clear" w:color="auto" w:fill="FFFFFF"/>
        <w:spacing w:before="120" w:after="120" w:line="234" w:lineRule="atLeast"/>
        <w:jc w:val="center"/>
        <w:rPr>
          <w:b/>
          <w:bCs/>
        </w:rPr>
      </w:pPr>
    </w:p>
    <w:p w:rsidR="0087231C" w:rsidRPr="00D45119" w:rsidRDefault="0087231C" w:rsidP="0087231C">
      <w:pPr>
        <w:shd w:val="clear" w:color="auto" w:fill="FFFFFF"/>
        <w:spacing w:before="120" w:after="120" w:line="234" w:lineRule="atLeast"/>
        <w:jc w:val="center"/>
      </w:pPr>
      <w:r w:rsidRPr="00D45119">
        <w:rPr>
          <w:b/>
          <w:bCs/>
        </w:rPr>
        <w:t>Phần I</w:t>
      </w:r>
    </w:p>
    <w:p w:rsidR="0087231C" w:rsidRPr="00D45119" w:rsidRDefault="0087231C" w:rsidP="0087231C">
      <w:pPr>
        <w:shd w:val="clear" w:color="auto" w:fill="FFFFFF"/>
        <w:spacing w:before="120" w:after="120" w:line="234" w:lineRule="atLeast"/>
        <w:jc w:val="center"/>
      </w:pPr>
      <w:r w:rsidRPr="00D45119">
        <w:rPr>
          <w:b/>
          <w:bCs/>
        </w:rPr>
        <w:t>GIỚI THIỆU VỀ DỰ ÁN, KẾ HOẠCH LIÊN KẾT</w:t>
      </w:r>
    </w:p>
    <w:p w:rsidR="0087231C" w:rsidRPr="00D45119" w:rsidRDefault="0087231C" w:rsidP="0087231C">
      <w:pPr>
        <w:shd w:val="clear" w:color="auto" w:fill="FFFFFF"/>
        <w:spacing w:before="120" w:after="120" w:line="234" w:lineRule="atLeast"/>
        <w:rPr>
          <w:b/>
          <w:bCs/>
        </w:rPr>
      </w:pP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I. Tên dự án. Kế hoạch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 xml:space="preserve">II. Các đối tượng tham gia </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1. Chủ trì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Người đại diện theo pháp luật: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Chức vụ: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 Giấy đăng ký kinh doanh số ........................, ngày cấp: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Địa chỉ: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Điện thoại: ........................... Fax: ......................... Email: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2. Các bên tham gia liên kết (đối với trường hợp doanh nghiệp, hợp tác xã tham gia liên kết)</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a) Tên đơn vị tham gia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Người đại diện theo pháp luật: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Chức vụ: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Giấy đăng ký kinh doanh số…………………………, ngày cấp: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Địa chỉ: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 Điện thoại:…………………. Fax: …………………E-mail: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b) Tên đơn vị tham gia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Người đại diện theo pháp luật: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Chức vụ: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Giấy đăng ký kinh doanh số…………………………, ngày cấp: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Địa chỉ: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lastRenderedPageBreak/>
        <w:t xml:space="preserve">- Điện thoại:…………………. Fax: …………………E-mail: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c)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3. Số lượng hộ gia đình tham gia liên kết (phân theo từng loại đối tượng theo từng chương trình mục tiêu quốc gia quy định):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III. Địa điểm thực hiện Dự án, kế hoạch: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 xml:space="preserve">IV. Căn cứ pháp lý xây dựng dự án, kế hoạch </w:t>
      </w:r>
      <w:r w:rsidRPr="00D45119">
        <w:t>(liệt kê danh mục các văn bản có liên quan làm căn cứ xây dựng dự án liên kết) </w:t>
      </w:r>
      <w:r w:rsidRPr="00D45119">
        <w:tab/>
      </w:r>
    </w:p>
    <w:p w:rsidR="0087231C" w:rsidRPr="00D45119" w:rsidRDefault="0087231C" w:rsidP="0087231C">
      <w:pPr>
        <w:shd w:val="clear" w:color="auto" w:fill="FFFFFF"/>
        <w:tabs>
          <w:tab w:val="left" w:leader="dot" w:pos="9356"/>
        </w:tabs>
        <w:spacing w:before="120" w:after="120" w:line="234" w:lineRule="atLeast"/>
        <w:jc w:val="center"/>
        <w:rPr>
          <w:b/>
          <w:bCs/>
        </w:rPr>
      </w:pPr>
    </w:p>
    <w:p w:rsidR="0087231C" w:rsidRPr="00D45119" w:rsidRDefault="0087231C" w:rsidP="0087231C">
      <w:pPr>
        <w:shd w:val="clear" w:color="auto" w:fill="FFFFFF"/>
        <w:tabs>
          <w:tab w:val="left" w:leader="dot" w:pos="9356"/>
        </w:tabs>
        <w:spacing w:before="120" w:after="120" w:line="234" w:lineRule="atLeast"/>
        <w:jc w:val="center"/>
      </w:pPr>
      <w:r w:rsidRPr="00D45119">
        <w:rPr>
          <w:b/>
          <w:bCs/>
        </w:rPr>
        <w:t>Phần II</w:t>
      </w:r>
    </w:p>
    <w:p w:rsidR="0087231C" w:rsidRPr="00D45119" w:rsidRDefault="0087231C" w:rsidP="0087231C">
      <w:pPr>
        <w:shd w:val="clear" w:color="auto" w:fill="FFFFFF"/>
        <w:tabs>
          <w:tab w:val="left" w:leader="dot" w:pos="9356"/>
        </w:tabs>
        <w:spacing w:before="120" w:after="120" w:line="234" w:lineRule="atLeast"/>
        <w:jc w:val="center"/>
        <w:rPr>
          <w:b/>
          <w:bCs/>
        </w:rPr>
      </w:pPr>
      <w:r w:rsidRPr="00D45119">
        <w:rPr>
          <w:b/>
          <w:bCs/>
        </w:rPr>
        <w:t>NỘI DUNG DỰ ÁN, KẾ HOẠCH</w:t>
      </w:r>
    </w:p>
    <w:p w:rsidR="0087231C" w:rsidRPr="00D45119" w:rsidRDefault="0087231C" w:rsidP="0087231C">
      <w:pPr>
        <w:shd w:val="clear" w:color="auto" w:fill="FFFFFF"/>
        <w:tabs>
          <w:tab w:val="left" w:leader="dot" w:pos="9356"/>
        </w:tabs>
        <w:spacing w:before="120" w:after="120" w:line="234" w:lineRule="atLeast"/>
        <w:jc w:val="center"/>
      </w:pP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I. Mục tiêu của dự án, kế hoạch:</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spacing w:val="-4"/>
        </w:rPr>
        <w:t xml:space="preserve">II. Tổng quan về liên kết trước khi thực hiện dự án, </w:t>
      </w:r>
      <w:r w:rsidRPr="00D45119">
        <w:rPr>
          <w:b/>
          <w:bCs/>
        </w:rPr>
        <w:t>kế hoạch</w:t>
      </w:r>
      <w:r w:rsidRPr="00D45119">
        <w:rPr>
          <w:b/>
          <w:bCs/>
          <w:spacing w:val="-4"/>
        </w:rPr>
        <w:t xml:space="preserve"> và sự cần thiết xây dựng dự án, </w:t>
      </w:r>
      <w:r w:rsidRPr="00D45119">
        <w:rPr>
          <w:b/>
          <w:bCs/>
        </w:rPr>
        <w:t>kế hoạch</w:t>
      </w:r>
      <w:r w:rsidRPr="00D45119">
        <w:rPr>
          <w:b/>
          <w:bCs/>
          <w:spacing w:val="-4"/>
        </w:rPr>
        <w:t xml:space="preserve"> liên kết</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1. Điều kiện tự nhiên, kinh tế, xã hội trên địa bàn (điều kiện tự nhiên, kinh tế, xã hội trên địa bàn có liên quan đến việc thực hiện dự án, kế hoạch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2. Tổng quan về liên kết trước khi thực hiện dự án, kế hoạch liên kết (Kết quả thực hiện liên kết trong 03 năm gần nhất trong trường hợp đã có thời gian liên kết lâu dài; trường hợp liên kết mới xây dựng, báo cáo khái quát tình hình sản xuất lĩnh vực liên kết trong 3 năm gần nhất).</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3. Sự cần thiết xây dựng dự án, kế hoạch liên kết.</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III. Nội dung của dự án</w:t>
      </w:r>
      <w:r w:rsidRPr="00D45119">
        <w:rPr>
          <w:b/>
          <w:bCs/>
          <w:spacing w:val="-4"/>
        </w:rPr>
        <w:t xml:space="preserve">, </w:t>
      </w:r>
      <w:r w:rsidRPr="00D45119">
        <w:rPr>
          <w:b/>
          <w:bCs/>
        </w:rPr>
        <w:t xml:space="preserve">kế hoạch </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1. Sản phẩm thực hiện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2. Quy mô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3. Quy trình kỹ thuật áp dụng khi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4. Hình thức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5. Quyền hạn, trách nhiệm của các bên tham gia liên kết: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6. Thị trường sản phẩm của dự án, kế hoạch liên kết; đánh giá tiềm năng thị trường và khả năng cạnh tranh của sản phẩm dự án, kế hoạch liên kết.</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7. Các giải pháp thực hiện để đưa dự án, kế hoạch vào hoạt động (thuê đất, san lấp mặt bằng, đầu tư vào các trang thiết bị...)</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IV. Các nội dung đề nghị hỗ trợ</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1. Chi tiết các nội dung đề nghị được hỗ trợ (số lượng, nội dung, thời gian, kinh phí …)</w:t>
      </w:r>
    </w:p>
    <w:p w:rsidR="0087231C" w:rsidRPr="00D45119" w:rsidRDefault="0087231C" w:rsidP="0087231C">
      <w:pPr>
        <w:widowControl w:val="0"/>
        <w:shd w:val="clear" w:color="auto" w:fill="FFFFFF"/>
        <w:tabs>
          <w:tab w:val="left" w:leader="dot" w:pos="9072"/>
        </w:tabs>
        <w:spacing w:before="120" w:after="120" w:line="234" w:lineRule="atLeast"/>
        <w:ind w:firstLine="709"/>
        <w:jc w:val="both"/>
      </w:pPr>
      <w:r w:rsidRPr="00D45119">
        <w:t>1.1. Tập huấn kỹ thuật sản xuất, nghiệp vụ quản lý, năng lực quản lý hợp đồng, quản lý chuỗi và phát triển thị trường: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lastRenderedPageBreak/>
        <w:t xml:space="preserve">1.2. Chuyển giao, ứng dụng khoa học kỹ thuật mới, áp dụng quy trình kỹ thuật trong sản xuất và quản lý chất lượng đồng bộ theo chuỗi: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1.3. Vật tư, nguyên liệu, công cụ, trang thiết bị phục vụ sản xuất: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1.4. Quảng bá, xúc tiến thương mại cho sản phẩm hàng hóa, dịch vụ: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1.5. Phân tích các chỉ tiêu an toàn, chi phí thiết lập mã truy xuất nguồn gốc sản phẩm:</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1.6. Xây dựng, quản lý dự án: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1.7.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1.8.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rPr>
          <w:i/>
        </w:rPr>
      </w:pPr>
      <w:r w:rsidRPr="00D45119">
        <w:rPr>
          <w:i/>
        </w:rPr>
        <w:t>(Các nội dung đề nghị hỗ trợ chi tiết theo từng Chương trình mục tiêu quốc gia)</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2. Đối ứng của đối tượng tham gia liên kết (chi tiết đối với từng nội dung hỗ trợ, chi tiết đối với từng năm, nếu có).</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3. Thời gian hỗ trợ (chi tiết thời gian cho từng nội dung chính sách, chi tiết các năm, nếu có)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 xml:space="preserve">4. </w:t>
      </w:r>
      <w:r w:rsidRPr="00D45119">
        <w:rPr>
          <w:shd w:val="clear" w:color="auto" w:fill="FFFFFF"/>
        </w:rPr>
        <w:t>Tổng chi phí, cơ cấu từng nguồn vốn: ngân sách nhà nước (</w:t>
      </w:r>
      <w:r w:rsidRPr="00D45119">
        <w:t>chi tiết kinh phí hỗ trợ cho từng nội dung chính sách, chi tiết các năm)</w:t>
      </w:r>
      <w:r w:rsidRPr="00D45119">
        <w:rPr>
          <w:shd w:val="clear" w:color="auto" w:fill="FFFFFF"/>
        </w:rPr>
        <w:t xml:space="preserve">, vốn của chủ trì liên kết, vốn tham gia của bên liên kết, vốn tín dụng ưu đãi, vốn lồng ghép thực hiện các chính sách: </w:t>
      </w:r>
      <w:r w:rsidRPr="00D45119">
        <w:rPr>
          <w:shd w:val="clear" w:color="auto" w:fill="FFFFFF"/>
        </w:rPr>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5. Các hồ sơ gửi kèm (chủ trì dự án, kế hoạch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r w:rsidRPr="00D45119">
        <w:tab/>
      </w:r>
    </w:p>
    <w:p w:rsidR="0087231C" w:rsidRPr="00D45119" w:rsidRDefault="0087231C" w:rsidP="0087231C">
      <w:pPr>
        <w:shd w:val="clear" w:color="auto" w:fill="FFFFFF"/>
        <w:tabs>
          <w:tab w:val="left" w:leader="dot" w:pos="9072"/>
        </w:tabs>
        <w:spacing w:before="120" w:after="120" w:line="234" w:lineRule="atLeast"/>
        <w:ind w:firstLine="709"/>
        <w:rPr>
          <w:b/>
          <w:bCs/>
        </w:rPr>
      </w:pPr>
      <w:r w:rsidRPr="00D45119">
        <w:rPr>
          <w:b/>
          <w:bCs/>
        </w:rPr>
        <w:t>V. Kế hoạch tổ chức thực hiện dự án</w:t>
      </w:r>
      <w:r w:rsidRPr="00D45119">
        <w:rPr>
          <w:b/>
          <w:bCs/>
          <w:spacing w:val="-4"/>
        </w:rPr>
        <w:t xml:space="preserve">, </w:t>
      </w:r>
      <w:r w:rsidRPr="00D45119">
        <w:rPr>
          <w:b/>
          <w:bCs/>
        </w:rPr>
        <w:t>kế hoạch</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(Chủ đầu tư xây dựng kế hoạch cụ thể để thực hiện dự án, kế hoạch liên kết. Trong đó phải có kế hoạch triển khai và thực hiện các nội dung ưu đãi, hỗ trợ, kế hoạch tài chính, kế hoạch giám sát và đánh giá thực hiện dự án, kế hoạch liên kết)</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VI. Tổ chức thực hiện</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VII. Dự kiến hiệu quả và tác động của dự án</w:t>
      </w:r>
      <w:r w:rsidRPr="00D45119">
        <w:rPr>
          <w:b/>
          <w:bCs/>
          <w:spacing w:val="-4"/>
        </w:rPr>
        <w:t xml:space="preserve">, </w:t>
      </w:r>
      <w:r w:rsidRPr="00D45119">
        <w:rPr>
          <w:b/>
          <w:bCs/>
        </w:rPr>
        <w:t>kế hoạch</w:t>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1. Hiệu quả của dự án, kế hoạch liên kết (kinh tế, môi trường, xã hội):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t>2. Tác động của dự án, kế hoạch liên kết (các rủi ro về thị trường, tổ chức thực hiện, các rủi ro khác và giải pháp khắc phục): </w:t>
      </w:r>
      <w:r w:rsidRPr="00D45119">
        <w:tab/>
      </w:r>
    </w:p>
    <w:p w:rsidR="0087231C" w:rsidRPr="00D45119" w:rsidRDefault="0087231C" w:rsidP="0087231C">
      <w:pPr>
        <w:shd w:val="clear" w:color="auto" w:fill="FFFFFF"/>
        <w:tabs>
          <w:tab w:val="left" w:leader="dot" w:pos="9072"/>
        </w:tabs>
        <w:spacing w:before="120" w:after="120" w:line="234" w:lineRule="atLeast"/>
        <w:ind w:firstLine="709"/>
        <w:jc w:val="both"/>
      </w:pPr>
      <w:r w:rsidRPr="00D45119">
        <w:rPr>
          <w:b/>
          <w:bCs/>
        </w:rPr>
        <w:t xml:space="preserve">VIII. Xử lý vi phạm </w:t>
      </w:r>
    </w:p>
    <w:p w:rsidR="0087231C" w:rsidRPr="00D45119" w:rsidRDefault="0087231C" w:rsidP="0087231C">
      <w:pPr>
        <w:shd w:val="clear" w:color="auto" w:fill="FFFFFF"/>
        <w:tabs>
          <w:tab w:val="left" w:leader="dot" w:pos="9072"/>
        </w:tabs>
        <w:spacing w:before="120" w:after="120" w:line="234" w:lineRule="atLeast"/>
        <w:jc w:val="both"/>
      </w:pPr>
      <w:r w:rsidRPr="00D45119">
        <w:rPr>
          <w:shd w:val="clear" w:color="auto" w:fill="FFFFFF"/>
        </w:rPr>
        <w:lastRenderedPageBreak/>
        <w:t xml:space="preserve">          Chế tài xử lý và cơ chế thu hồi vốn hỗ trợ từ ngân sách nhà nước trong trường hợp đơn vị chủ trì liên kết, đối tượng tham gia liên kết vi phạm cam kết và các nội dung khác có liên quan (nếu có).</w:t>
      </w:r>
    </w:p>
    <w:p w:rsidR="0087231C" w:rsidRPr="00D45119" w:rsidRDefault="0087231C" w:rsidP="0087231C">
      <w:pPr>
        <w:shd w:val="clear" w:color="auto" w:fill="FFFFFF"/>
        <w:tabs>
          <w:tab w:val="left" w:leader="dot" w:pos="9356"/>
        </w:tabs>
        <w:spacing w:before="120" w:after="120" w:line="234" w:lineRule="atLeast"/>
        <w:jc w:val="center"/>
        <w:rPr>
          <w:b/>
          <w:bCs/>
        </w:rPr>
      </w:pPr>
    </w:p>
    <w:p w:rsidR="0087231C" w:rsidRPr="00D45119" w:rsidRDefault="0087231C" w:rsidP="0087231C">
      <w:pPr>
        <w:shd w:val="clear" w:color="auto" w:fill="FFFFFF"/>
        <w:tabs>
          <w:tab w:val="left" w:leader="dot" w:pos="9356"/>
        </w:tabs>
        <w:spacing w:before="120" w:after="120" w:line="234" w:lineRule="atLeast"/>
        <w:jc w:val="center"/>
      </w:pPr>
      <w:r w:rsidRPr="00D45119">
        <w:rPr>
          <w:b/>
          <w:bCs/>
        </w:rPr>
        <w:t>Phần III</w:t>
      </w:r>
    </w:p>
    <w:p w:rsidR="0087231C" w:rsidRPr="00D45119" w:rsidRDefault="0087231C" w:rsidP="0087231C">
      <w:pPr>
        <w:shd w:val="clear" w:color="auto" w:fill="FFFFFF"/>
        <w:tabs>
          <w:tab w:val="left" w:leader="dot" w:pos="9356"/>
        </w:tabs>
        <w:spacing w:before="120" w:after="120" w:line="234" w:lineRule="atLeast"/>
        <w:jc w:val="center"/>
        <w:rPr>
          <w:b/>
          <w:bCs/>
        </w:rPr>
      </w:pPr>
      <w:r w:rsidRPr="00D45119">
        <w:rPr>
          <w:b/>
          <w:bCs/>
        </w:rPr>
        <w:t>CAM KẾT TRÁCH NHIỆM VÀ KIẾN NGHỊ</w:t>
      </w:r>
    </w:p>
    <w:p w:rsidR="0087231C" w:rsidRPr="00D45119" w:rsidRDefault="0087231C" w:rsidP="0087231C">
      <w:pPr>
        <w:shd w:val="clear" w:color="auto" w:fill="FFFFFF"/>
        <w:tabs>
          <w:tab w:val="left" w:leader="dot" w:pos="9356"/>
        </w:tabs>
        <w:spacing w:before="120" w:after="120" w:line="234" w:lineRule="atLeast"/>
        <w:jc w:val="center"/>
      </w:pPr>
    </w:p>
    <w:p w:rsidR="0087231C" w:rsidRPr="00D45119" w:rsidRDefault="0087231C" w:rsidP="0087231C">
      <w:pPr>
        <w:shd w:val="clear" w:color="auto" w:fill="FFFFFF"/>
        <w:tabs>
          <w:tab w:val="left" w:leader="dot" w:pos="9356"/>
        </w:tabs>
        <w:spacing w:before="120" w:after="120" w:line="234" w:lineRule="atLeast"/>
        <w:ind w:firstLine="709"/>
        <w:jc w:val="both"/>
        <w:rPr>
          <w:b/>
          <w:bCs/>
        </w:rPr>
      </w:pPr>
      <w:r w:rsidRPr="00D45119">
        <w:rPr>
          <w:b/>
          <w:bCs/>
        </w:rPr>
        <w:t>I. Các nội dung cam kết trách nhiệm trong thực hiện dự án, kế hoạch liên kết</w:t>
      </w:r>
    </w:p>
    <w:p w:rsidR="0087231C" w:rsidRPr="00D45119" w:rsidRDefault="0087231C" w:rsidP="0087231C">
      <w:pPr>
        <w:shd w:val="clear" w:color="auto" w:fill="FFFFFF"/>
        <w:spacing w:before="120" w:after="120" w:line="234" w:lineRule="atLeast"/>
        <w:ind w:firstLine="709"/>
        <w:jc w:val="both"/>
      </w:pPr>
      <w:r w:rsidRPr="00D45119">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sidR="0087231C" w:rsidRPr="00D45119" w:rsidRDefault="0087231C" w:rsidP="0087231C">
      <w:pPr>
        <w:shd w:val="clear" w:color="auto" w:fill="FFFFFF"/>
        <w:spacing w:before="120" w:after="120" w:line="234" w:lineRule="atLeast"/>
        <w:ind w:firstLine="709"/>
        <w:jc w:val="both"/>
      </w:pPr>
      <w:r w:rsidRPr="00D45119">
        <w:t>2. Chế tài xử lý và cơ chế thu hồi vốn hỗ trợ từ ngân sách nhà nước trong trường hợp đơn vị chủ trì vi phạm cam kết và các nội dung khác có liên quan.</w:t>
      </w:r>
    </w:p>
    <w:p w:rsidR="0087231C" w:rsidRPr="00D45119" w:rsidRDefault="0087231C" w:rsidP="0087231C">
      <w:pPr>
        <w:shd w:val="clear" w:color="auto" w:fill="FFFFFF"/>
        <w:tabs>
          <w:tab w:val="left" w:leader="dot" w:pos="9356"/>
        </w:tabs>
        <w:spacing w:before="120" w:after="120" w:line="234" w:lineRule="atLeast"/>
        <w:ind w:firstLine="709"/>
        <w:jc w:val="both"/>
      </w:pPr>
      <w:r w:rsidRPr="00D45119">
        <w:rPr>
          <w:b/>
          <w:bCs/>
        </w:rPr>
        <w:t>II. Đề xuất và kiến nghị</w:t>
      </w:r>
    </w:p>
    <w:p w:rsidR="0087231C" w:rsidRPr="00D45119" w:rsidRDefault="0087231C" w:rsidP="0087231C">
      <w:pPr>
        <w:shd w:val="clear" w:color="auto" w:fill="FFFFFF"/>
        <w:tabs>
          <w:tab w:val="left" w:leader="dot" w:pos="9356"/>
        </w:tabs>
        <w:spacing w:before="120" w:after="120" w:line="234" w:lineRule="atLeast"/>
        <w:ind w:firstLine="709"/>
        <w:jc w:val="both"/>
      </w:pPr>
      <w:r w:rsidRPr="00D45119">
        <w:t>Ngoài các nội dung nêu trên, chủ đầu tư dự án, kế hoạch liên kết có thể bổ sung các nội dung khác nhằm làm rõ hơn nội dung dự án, kế hoạch liên kết và phù hợp với điều kiện thực tế.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52"/>
      </w:tblGrid>
      <w:tr w:rsidR="0087231C" w:rsidRPr="00D45119" w:rsidTr="00DA4AFD">
        <w:trPr>
          <w:tblCellSpacing w:w="0" w:type="dxa"/>
        </w:trPr>
        <w:tc>
          <w:tcPr>
            <w:tcW w:w="4428" w:type="dxa"/>
            <w:shd w:val="clear" w:color="auto" w:fill="FFFFFF"/>
            <w:tcMar>
              <w:top w:w="0" w:type="dxa"/>
              <w:left w:w="108" w:type="dxa"/>
              <w:bottom w:w="0" w:type="dxa"/>
              <w:right w:w="108" w:type="dxa"/>
            </w:tcMar>
            <w:hideMark/>
          </w:tcPr>
          <w:p w:rsidR="0087231C" w:rsidRPr="00D45119" w:rsidRDefault="0087231C" w:rsidP="00DA4AFD">
            <w:pPr>
              <w:spacing w:before="120" w:after="120" w:line="234" w:lineRule="atLeast"/>
            </w:pPr>
            <w:r w:rsidRPr="00D45119">
              <w:t>  </w:t>
            </w:r>
          </w:p>
        </w:tc>
        <w:tc>
          <w:tcPr>
            <w:tcW w:w="4752" w:type="dxa"/>
            <w:shd w:val="clear" w:color="auto" w:fill="FFFFFF"/>
            <w:tcMar>
              <w:top w:w="0" w:type="dxa"/>
              <w:left w:w="108" w:type="dxa"/>
              <w:bottom w:w="0" w:type="dxa"/>
              <w:right w:w="108" w:type="dxa"/>
            </w:tcMar>
            <w:hideMark/>
          </w:tcPr>
          <w:p w:rsidR="0087231C" w:rsidRPr="00D45119" w:rsidRDefault="0087231C" w:rsidP="00DA4AFD">
            <w:pPr>
              <w:spacing w:before="120" w:after="120" w:line="234" w:lineRule="atLeast"/>
              <w:jc w:val="center"/>
            </w:pPr>
            <w:r w:rsidRPr="00D45119">
              <w:rPr>
                <w:b/>
                <w:bCs/>
              </w:rPr>
              <w:t>CHỦ TRÌ LIÊN KẾT</w:t>
            </w:r>
            <w:r w:rsidRPr="00D45119">
              <w:rPr>
                <w:b/>
                <w:bCs/>
              </w:rPr>
              <w:br/>
            </w:r>
            <w:r w:rsidRPr="00D45119">
              <w:rPr>
                <w:i/>
                <w:iCs/>
              </w:rPr>
              <w:t>(Ký, ghi rõ họ tên, đóng dấu)</w:t>
            </w:r>
          </w:p>
        </w:tc>
      </w:tr>
    </w:tbl>
    <w:p w:rsidR="0087231C" w:rsidRPr="00D45119" w:rsidRDefault="0087231C" w:rsidP="0087231C">
      <w:pPr>
        <w:shd w:val="clear" w:color="auto" w:fill="FFFFFF"/>
        <w:spacing w:before="120" w:after="120" w:line="234" w:lineRule="atLeast"/>
      </w:pPr>
      <w:r w:rsidRPr="00D45119">
        <w:t> </w:t>
      </w:r>
    </w:p>
    <w:p w:rsidR="0087231C" w:rsidRPr="00D45119" w:rsidRDefault="0087231C" w:rsidP="0087231C">
      <w:pPr>
        <w:shd w:val="clear" w:color="auto" w:fill="FFFFFF"/>
        <w:spacing w:before="120" w:after="120" w:line="234" w:lineRule="atLeast"/>
        <w:jc w:val="right"/>
      </w:pPr>
      <w:r w:rsidRPr="00D45119">
        <w:rPr>
          <w:b/>
          <w:bCs/>
        </w:rPr>
        <w:t> </w:t>
      </w:r>
    </w:p>
    <w:p w:rsidR="00673586" w:rsidRDefault="00673586" w:rsidP="0087231C">
      <w:bookmarkStart w:id="0" w:name="_GoBack"/>
      <w:bookmarkEnd w:id="0"/>
    </w:p>
    <w:sectPr w:rsidR="00673586" w:rsidSect="001E3BD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1C"/>
    <w:rsid w:val="001E3BDF"/>
    <w:rsid w:val="00673586"/>
    <w:rsid w:val="00796E14"/>
    <w:rsid w:val="0087231C"/>
    <w:rsid w:val="00A17A9D"/>
    <w:rsid w:val="00FE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1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1C"/>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5039</Characters>
  <Application>Microsoft Office Word</Application>
  <DocSecurity>0</DocSecurity>
  <Lines>41</Lines>
  <Paragraphs>11</Paragraphs>
  <ScaleCrop>false</ScaleCrop>
  <Company>Grizli777</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tthh</dc:creator>
  <cp:lastModifiedBy>tthh</cp:lastModifiedBy>
  <cp:revision>1</cp:revision>
  <dcterms:created xsi:type="dcterms:W3CDTF">2024-07-02T09:26:00Z</dcterms:created>
  <dcterms:modified xsi:type="dcterms:W3CDTF">2024-07-02T09:27:00Z</dcterms:modified>
</cp:coreProperties>
</file>