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E5" w:rsidRPr="00D45119" w:rsidRDefault="00E56BE5" w:rsidP="00E56BE5">
      <w:pPr>
        <w:jc w:val="right"/>
        <w:rPr>
          <w:b/>
        </w:rPr>
      </w:pPr>
      <w:r w:rsidRPr="00D45119">
        <w:rPr>
          <w:b/>
        </w:rPr>
        <w:t xml:space="preserve">Mẫu số 04. </w:t>
      </w:r>
      <w:bookmarkStart w:id="0" w:name="_GoBack"/>
      <w:r w:rsidRPr="00D45119">
        <w:rPr>
          <w:b/>
        </w:rPr>
        <w:t>Dự án, phương án hỗ trợ phát triển sản xuất cộng đồng</w:t>
      </w:r>
      <w:bookmarkEnd w:id="0"/>
    </w:p>
    <w:p w:rsidR="00E56BE5" w:rsidRPr="00D45119" w:rsidRDefault="00E56BE5" w:rsidP="00E56BE5">
      <w:pPr>
        <w:jc w:val="center"/>
        <w:rPr>
          <w:b/>
          <w:bCs/>
          <w:sz w:val="24"/>
          <w:shd w:val="clear" w:color="auto" w:fill="FFFFFF"/>
        </w:rPr>
      </w:pPr>
    </w:p>
    <w:p w:rsidR="00E56BE5" w:rsidRPr="00D45119" w:rsidRDefault="00E56BE5" w:rsidP="00E56BE5">
      <w:pPr>
        <w:jc w:val="center"/>
        <w:rPr>
          <w:b/>
          <w:bCs/>
          <w:sz w:val="24"/>
          <w:shd w:val="clear" w:color="auto" w:fill="FFFFFF"/>
        </w:rPr>
      </w:pPr>
    </w:p>
    <w:p w:rsidR="00E56BE5" w:rsidRPr="00D45119" w:rsidRDefault="00E56BE5" w:rsidP="00E56BE5">
      <w:pPr>
        <w:jc w:val="center"/>
        <w:rPr>
          <w:sz w:val="26"/>
        </w:rPr>
      </w:pPr>
      <w:r w:rsidRPr="00D45119">
        <w:rPr>
          <w:b/>
          <w:bCs/>
          <w:sz w:val="26"/>
          <w:shd w:val="clear" w:color="auto" w:fill="FFFFFF"/>
        </w:rPr>
        <w:t>CỘNG HÒA XÃ HỘI CHỦ NGHĨA VIỆT NAM</w:t>
      </w:r>
    </w:p>
    <w:p w:rsidR="00E56BE5" w:rsidRPr="00D45119" w:rsidRDefault="00E56BE5" w:rsidP="00E56BE5">
      <w:pPr>
        <w:jc w:val="center"/>
        <w:rPr>
          <w:szCs w:val="24"/>
        </w:rPr>
      </w:pPr>
      <w:r w:rsidRPr="00D45119">
        <w:rPr>
          <w:b/>
          <w:bCs/>
          <w:sz w:val="26"/>
          <w:shd w:val="clear" w:color="auto" w:fill="FFFFFF"/>
        </w:rPr>
        <w:t>Độc lập - Tự do - Hạnh phúc</w:t>
      </w:r>
    </w:p>
    <w:p w:rsidR="00E56BE5" w:rsidRPr="00D45119" w:rsidRDefault="00E56BE5" w:rsidP="00E56BE5">
      <w:pPr>
        <w:spacing w:before="120"/>
        <w:jc w:val="right"/>
        <w:rPr>
          <w:szCs w:val="24"/>
        </w:rPr>
      </w:pPr>
      <w:r>
        <w:rPr>
          <w:i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48895</wp:posOffset>
                </wp:positionV>
                <wp:extent cx="1887855" cy="0"/>
                <wp:effectExtent l="9525" t="10160" r="7620" b="88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7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3.45pt;margin-top:3.85pt;width:148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"/>
            </w:pict>
          </mc:Fallback>
        </mc:AlternateContent>
      </w:r>
      <w:r w:rsidRPr="00D45119">
        <w:rPr>
          <w:i/>
          <w:iCs/>
          <w:szCs w:val="24"/>
          <w:shd w:val="clear" w:color="auto" w:fill="FFFFFF"/>
        </w:rPr>
        <w:t xml:space="preserve">......... , </w:t>
      </w:r>
      <w:r w:rsidRPr="00D45119">
        <w:rPr>
          <w:i/>
          <w:iCs/>
          <w:sz w:val="26"/>
          <w:shd w:val="clear" w:color="auto" w:fill="FFFFFF"/>
        </w:rPr>
        <w:t>ngày</w:t>
      </w:r>
      <w:r w:rsidRPr="00D45119">
        <w:rPr>
          <w:i/>
          <w:iCs/>
          <w:szCs w:val="24"/>
          <w:shd w:val="clear" w:color="auto" w:fill="FFFFFF"/>
        </w:rPr>
        <w:t xml:space="preserve"> ...... </w:t>
      </w:r>
      <w:r w:rsidRPr="00D45119">
        <w:rPr>
          <w:i/>
          <w:iCs/>
          <w:sz w:val="26"/>
          <w:shd w:val="clear" w:color="auto" w:fill="FFFFFF"/>
        </w:rPr>
        <w:t xml:space="preserve">tháng </w:t>
      </w:r>
      <w:r w:rsidRPr="00D45119">
        <w:rPr>
          <w:i/>
          <w:iCs/>
          <w:szCs w:val="24"/>
          <w:shd w:val="clear" w:color="auto" w:fill="FFFFFF"/>
        </w:rPr>
        <w:t xml:space="preserve">....... </w:t>
      </w:r>
      <w:r w:rsidRPr="00D45119">
        <w:rPr>
          <w:i/>
          <w:iCs/>
          <w:sz w:val="26"/>
          <w:shd w:val="clear" w:color="auto" w:fill="FFFFFF"/>
        </w:rPr>
        <w:t>năm</w:t>
      </w:r>
      <w:r w:rsidRPr="00D45119">
        <w:rPr>
          <w:i/>
          <w:iCs/>
          <w:szCs w:val="24"/>
          <w:shd w:val="clear" w:color="auto" w:fill="FFFFFF"/>
        </w:rPr>
        <w:t xml:space="preserve"> .........</w:t>
      </w:r>
    </w:p>
    <w:p w:rsidR="00E56BE5" w:rsidRPr="00D45119" w:rsidRDefault="00E56BE5" w:rsidP="00E56BE5">
      <w:pPr>
        <w:jc w:val="center"/>
        <w:rPr>
          <w:szCs w:val="24"/>
        </w:rPr>
      </w:pPr>
      <w:r w:rsidRPr="00D45119">
        <w:rPr>
          <w:szCs w:val="24"/>
        </w:rPr>
        <w:t> </w:t>
      </w:r>
    </w:p>
    <w:p w:rsidR="00E56BE5" w:rsidRPr="00D45119" w:rsidRDefault="00E56BE5" w:rsidP="00E56BE5">
      <w:pPr>
        <w:jc w:val="center"/>
        <w:rPr>
          <w:sz w:val="26"/>
        </w:rPr>
      </w:pPr>
      <w:r w:rsidRPr="00D45119">
        <w:rPr>
          <w:sz w:val="26"/>
        </w:rPr>
        <w:t> </w:t>
      </w:r>
    </w:p>
    <w:p w:rsidR="00E56BE5" w:rsidRPr="00D45119" w:rsidRDefault="00E56BE5" w:rsidP="00E56BE5">
      <w:pPr>
        <w:jc w:val="center"/>
        <w:rPr>
          <w:b/>
          <w:bCs/>
          <w:sz w:val="26"/>
          <w:shd w:val="clear" w:color="auto" w:fill="FFFFFF"/>
        </w:rPr>
      </w:pPr>
      <w:r w:rsidRPr="00D45119">
        <w:rPr>
          <w:b/>
          <w:bCs/>
          <w:sz w:val="26"/>
          <w:shd w:val="clear" w:color="auto" w:fill="FFFFFF"/>
        </w:rPr>
        <w:t xml:space="preserve">DỰ ÁN/PHƯƠNG ÁN </w:t>
      </w:r>
    </w:p>
    <w:p w:rsidR="00E56BE5" w:rsidRPr="00D45119" w:rsidRDefault="00E56BE5" w:rsidP="00E56BE5">
      <w:pPr>
        <w:jc w:val="center"/>
        <w:rPr>
          <w:b/>
          <w:bCs/>
          <w:sz w:val="26"/>
          <w:shd w:val="clear" w:color="auto" w:fill="FFFFFF"/>
        </w:rPr>
      </w:pPr>
      <w:r w:rsidRPr="00D45119">
        <w:rPr>
          <w:b/>
          <w:bCs/>
          <w:sz w:val="26"/>
          <w:shd w:val="clear" w:color="auto" w:fill="FFFFFF"/>
        </w:rPr>
        <w:t>HỖ TRỢ PHÁT TRIỂN SẢN XUẤT CỘNG ĐỒNG</w:t>
      </w:r>
    </w:p>
    <w:p w:rsidR="00E56BE5" w:rsidRPr="00D45119" w:rsidRDefault="00E56BE5" w:rsidP="00E56BE5">
      <w:pPr>
        <w:rPr>
          <w:sz w:val="24"/>
        </w:rPr>
      </w:pPr>
      <w:r w:rsidRPr="00D45119">
        <w:rPr>
          <w:sz w:val="24"/>
        </w:rPr>
        <w:t> </w:t>
      </w:r>
    </w:p>
    <w:p w:rsidR="00E56BE5" w:rsidRPr="00D45119" w:rsidRDefault="00E56BE5" w:rsidP="00E56BE5">
      <w:pPr>
        <w:shd w:val="clear" w:color="auto" w:fill="FFFFFF"/>
        <w:spacing w:beforeLines="20" w:before="48" w:afterLines="20" w:after="48" w:line="252" w:lineRule="auto"/>
        <w:contextualSpacing/>
        <w:jc w:val="both"/>
      </w:pPr>
      <w:r w:rsidRPr="00D45119">
        <w:tab/>
        <w:t xml:space="preserve">1. Đại diện cộng đồng dân cư (gồm: tên người đại diện, số định danh cá nhân hoặc CMND, địa chỉ liên hệ, số điện thoại liên lạc) </w:t>
      </w:r>
    </w:p>
    <w:p w:rsidR="00E56BE5" w:rsidRPr="00D45119" w:rsidRDefault="00E56BE5" w:rsidP="00E56BE5">
      <w:pPr>
        <w:shd w:val="clear" w:color="auto" w:fill="FFFFFF"/>
        <w:spacing w:beforeLines="20" w:before="48" w:afterLines="20" w:after="48" w:line="252" w:lineRule="auto"/>
        <w:contextualSpacing/>
        <w:jc w:val="both"/>
      </w:pPr>
      <w:r w:rsidRPr="00D45119">
        <w:tab/>
        <w:t>2. Mục tiêu dự án/ phương án (mục tiêu chung, mục tiêu cụ thể, dự kiến số hộ thoát nghèo)</w:t>
      </w:r>
    </w:p>
    <w:p w:rsidR="00E56BE5" w:rsidRPr="00D45119" w:rsidRDefault="00E56BE5" w:rsidP="00E56BE5">
      <w:pPr>
        <w:shd w:val="clear" w:color="auto" w:fill="FFFFFF"/>
        <w:spacing w:beforeLines="20" w:before="48" w:afterLines="20" w:after="48" w:line="252" w:lineRule="auto"/>
        <w:contextualSpacing/>
        <w:jc w:val="both"/>
      </w:pPr>
      <w:r w:rsidRPr="00D45119">
        <w:tab/>
        <w:t>3. Đối tượng tham gia</w:t>
      </w:r>
    </w:p>
    <w:p w:rsidR="00E56BE5" w:rsidRPr="00D45119" w:rsidRDefault="00E56BE5" w:rsidP="00E56BE5">
      <w:pPr>
        <w:shd w:val="clear" w:color="auto" w:fill="FFFFFF"/>
        <w:spacing w:beforeLines="20" w:before="48" w:afterLines="20" w:after="48" w:line="252" w:lineRule="auto"/>
        <w:contextualSpacing/>
        <w:jc w:val="both"/>
      </w:pPr>
      <w:r w:rsidRPr="00D45119">
        <w:tab/>
        <w:t>4. Thời gian triển khai</w:t>
      </w:r>
    </w:p>
    <w:p w:rsidR="00E56BE5" w:rsidRPr="00D45119" w:rsidRDefault="00E56BE5" w:rsidP="00E56BE5">
      <w:pPr>
        <w:shd w:val="clear" w:color="auto" w:fill="FFFFFF"/>
        <w:spacing w:beforeLines="20" w:before="48" w:afterLines="20" w:after="48" w:line="252" w:lineRule="auto"/>
        <w:contextualSpacing/>
        <w:jc w:val="both"/>
      </w:pPr>
      <w:r w:rsidRPr="00D45119">
        <w:tab/>
        <w:t>5. Địa bàn thực hiện</w:t>
      </w:r>
    </w:p>
    <w:p w:rsidR="00E56BE5" w:rsidRPr="00D45119" w:rsidRDefault="00E56BE5" w:rsidP="00E56BE5">
      <w:pPr>
        <w:shd w:val="clear" w:color="auto" w:fill="FFFFFF"/>
        <w:spacing w:beforeLines="20" w:before="48" w:afterLines="20" w:after="48" w:line="252" w:lineRule="auto"/>
        <w:contextualSpacing/>
        <w:jc w:val="both"/>
      </w:pPr>
      <w:r w:rsidRPr="00D45119">
        <w:tab/>
        <w:t>6. Các hoạt động của dự án/phương án</w:t>
      </w:r>
    </w:p>
    <w:p w:rsidR="00E56BE5" w:rsidRPr="00D45119" w:rsidRDefault="00E56BE5" w:rsidP="00E56BE5">
      <w:pPr>
        <w:shd w:val="clear" w:color="auto" w:fill="FFFFFF"/>
        <w:spacing w:beforeLines="20" w:before="48" w:afterLines="20" w:after="48" w:line="252" w:lineRule="auto"/>
        <w:contextualSpacing/>
        <w:jc w:val="both"/>
      </w:pPr>
      <w:r w:rsidRPr="00D45119">
        <w:tab/>
        <w:t>7. Dự toán kinh phí thực hiện: ngân sách nhà nước hỗ trợ, vốn tín dụng ưu đãi, vốn lồng ghép thực hiện và vốn đối ứng các hộ tham gia (nếu có)</w:t>
      </w:r>
    </w:p>
    <w:p w:rsidR="00E56BE5" w:rsidRPr="00D45119" w:rsidRDefault="00E56BE5" w:rsidP="00E56BE5">
      <w:pPr>
        <w:shd w:val="clear" w:color="auto" w:fill="FFFFFF"/>
        <w:spacing w:beforeLines="20" w:before="48" w:afterLines="20" w:after="48" w:line="252" w:lineRule="auto"/>
        <w:contextualSpacing/>
        <w:jc w:val="both"/>
      </w:pPr>
      <w:r w:rsidRPr="00D45119">
        <w:tab/>
        <w:t>8. Hình thức, mức quay vòng vốn (nếu có)</w:t>
      </w:r>
    </w:p>
    <w:p w:rsidR="00E56BE5" w:rsidRPr="00D45119" w:rsidRDefault="00E56BE5" w:rsidP="00E56BE5">
      <w:pPr>
        <w:shd w:val="clear" w:color="auto" w:fill="FFFFFF"/>
        <w:spacing w:beforeLines="20" w:before="48" w:afterLines="20" w:after="48" w:line="252" w:lineRule="auto"/>
        <w:contextualSpacing/>
        <w:jc w:val="both"/>
      </w:pPr>
      <w:r w:rsidRPr="00D45119">
        <w:tab/>
        <w:t>9. Dự kiến kết quả đầu ra, hiệu quả thực hiện; Trách nhiệm cơ quan, đơn vị chủ trì, phối hợp</w:t>
      </w:r>
    </w:p>
    <w:p w:rsidR="00E56BE5" w:rsidRPr="00D45119" w:rsidRDefault="00E56BE5" w:rsidP="00E56BE5">
      <w:pPr>
        <w:shd w:val="clear" w:color="auto" w:fill="FFFFFF"/>
        <w:spacing w:beforeLines="20" w:before="48" w:afterLines="20" w:after="48" w:line="252" w:lineRule="auto"/>
        <w:contextualSpacing/>
        <w:jc w:val="both"/>
      </w:pPr>
      <w:r w:rsidRPr="00D45119">
        <w:tab/>
        <w:t>10. Chế tài xử lý trong trường hợp vi phạm cam kết</w:t>
      </w:r>
    </w:p>
    <w:p w:rsidR="00E56BE5" w:rsidRPr="00D45119" w:rsidRDefault="00E56BE5" w:rsidP="00E56BE5">
      <w:pPr>
        <w:shd w:val="clear" w:color="auto" w:fill="FFFFFF"/>
        <w:spacing w:beforeLines="20" w:before="48" w:afterLines="20" w:after="48" w:line="252" w:lineRule="auto"/>
        <w:contextualSpacing/>
        <w:jc w:val="both"/>
      </w:pPr>
      <w:r w:rsidRPr="00D45119">
        <w:tab/>
        <w:t>11. Tổ chức thực hiện dự án</w:t>
      </w:r>
    </w:p>
    <w:p w:rsidR="00E56BE5" w:rsidRPr="00D45119" w:rsidRDefault="00E56BE5" w:rsidP="00E56BE5">
      <w:pPr>
        <w:shd w:val="clear" w:color="auto" w:fill="FFFFFF"/>
        <w:spacing w:beforeLines="20" w:before="48" w:afterLines="20" w:after="48" w:line="252" w:lineRule="auto"/>
        <w:contextualSpacing/>
        <w:jc w:val="both"/>
      </w:pPr>
      <w:r w:rsidRPr="00D45119">
        <w:tab/>
        <w:t>12. Các nội dung khác liên quan</w:t>
      </w:r>
    </w:p>
    <w:p w:rsidR="00E56BE5" w:rsidRPr="00D45119" w:rsidRDefault="00E56BE5" w:rsidP="00E56BE5">
      <w:pPr>
        <w:shd w:val="clear" w:color="auto" w:fill="FFFFFF"/>
        <w:spacing w:beforeLines="20" w:before="48" w:afterLines="20" w:after="48" w:line="252" w:lineRule="auto"/>
        <w:contextualSpacing/>
        <w:jc w:val="both"/>
      </w:pPr>
      <w:r w:rsidRPr="00D45119">
        <w:tab/>
      </w:r>
    </w:p>
    <w:p w:rsidR="00E56BE5" w:rsidRPr="00D45119" w:rsidRDefault="00E56BE5" w:rsidP="00E56BE5">
      <w:pPr>
        <w:shd w:val="clear" w:color="auto" w:fill="FFFFFF"/>
        <w:spacing w:beforeLines="20" w:before="48" w:afterLines="20" w:after="48" w:line="252" w:lineRule="auto"/>
        <w:contextualSpacing/>
        <w:rPr>
          <w:sz w:val="26"/>
          <w:szCs w:val="26"/>
        </w:rPr>
      </w:pPr>
      <w:r w:rsidRPr="00D45119">
        <w:rPr>
          <w:sz w:val="26"/>
        </w:rPr>
        <w:t> </w:t>
      </w:r>
    </w:p>
    <w:tbl>
      <w:tblPr>
        <w:tblW w:w="5637" w:type="dxa"/>
        <w:jc w:val="righ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</w:tblGrid>
      <w:tr w:rsidR="00E56BE5" w:rsidRPr="00D45119" w:rsidTr="00DA4AFD">
        <w:trPr>
          <w:tblCellSpacing w:w="0" w:type="dxa"/>
          <w:jc w:val="right"/>
        </w:trPr>
        <w:tc>
          <w:tcPr>
            <w:tcW w:w="56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E5" w:rsidRPr="00D45119" w:rsidRDefault="00E56BE5" w:rsidP="00DA4AFD">
            <w:pPr>
              <w:spacing w:beforeLines="20" w:before="48" w:afterLines="20" w:after="48" w:line="252" w:lineRule="auto"/>
              <w:contextualSpacing/>
              <w:rPr>
                <w:b/>
                <w:bCs/>
                <w:iCs/>
                <w:sz w:val="26"/>
                <w:szCs w:val="26"/>
              </w:rPr>
            </w:pPr>
            <w:r w:rsidRPr="00D45119">
              <w:rPr>
                <w:sz w:val="26"/>
                <w:szCs w:val="26"/>
              </w:rPr>
              <w:t> </w:t>
            </w:r>
            <w:r w:rsidRPr="00D45119">
              <w:rPr>
                <w:b/>
                <w:bCs/>
                <w:iCs/>
                <w:sz w:val="26"/>
                <w:szCs w:val="26"/>
              </w:rPr>
              <w:t>NGƯỜI ĐẠI DIỆN CỘNG ĐỒNG DÂN CƯ</w:t>
            </w:r>
          </w:p>
          <w:p w:rsidR="00E56BE5" w:rsidRPr="00D45119" w:rsidRDefault="00E56BE5" w:rsidP="00DA4AFD">
            <w:pPr>
              <w:spacing w:beforeLines="20" w:before="48" w:afterLines="20" w:after="48" w:line="252" w:lineRule="auto"/>
              <w:contextualSpacing/>
              <w:jc w:val="center"/>
              <w:rPr>
                <w:sz w:val="26"/>
                <w:szCs w:val="26"/>
              </w:rPr>
            </w:pPr>
            <w:r w:rsidRPr="00D45119">
              <w:rPr>
                <w:bCs/>
                <w:i/>
                <w:iCs/>
                <w:sz w:val="26"/>
                <w:szCs w:val="26"/>
              </w:rPr>
              <w:t>(Ký và ghi họ tên)</w:t>
            </w:r>
          </w:p>
        </w:tc>
      </w:tr>
    </w:tbl>
    <w:p w:rsidR="00E56BE5" w:rsidRPr="00D45119" w:rsidRDefault="00E56BE5" w:rsidP="00E56BE5">
      <w:pPr>
        <w:spacing w:before="120" w:after="120"/>
        <w:ind w:firstLine="720"/>
        <w:jc w:val="both"/>
      </w:pPr>
    </w:p>
    <w:p w:rsidR="00E56BE5" w:rsidRPr="00D45119" w:rsidRDefault="00E56BE5" w:rsidP="00E56BE5">
      <w:pPr>
        <w:spacing w:before="120" w:after="120"/>
        <w:ind w:firstLine="720"/>
        <w:jc w:val="both"/>
      </w:pPr>
    </w:p>
    <w:p w:rsidR="00E56BE5" w:rsidRPr="00D45119" w:rsidRDefault="00E56BE5" w:rsidP="00E56BE5">
      <w:pPr>
        <w:spacing w:before="120" w:after="120"/>
        <w:ind w:firstLine="720"/>
        <w:jc w:val="both"/>
      </w:pPr>
    </w:p>
    <w:p w:rsidR="00E56BE5" w:rsidRPr="00D45119" w:rsidRDefault="00E56BE5" w:rsidP="00E56BE5"/>
    <w:p w:rsidR="00673586" w:rsidRDefault="00673586"/>
    <w:sectPr w:rsidR="00673586" w:rsidSect="00607BCE">
      <w:headerReference w:type="default" r:id="rId5"/>
      <w:footerReference w:type="even" r:id="rId6"/>
      <w:foot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DA4" w:rsidRDefault="00E56BE5" w:rsidP="004A28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6DA4" w:rsidRDefault="00E56BE5" w:rsidP="0022254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DA4" w:rsidRDefault="00E56BE5" w:rsidP="0022254E"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AC" w:rsidRDefault="00E56BE5" w:rsidP="007F7BEF">
    <w:pPr>
      <w:pStyle w:val="Header"/>
      <w:jc w:val="center"/>
      <w:rPr>
        <w:noProof/>
        <w:sz w:val="24"/>
        <w:szCs w:val="24"/>
      </w:rPr>
    </w:pPr>
    <w:r w:rsidRPr="007F7BEF">
      <w:rPr>
        <w:sz w:val="24"/>
        <w:szCs w:val="24"/>
      </w:rPr>
      <w:fldChar w:fldCharType="begin"/>
    </w:r>
    <w:r w:rsidRPr="007F7BEF">
      <w:rPr>
        <w:sz w:val="24"/>
        <w:szCs w:val="24"/>
      </w:rPr>
      <w:instrText xml:space="preserve"> PAGE   \* MERGEFORMAT </w:instrText>
    </w:r>
    <w:r w:rsidRPr="007F7BEF">
      <w:rPr>
        <w:sz w:val="24"/>
        <w:szCs w:val="24"/>
      </w:rPr>
      <w:fldChar w:fldCharType="separate"/>
    </w:r>
    <w:r>
      <w:rPr>
        <w:noProof/>
        <w:sz w:val="24"/>
        <w:szCs w:val="24"/>
      </w:rPr>
      <w:t>34</w:t>
    </w:r>
    <w:r w:rsidRPr="007F7BEF">
      <w:rPr>
        <w:noProof/>
        <w:sz w:val="24"/>
        <w:szCs w:val="24"/>
      </w:rPr>
      <w:fldChar w:fldCharType="end"/>
    </w:r>
  </w:p>
  <w:p w:rsidR="007F7BEF" w:rsidRPr="007F7BEF" w:rsidRDefault="00E56BE5" w:rsidP="007F7BEF">
    <w:pPr>
      <w:pStyle w:val="Header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E5"/>
    <w:rsid w:val="001E3BDF"/>
    <w:rsid w:val="00673586"/>
    <w:rsid w:val="00796E14"/>
    <w:rsid w:val="00A17A9D"/>
    <w:rsid w:val="00E56BE5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E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6B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6BE5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E56BE5"/>
  </w:style>
  <w:style w:type="paragraph" w:styleId="Header">
    <w:name w:val="header"/>
    <w:basedOn w:val="Normal"/>
    <w:link w:val="HeaderChar"/>
    <w:uiPriority w:val="99"/>
    <w:rsid w:val="00E56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BE5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E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6B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6BE5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E56BE5"/>
  </w:style>
  <w:style w:type="paragraph" w:styleId="Header">
    <w:name w:val="header"/>
    <w:basedOn w:val="Normal"/>
    <w:link w:val="HeaderChar"/>
    <w:uiPriority w:val="99"/>
    <w:rsid w:val="00E56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BE5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>Grizli777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tthh</dc:creator>
  <cp:lastModifiedBy>tthh</cp:lastModifiedBy>
  <cp:revision>1</cp:revision>
  <dcterms:created xsi:type="dcterms:W3CDTF">2024-07-02T10:00:00Z</dcterms:created>
  <dcterms:modified xsi:type="dcterms:W3CDTF">2024-07-02T10:00:00Z</dcterms:modified>
</cp:coreProperties>
</file>