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14D79" w14:textId="77777777" w:rsidR="002F66C1" w:rsidRPr="0077691F" w:rsidRDefault="002F66C1" w:rsidP="002F66C1">
      <w:pPr>
        <w:spacing w:before="60" w:after="60" w:line="23" w:lineRule="atLeast"/>
        <w:jc w:val="center"/>
        <w:rPr>
          <w:rFonts w:ascii="Times New Roman" w:eastAsia="Calibri" w:hAnsi="Times New Roman" w:cs="Times New Roman"/>
          <w:kern w:val="0"/>
          <w:sz w:val="26"/>
          <w:szCs w:val="26"/>
          <w14:ligatures w14:val="none"/>
        </w:rPr>
      </w:pPr>
      <w:r w:rsidRPr="0077691F">
        <w:rPr>
          <w:rFonts w:ascii="Times New Roman" w:eastAsia="Calibri" w:hAnsi="Times New Roman" w:cs="Times New Roman"/>
          <w:b/>
          <w:bCs/>
          <w:kern w:val="0"/>
          <w:sz w:val="26"/>
          <w:szCs w:val="26"/>
          <w14:ligatures w14:val="none"/>
        </w:rPr>
        <w:t>Mẫu số 1</w:t>
      </w:r>
    </w:p>
    <w:tbl>
      <w:tblPr>
        <w:tblW w:w="5000" w:type="pct"/>
        <w:shd w:val="clear" w:color="auto" w:fill="FFFFFF"/>
        <w:tblCellMar>
          <w:left w:w="0" w:type="dxa"/>
          <w:right w:w="0" w:type="dxa"/>
        </w:tblCellMar>
        <w:tblLook w:val="04A0" w:firstRow="1" w:lastRow="0" w:firstColumn="1" w:lastColumn="0" w:noHBand="0" w:noVBand="1"/>
      </w:tblPr>
      <w:tblGrid>
        <w:gridCol w:w="3536"/>
        <w:gridCol w:w="5824"/>
      </w:tblGrid>
      <w:tr w:rsidR="002F66C1" w:rsidRPr="0077691F" w14:paraId="71EB5996" w14:textId="77777777" w:rsidTr="00B14E32">
        <w:tc>
          <w:tcPr>
            <w:tcW w:w="3618" w:type="dxa"/>
            <w:shd w:val="clear" w:color="auto" w:fill="auto"/>
            <w:tcMar>
              <w:top w:w="0" w:type="dxa"/>
              <w:left w:w="108" w:type="dxa"/>
              <w:bottom w:w="0" w:type="dxa"/>
              <w:right w:w="108" w:type="dxa"/>
            </w:tcMar>
            <w:hideMark/>
          </w:tcPr>
          <w:p w14:paraId="4395EAD5" w14:textId="77777777" w:rsidR="002F66C1" w:rsidRPr="0077691F" w:rsidRDefault="002F66C1" w:rsidP="00B14E32">
            <w:pPr>
              <w:spacing w:after="0" w:line="240" w:lineRule="auto"/>
              <w:jc w:val="center"/>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b/>
                <w:bCs/>
                <w:noProof/>
                <w:kern w:val="0"/>
                <w:sz w:val="26"/>
                <w:szCs w:val="26"/>
                <w:lang w:val="en-AU" w:eastAsia="en-AU"/>
              </w:rPr>
              <mc:AlternateContent>
                <mc:Choice Requires="wps">
                  <w:drawing>
                    <wp:anchor distT="0" distB="0" distL="114300" distR="114300" simplePos="0" relativeHeight="251660288" behindDoc="0" locked="0" layoutInCell="1" allowOverlap="1" wp14:anchorId="41CF1268" wp14:editId="4001F713">
                      <wp:simplePos x="0" y="0"/>
                      <wp:positionH relativeFrom="column">
                        <wp:posOffset>670560</wp:posOffset>
                      </wp:positionH>
                      <wp:positionV relativeFrom="paragraph">
                        <wp:posOffset>548005</wp:posOffset>
                      </wp:positionV>
                      <wp:extent cx="714375" cy="0"/>
                      <wp:effectExtent l="0" t="0" r="0" b="0"/>
                      <wp:wrapNone/>
                      <wp:docPr id="726314102" name="Straight Connector 2"/>
                      <wp:cNvGraphicFramePr/>
                      <a:graphic xmlns:a="http://schemas.openxmlformats.org/drawingml/2006/main">
                        <a:graphicData uri="http://schemas.microsoft.com/office/word/2010/wordprocessingShape">
                          <wps:wsp>
                            <wps:cNvCnPr/>
                            <wps:spPr>
                              <a:xfrm>
                                <a:off x="0" y="0"/>
                                <a:ext cx="7143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261B87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8pt,43.15pt" to="109.0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" strokecolor="#4472c4" strokeweight=".5pt">
                      <v:stroke joinstyle="miter"/>
                    </v:line>
                  </w:pict>
                </mc:Fallback>
              </mc:AlternateContent>
            </w:r>
            <w:r w:rsidRPr="0077691F">
              <w:rPr>
                <w:rFonts w:ascii="Times New Roman" w:eastAsia="MS Mincho" w:hAnsi="Times New Roman" w:cs="Times New Roman"/>
                <w:b/>
                <w:bCs/>
                <w:kern w:val="0"/>
                <w:sz w:val="26"/>
                <w:szCs w:val="26"/>
                <w:bdr w:val="none" w:sz="0" w:space="0" w:color="auto" w:frame="1"/>
                <w:lang w:eastAsia="ja-JP"/>
                <w14:ligatures w14:val="none"/>
              </w:rPr>
              <w:t>(Tên Cơ sở CNNT)</w:t>
            </w:r>
            <w:r w:rsidRPr="0077691F">
              <w:rPr>
                <w:rFonts w:ascii="Times New Roman" w:eastAsia="MS Mincho" w:hAnsi="Times New Roman" w:cs="Times New Roman"/>
                <w:kern w:val="0"/>
                <w:sz w:val="26"/>
                <w:szCs w:val="26"/>
                <w:lang w:eastAsia="ja-JP"/>
                <w14:ligatures w14:val="none"/>
              </w:rPr>
              <w:br/>
            </w:r>
            <w:r w:rsidRPr="0077691F">
              <w:rPr>
                <w:rFonts w:ascii="Times New Roman" w:eastAsia="MS Mincho" w:hAnsi="Times New Roman" w:cs="Times New Roman"/>
                <w:b/>
                <w:bCs/>
                <w:kern w:val="0"/>
                <w:sz w:val="26"/>
                <w:szCs w:val="26"/>
                <w:bdr w:val="none" w:sz="0" w:space="0" w:color="auto" w:frame="1"/>
                <w:lang w:eastAsia="ja-JP"/>
                <w14:ligatures w14:val="none"/>
              </w:rPr>
              <w:t>…………..</w:t>
            </w:r>
            <w:r w:rsidRPr="0077691F">
              <w:rPr>
                <w:rFonts w:ascii="Times New Roman" w:eastAsia="MS Mincho" w:hAnsi="Times New Roman" w:cs="Times New Roman"/>
                <w:kern w:val="0"/>
                <w:sz w:val="26"/>
                <w:szCs w:val="26"/>
                <w:lang w:eastAsia="ja-JP"/>
                <w14:ligatures w14:val="none"/>
              </w:rPr>
              <w:br/>
            </w:r>
          </w:p>
        </w:tc>
        <w:tc>
          <w:tcPr>
            <w:tcW w:w="5953" w:type="dxa"/>
            <w:shd w:val="clear" w:color="auto" w:fill="auto"/>
            <w:tcMar>
              <w:top w:w="0" w:type="dxa"/>
              <w:left w:w="108" w:type="dxa"/>
              <w:bottom w:w="0" w:type="dxa"/>
              <w:right w:w="108" w:type="dxa"/>
            </w:tcMar>
            <w:hideMark/>
          </w:tcPr>
          <w:p w14:paraId="695EB8FB" w14:textId="77777777" w:rsidR="002F66C1" w:rsidRPr="0077691F" w:rsidRDefault="002F66C1" w:rsidP="00B14E32">
            <w:pPr>
              <w:spacing w:after="0" w:line="240" w:lineRule="auto"/>
              <w:jc w:val="center"/>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b/>
                <w:bCs/>
                <w:noProof/>
                <w:kern w:val="0"/>
                <w:sz w:val="26"/>
                <w:szCs w:val="26"/>
                <w:lang w:val="en-AU" w:eastAsia="en-AU"/>
              </w:rPr>
              <mc:AlternateContent>
                <mc:Choice Requires="wps">
                  <w:drawing>
                    <wp:anchor distT="0" distB="0" distL="114300" distR="114300" simplePos="0" relativeHeight="251659264" behindDoc="0" locked="0" layoutInCell="1" allowOverlap="1" wp14:anchorId="26705ED5" wp14:editId="3FF2DD6E">
                      <wp:simplePos x="0" y="0"/>
                      <wp:positionH relativeFrom="column">
                        <wp:posOffset>744854</wp:posOffset>
                      </wp:positionH>
                      <wp:positionV relativeFrom="paragraph">
                        <wp:posOffset>471805</wp:posOffset>
                      </wp:positionV>
                      <wp:extent cx="1971675" cy="9525"/>
                      <wp:effectExtent l="0" t="0" r="28575" b="28575"/>
                      <wp:wrapNone/>
                      <wp:docPr id="1189904495" name="Straight Connector 1"/>
                      <wp:cNvGraphicFramePr/>
                      <a:graphic xmlns:a="http://schemas.openxmlformats.org/drawingml/2006/main">
                        <a:graphicData uri="http://schemas.microsoft.com/office/word/2010/wordprocessingShape">
                          <wps:wsp>
                            <wps:cNvCnPr/>
                            <wps:spPr>
                              <a:xfrm flipV="1">
                                <a:off x="0" y="0"/>
                                <a:ext cx="1971675" cy="95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EABE4C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8.65pt,37.15pt" to="213.9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" strokecolor="#4472c4" strokeweight=".5pt">
                      <v:stroke joinstyle="miter"/>
                    </v:line>
                  </w:pict>
                </mc:Fallback>
              </mc:AlternateContent>
            </w:r>
            <w:r w:rsidRPr="0077691F">
              <w:rPr>
                <w:rFonts w:ascii="Times New Roman" w:eastAsia="MS Mincho" w:hAnsi="Times New Roman" w:cs="Times New Roman"/>
                <w:b/>
                <w:bCs/>
                <w:kern w:val="0"/>
                <w:sz w:val="26"/>
                <w:szCs w:val="26"/>
                <w:bdr w:val="none" w:sz="0" w:space="0" w:color="auto" w:frame="1"/>
                <w:lang w:eastAsia="ja-JP"/>
                <w14:ligatures w14:val="none"/>
              </w:rPr>
              <w:t>CỘNG HÒA XÃ HỘI CHỦ NGHĨA VIỆT NAM</w:t>
            </w:r>
            <w:r w:rsidRPr="0077691F">
              <w:rPr>
                <w:rFonts w:ascii="Times New Roman" w:eastAsia="MS Mincho" w:hAnsi="Times New Roman" w:cs="Times New Roman"/>
                <w:kern w:val="0"/>
                <w:sz w:val="26"/>
                <w:szCs w:val="26"/>
                <w:lang w:eastAsia="ja-JP"/>
                <w14:ligatures w14:val="none"/>
              </w:rPr>
              <w:br/>
            </w:r>
            <w:r w:rsidRPr="0077691F">
              <w:rPr>
                <w:rFonts w:ascii="Times New Roman" w:eastAsia="MS Mincho" w:hAnsi="Times New Roman" w:cs="Times New Roman"/>
                <w:b/>
                <w:bCs/>
                <w:kern w:val="0"/>
                <w:sz w:val="26"/>
                <w:szCs w:val="26"/>
                <w:bdr w:val="none" w:sz="0" w:space="0" w:color="auto" w:frame="1"/>
                <w:lang w:eastAsia="ja-JP"/>
                <w14:ligatures w14:val="none"/>
              </w:rPr>
              <w:t>Độc lập - Tự do - Hạnh phúc</w:t>
            </w:r>
            <w:r w:rsidRPr="0077691F">
              <w:rPr>
                <w:rFonts w:ascii="Times New Roman" w:eastAsia="MS Mincho" w:hAnsi="Times New Roman" w:cs="Times New Roman"/>
                <w:kern w:val="0"/>
                <w:sz w:val="26"/>
                <w:szCs w:val="26"/>
                <w:lang w:eastAsia="ja-JP"/>
                <w14:ligatures w14:val="none"/>
              </w:rPr>
              <w:br/>
            </w:r>
          </w:p>
        </w:tc>
      </w:tr>
      <w:tr w:rsidR="002F66C1" w:rsidRPr="0077691F" w14:paraId="207F8341" w14:textId="77777777" w:rsidTr="00B14E32">
        <w:tc>
          <w:tcPr>
            <w:tcW w:w="3618" w:type="dxa"/>
            <w:shd w:val="clear" w:color="auto" w:fill="auto"/>
            <w:tcMar>
              <w:top w:w="0" w:type="dxa"/>
              <w:left w:w="108" w:type="dxa"/>
              <w:bottom w:w="0" w:type="dxa"/>
              <w:right w:w="108" w:type="dxa"/>
            </w:tcMar>
            <w:hideMark/>
          </w:tcPr>
          <w:p w14:paraId="6CD8B89D" w14:textId="77777777" w:rsidR="002F66C1" w:rsidRPr="0077691F" w:rsidRDefault="002F66C1" w:rsidP="00B14E32">
            <w:pPr>
              <w:spacing w:after="0" w:line="240" w:lineRule="auto"/>
              <w:jc w:val="center"/>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w:t>
            </w:r>
          </w:p>
        </w:tc>
        <w:tc>
          <w:tcPr>
            <w:tcW w:w="5953" w:type="dxa"/>
            <w:shd w:val="clear" w:color="auto" w:fill="auto"/>
            <w:tcMar>
              <w:top w:w="0" w:type="dxa"/>
              <w:left w:w="108" w:type="dxa"/>
              <w:bottom w:w="0" w:type="dxa"/>
              <w:right w:w="108" w:type="dxa"/>
            </w:tcMar>
            <w:hideMark/>
          </w:tcPr>
          <w:p w14:paraId="512F593E" w14:textId="77777777" w:rsidR="002F66C1" w:rsidRPr="0077691F" w:rsidRDefault="002F66C1" w:rsidP="00B14E32">
            <w:pPr>
              <w:spacing w:after="0" w:line="240" w:lineRule="auto"/>
              <w:jc w:val="center"/>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i/>
                <w:iCs/>
                <w:kern w:val="0"/>
                <w:sz w:val="26"/>
                <w:szCs w:val="26"/>
                <w:bdr w:val="none" w:sz="0" w:space="0" w:color="auto" w:frame="1"/>
                <w:lang w:eastAsia="ja-JP"/>
                <w14:ligatures w14:val="none"/>
              </w:rPr>
              <w:t>………, ngày…tháng…năm…</w:t>
            </w:r>
          </w:p>
        </w:tc>
      </w:tr>
    </w:tbl>
    <w:p w14:paraId="56DB2563"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w:t>
      </w:r>
    </w:p>
    <w:p w14:paraId="30361976" w14:textId="77777777" w:rsidR="002F66C1" w:rsidRPr="0077691F" w:rsidRDefault="002F66C1" w:rsidP="002F66C1">
      <w:pPr>
        <w:shd w:val="clear" w:color="auto" w:fill="FFFFFF"/>
        <w:spacing w:before="60" w:after="60" w:line="23" w:lineRule="atLeast"/>
        <w:jc w:val="center"/>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b/>
          <w:bCs/>
          <w:kern w:val="0"/>
          <w:sz w:val="26"/>
          <w:szCs w:val="26"/>
          <w:bdr w:val="none" w:sz="0" w:space="0" w:color="auto" w:frame="1"/>
          <w:lang w:eastAsia="ja-JP"/>
          <w14:ligatures w14:val="none"/>
        </w:rPr>
        <w:t>PHIẾU ĐĂNG KÝ THAM GIA</w:t>
      </w:r>
    </w:p>
    <w:p w14:paraId="267B9D2F" w14:textId="77777777" w:rsidR="002F66C1" w:rsidRPr="0077691F" w:rsidRDefault="002F66C1" w:rsidP="002F66C1">
      <w:pPr>
        <w:shd w:val="clear" w:color="auto" w:fill="FFFFFF"/>
        <w:spacing w:before="60" w:after="60" w:line="23" w:lineRule="atLeast"/>
        <w:jc w:val="center"/>
        <w:textAlignment w:val="baseline"/>
        <w:rPr>
          <w:rFonts w:ascii="Times New Roman" w:eastAsia="MS Mincho" w:hAnsi="Times New Roman" w:cs="Times New Roman"/>
          <w:b/>
          <w:bCs/>
          <w:kern w:val="0"/>
          <w:sz w:val="26"/>
          <w:szCs w:val="26"/>
          <w:bdr w:val="none" w:sz="0" w:space="0" w:color="auto" w:frame="1"/>
          <w:lang w:eastAsia="ja-JP"/>
          <w14:ligatures w14:val="none"/>
        </w:rPr>
      </w:pPr>
      <w:r w:rsidRPr="0077691F">
        <w:rPr>
          <w:rFonts w:ascii="Times New Roman" w:eastAsia="MS Mincho" w:hAnsi="Times New Roman" w:cs="Times New Roman"/>
          <w:b/>
          <w:bCs/>
          <w:kern w:val="0"/>
          <w:sz w:val="26"/>
          <w:szCs w:val="26"/>
          <w:bdr w:val="none" w:sz="0" w:space="0" w:color="auto" w:frame="1"/>
          <w:lang w:eastAsia="ja-JP"/>
          <w14:ligatures w14:val="none"/>
        </w:rPr>
        <w:t>BÌNH CHỌN SẢN PHẨM CÔNG NGHIỆP NÔNG THÔN TIÊU BIỂU</w:t>
      </w:r>
    </w:p>
    <w:p w14:paraId="6F49DB54" w14:textId="77777777" w:rsidR="002F66C1" w:rsidRPr="0077691F" w:rsidRDefault="002F66C1" w:rsidP="002F66C1">
      <w:pPr>
        <w:shd w:val="clear" w:color="auto" w:fill="FFFFFF"/>
        <w:spacing w:before="60" w:after="60" w:line="23" w:lineRule="atLeast"/>
        <w:jc w:val="center"/>
        <w:textAlignment w:val="baseline"/>
        <w:rPr>
          <w:rFonts w:ascii="Times New Roman" w:eastAsia="MS Mincho" w:hAnsi="Times New Roman" w:cs="Times New Roman"/>
          <w:kern w:val="0"/>
          <w:sz w:val="26"/>
          <w:szCs w:val="26"/>
          <w:lang w:eastAsia="ja-JP"/>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2335"/>
        <w:gridCol w:w="2335"/>
        <w:gridCol w:w="2335"/>
        <w:gridCol w:w="2335"/>
      </w:tblGrid>
      <w:tr w:rsidR="002F66C1" w:rsidRPr="0077691F" w14:paraId="205F4823" w14:textId="77777777" w:rsidTr="00B14E32">
        <w:tc>
          <w:tcPr>
            <w:tcW w:w="3225" w:type="dxa"/>
            <w:tcBorders>
              <w:top w:val="single" w:sz="8" w:space="0" w:color="000000"/>
              <w:left w:val="single" w:sz="8" w:space="0" w:color="000000"/>
              <w:bottom w:val="single" w:sz="8" w:space="0" w:color="000000"/>
              <w:right w:val="single" w:sz="8" w:space="0" w:color="000000"/>
            </w:tcBorders>
            <w:shd w:val="clear" w:color="auto" w:fill="auto"/>
            <w:hideMark/>
          </w:tcPr>
          <w:p w14:paraId="7F701BC0"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cấp xã</w:t>
            </w:r>
          </w:p>
        </w:tc>
        <w:tc>
          <w:tcPr>
            <w:tcW w:w="3225" w:type="dxa"/>
            <w:tcBorders>
              <w:top w:val="single" w:sz="8" w:space="0" w:color="000000"/>
              <w:bottom w:val="single" w:sz="8" w:space="0" w:color="000000"/>
              <w:right w:val="single" w:sz="8" w:space="0" w:color="000000"/>
            </w:tcBorders>
            <w:shd w:val="clear" w:color="auto" w:fill="auto"/>
            <w:hideMark/>
          </w:tcPr>
          <w:p w14:paraId="0AE586DF"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cấp Tỉnh</w:t>
            </w:r>
          </w:p>
        </w:tc>
        <w:tc>
          <w:tcPr>
            <w:tcW w:w="3225" w:type="dxa"/>
            <w:tcBorders>
              <w:top w:val="single" w:sz="8" w:space="0" w:color="000000"/>
              <w:bottom w:val="single" w:sz="8" w:space="0" w:color="000000"/>
              <w:right w:val="single" w:sz="8" w:space="0" w:color="000000"/>
            </w:tcBorders>
            <w:shd w:val="clear" w:color="auto" w:fill="auto"/>
            <w:hideMark/>
          </w:tcPr>
          <w:p w14:paraId="2273BEB4"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cấp Khu vực</w:t>
            </w:r>
          </w:p>
        </w:tc>
        <w:tc>
          <w:tcPr>
            <w:tcW w:w="3225" w:type="dxa"/>
            <w:tcBorders>
              <w:top w:val="single" w:sz="8" w:space="0" w:color="000000"/>
              <w:bottom w:val="single" w:sz="8" w:space="0" w:color="000000"/>
              <w:right w:val="single" w:sz="8" w:space="0" w:color="000000"/>
            </w:tcBorders>
            <w:shd w:val="clear" w:color="auto" w:fill="auto"/>
            <w:hideMark/>
          </w:tcPr>
          <w:p w14:paraId="4D67C0E1"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cấp Quốc gia</w:t>
            </w:r>
          </w:p>
        </w:tc>
      </w:tr>
    </w:tbl>
    <w:p w14:paraId="025F3CBD" w14:textId="77777777" w:rsidR="002F66C1" w:rsidRPr="0077691F" w:rsidRDefault="002F66C1" w:rsidP="002F66C1">
      <w:pPr>
        <w:shd w:val="clear" w:color="auto" w:fill="FFFFFF"/>
        <w:spacing w:before="60" w:after="60" w:line="23" w:lineRule="atLeast"/>
        <w:jc w:val="center"/>
        <w:textAlignment w:val="baseline"/>
        <w:rPr>
          <w:rFonts w:ascii="Times New Roman" w:eastAsia="MS Mincho" w:hAnsi="Times New Roman" w:cs="Times New Roman"/>
          <w:kern w:val="0"/>
          <w:sz w:val="26"/>
          <w:szCs w:val="26"/>
          <w:bdr w:val="none" w:sz="0" w:space="0" w:color="auto" w:frame="1"/>
          <w:lang w:eastAsia="ja-JP"/>
          <w14:ligatures w14:val="none"/>
        </w:rPr>
      </w:pPr>
    </w:p>
    <w:p w14:paraId="1AA9BFDB" w14:textId="77777777" w:rsidR="002F66C1" w:rsidRPr="0077691F" w:rsidRDefault="002F66C1" w:rsidP="002F66C1">
      <w:pPr>
        <w:shd w:val="clear" w:color="auto" w:fill="FFFFFF"/>
        <w:spacing w:before="60" w:after="60" w:line="23" w:lineRule="atLeast"/>
        <w:jc w:val="center"/>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Kính gửi: Hội đồng bình chọn sản phẩm công nghiệp nông thôn tiêu biểu</w:t>
      </w:r>
    </w:p>
    <w:p w14:paraId="7D31F9F1"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b/>
          <w:bCs/>
          <w:kern w:val="0"/>
          <w:sz w:val="26"/>
          <w:szCs w:val="26"/>
          <w:bdr w:val="none" w:sz="0" w:space="0" w:color="auto" w:frame="1"/>
          <w:lang w:eastAsia="ja-JP"/>
          <w14:ligatures w14:val="none"/>
        </w:rPr>
        <w:t>1. Tên cơ sở công nghiệp nông thôn</w:t>
      </w:r>
    </w:p>
    <w:p w14:paraId="014E8B0A"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Tên viết bằng tiếng Việt (</w:t>
      </w:r>
      <w:r w:rsidRPr="0077691F">
        <w:rPr>
          <w:rFonts w:ascii="Times New Roman" w:eastAsia="MS Mincho" w:hAnsi="Times New Roman" w:cs="Times New Roman"/>
          <w:i/>
          <w:iCs/>
          <w:kern w:val="0"/>
          <w:sz w:val="26"/>
          <w:szCs w:val="26"/>
          <w:bdr w:val="none" w:sz="0" w:space="0" w:color="auto" w:frame="1"/>
          <w:lang w:eastAsia="ja-JP"/>
          <w14:ligatures w14:val="none"/>
        </w:rPr>
        <w:t>ghi bằng chữ in hoa có dấu</w:t>
      </w:r>
      <w:r w:rsidRPr="0077691F">
        <w:rPr>
          <w:rFonts w:ascii="Times New Roman" w:eastAsia="MS Mincho" w:hAnsi="Times New Roman" w:cs="Times New Roman"/>
          <w:kern w:val="0"/>
          <w:sz w:val="26"/>
          <w:szCs w:val="26"/>
          <w:bdr w:val="none" w:sz="0" w:space="0" w:color="auto" w:frame="1"/>
          <w:lang w:eastAsia="ja-JP"/>
          <w14:ligatures w14:val="none"/>
        </w:rPr>
        <w:t>): .....................................................</w:t>
      </w:r>
      <w:r w:rsidRPr="0077691F">
        <w:rPr>
          <w:rFonts w:ascii="Times New Roman" w:eastAsia="MS Mincho" w:hAnsi="Times New Roman" w:cs="Times New Roman"/>
          <w:kern w:val="0"/>
          <w:sz w:val="26"/>
          <w:szCs w:val="26"/>
          <w:lang w:eastAsia="ja-JP"/>
          <w14:ligatures w14:val="none"/>
        </w:rPr>
        <w:t>.............................................................................</w:t>
      </w:r>
    </w:p>
    <w:p w14:paraId="3D38B51B"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Tên viết tắt (</w:t>
      </w:r>
      <w:r w:rsidRPr="0077691F">
        <w:rPr>
          <w:rFonts w:ascii="Times New Roman" w:eastAsia="MS Mincho" w:hAnsi="Times New Roman" w:cs="Times New Roman"/>
          <w:i/>
          <w:iCs/>
          <w:kern w:val="0"/>
          <w:sz w:val="26"/>
          <w:szCs w:val="26"/>
          <w:bdr w:val="none" w:sz="0" w:space="0" w:color="auto" w:frame="1"/>
          <w:lang w:eastAsia="ja-JP"/>
          <w14:ligatures w14:val="none"/>
        </w:rPr>
        <w:t>nếu có</w:t>
      </w:r>
      <w:r w:rsidRPr="0077691F">
        <w:rPr>
          <w:rFonts w:ascii="Times New Roman" w:eastAsia="MS Mincho" w:hAnsi="Times New Roman" w:cs="Times New Roman"/>
          <w:kern w:val="0"/>
          <w:sz w:val="26"/>
          <w:szCs w:val="26"/>
          <w:bdr w:val="none" w:sz="0" w:space="0" w:color="auto" w:frame="1"/>
          <w:lang w:eastAsia="ja-JP"/>
          <w14:ligatures w14:val="none"/>
        </w:rPr>
        <w:t>): ........................................ Mã số (</w:t>
      </w:r>
      <w:r w:rsidRPr="0077691F">
        <w:rPr>
          <w:rFonts w:ascii="Times New Roman" w:eastAsia="MS Mincho" w:hAnsi="Times New Roman" w:cs="Times New Roman"/>
          <w:i/>
          <w:iCs/>
          <w:kern w:val="0"/>
          <w:sz w:val="26"/>
          <w:szCs w:val="26"/>
          <w:bdr w:val="none" w:sz="0" w:space="0" w:color="auto" w:frame="1"/>
          <w:lang w:eastAsia="ja-JP"/>
          <w14:ligatures w14:val="none"/>
        </w:rPr>
        <w:t>nếu có</w:t>
      </w:r>
      <w:r w:rsidRPr="0077691F">
        <w:rPr>
          <w:rFonts w:ascii="Times New Roman" w:eastAsia="MS Mincho" w:hAnsi="Times New Roman" w:cs="Times New Roman"/>
          <w:kern w:val="0"/>
          <w:sz w:val="26"/>
          <w:szCs w:val="26"/>
          <w:bdr w:val="none" w:sz="0" w:space="0" w:color="auto" w:frame="1"/>
          <w:lang w:eastAsia="ja-JP"/>
          <w14:ligatures w14:val="none"/>
        </w:rPr>
        <w:t>): ....................................</w:t>
      </w:r>
    </w:p>
    <w:p w14:paraId="4388A8AC"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Địa chỉ trụ sở chính: .........................................................................................................</w:t>
      </w:r>
    </w:p>
    <w:p w14:paraId="6CBBA7F2"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.Họ và tên người đại diện theo pháp luật: .........................................................................</w:t>
      </w:r>
    </w:p>
    <w:p w14:paraId="7626EA78"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Chức danh: ........................................................................................................................</w:t>
      </w:r>
    </w:p>
    <w:p w14:paraId="4DFDEBAA"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Điện thoại: ...................................................... Fax: .........................................................</w:t>
      </w:r>
    </w:p>
    <w:p w14:paraId="2146AC28"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Email: ............................................................. Website: ..................................................</w:t>
      </w:r>
    </w:p>
    <w:p w14:paraId="2F473461"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Cơ sở công nghiệp nông thôn thuộc trong các loại hình sau:</w:t>
      </w:r>
    </w:p>
    <w:tbl>
      <w:tblPr>
        <w:tblW w:w="5000" w:type="pct"/>
        <w:shd w:val="clear" w:color="auto" w:fill="FFFFFF"/>
        <w:tblCellMar>
          <w:left w:w="0" w:type="dxa"/>
          <w:right w:w="0" w:type="dxa"/>
        </w:tblCellMar>
        <w:tblLook w:val="04A0" w:firstRow="1" w:lastRow="0" w:firstColumn="1" w:lastColumn="0" w:noHBand="0" w:noVBand="1"/>
      </w:tblPr>
      <w:tblGrid>
        <w:gridCol w:w="2723"/>
        <w:gridCol w:w="3480"/>
        <w:gridCol w:w="3157"/>
      </w:tblGrid>
      <w:tr w:rsidR="002F66C1" w:rsidRPr="0077691F" w14:paraId="019B2EC6" w14:textId="77777777" w:rsidTr="00B14E32">
        <w:tc>
          <w:tcPr>
            <w:tcW w:w="4320" w:type="dxa"/>
            <w:shd w:val="clear" w:color="auto" w:fill="auto"/>
            <w:hideMark/>
          </w:tcPr>
          <w:p w14:paraId="59B12968"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Công ty cổ phần</w:t>
            </w:r>
          </w:p>
        </w:tc>
        <w:tc>
          <w:tcPr>
            <w:tcW w:w="4305" w:type="dxa"/>
            <w:shd w:val="clear" w:color="auto" w:fill="auto"/>
            <w:hideMark/>
          </w:tcPr>
          <w:p w14:paraId="7C8E4F26"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Doanh nghiệp tư nhân</w:t>
            </w:r>
          </w:p>
        </w:tc>
        <w:tc>
          <w:tcPr>
            <w:tcW w:w="4290" w:type="dxa"/>
            <w:shd w:val="clear" w:color="auto" w:fill="auto"/>
            <w:hideMark/>
          </w:tcPr>
          <w:p w14:paraId="7A7F52DF"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Trung tâm</w:t>
            </w:r>
          </w:p>
        </w:tc>
      </w:tr>
      <w:tr w:rsidR="002F66C1" w:rsidRPr="0077691F" w14:paraId="17CFA449" w14:textId="77777777" w:rsidTr="00B14E32">
        <w:tc>
          <w:tcPr>
            <w:tcW w:w="4320" w:type="dxa"/>
            <w:shd w:val="clear" w:color="auto" w:fill="auto"/>
            <w:hideMark/>
          </w:tcPr>
          <w:p w14:paraId="395E1BDA"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Công ty TNHH</w:t>
            </w:r>
          </w:p>
        </w:tc>
        <w:tc>
          <w:tcPr>
            <w:tcW w:w="4305" w:type="dxa"/>
            <w:shd w:val="clear" w:color="auto" w:fill="auto"/>
            <w:hideMark/>
          </w:tcPr>
          <w:p w14:paraId="6A5F3D54"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Hợp tác xã</w:t>
            </w:r>
          </w:p>
        </w:tc>
        <w:tc>
          <w:tcPr>
            <w:tcW w:w="4290" w:type="dxa"/>
            <w:shd w:val="clear" w:color="auto" w:fill="auto"/>
            <w:hideMark/>
          </w:tcPr>
          <w:p w14:paraId="62C0C197"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Cơ sở sản xuất</w:t>
            </w:r>
          </w:p>
        </w:tc>
      </w:tr>
      <w:tr w:rsidR="002F66C1" w:rsidRPr="0077691F" w14:paraId="0588E425" w14:textId="77777777" w:rsidTr="00B14E32">
        <w:tc>
          <w:tcPr>
            <w:tcW w:w="4320" w:type="dxa"/>
            <w:shd w:val="clear" w:color="auto" w:fill="auto"/>
            <w:hideMark/>
          </w:tcPr>
          <w:p w14:paraId="13DE439D"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Hộ kinh doanh</w:t>
            </w:r>
          </w:p>
        </w:tc>
        <w:tc>
          <w:tcPr>
            <w:tcW w:w="0" w:type="auto"/>
            <w:gridSpan w:val="2"/>
            <w:shd w:val="clear" w:color="auto" w:fill="auto"/>
            <w:hideMark/>
          </w:tcPr>
          <w:p w14:paraId="50D48F43"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Khác (</w:t>
            </w:r>
            <w:r w:rsidRPr="0077691F">
              <w:rPr>
                <w:rFonts w:ascii="Times New Roman" w:eastAsia="MS Mincho" w:hAnsi="Times New Roman" w:cs="Times New Roman"/>
                <w:i/>
                <w:iCs/>
                <w:kern w:val="0"/>
                <w:sz w:val="26"/>
                <w:szCs w:val="26"/>
                <w:bdr w:val="none" w:sz="0" w:space="0" w:color="auto" w:frame="1"/>
                <w:lang w:eastAsia="ja-JP"/>
                <w14:ligatures w14:val="none"/>
              </w:rPr>
              <w:t>ghi rõ loại hình</w:t>
            </w:r>
            <w:r w:rsidRPr="0077691F">
              <w:rPr>
                <w:rFonts w:ascii="Times New Roman" w:eastAsia="MS Mincho" w:hAnsi="Times New Roman" w:cs="Times New Roman"/>
                <w:kern w:val="0"/>
                <w:sz w:val="26"/>
                <w:szCs w:val="26"/>
                <w:bdr w:val="none" w:sz="0" w:space="0" w:color="auto" w:frame="1"/>
                <w:lang w:eastAsia="ja-JP"/>
                <w14:ligatures w14:val="none"/>
              </w:rPr>
              <w:t>):……………………………………</w:t>
            </w:r>
          </w:p>
        </w:tc>
      </w:tr>
      <w:tr w:rsidR="002F66C1" w:rsidRPr="0077691F" w14:paraId="7B16C7D4" w14:textId="77777777" w:rsidTr="00B14E32">
        <w:tc>
          <w:tcPr>
            <w:tcW w:w="3122" w:type="dxa"/>
            <w:tcBorders>
              <w:top w:val="nil"/>
              <w:left w:val="nil"/>
              <w:bottom w:val="nil"/>
              <w:right w:val="nil"/>
            </w:tcBorders>
            <w:shd w:val="clear" w:color="auto" w:fill="auto"/>
            <w:vAlign w:val="center"/>
            <w:hideMark/>
          </w:tcPr>
          <w:p w14:paraId="6FA51B02" w14:textId="77777777" w:rsidR="002F66C1" w:rsidRPr="0077691F" w:rsidRDefault="002F66C1" w:rsidP="00B14E32">
            <w:pPr>
              <w:spacing w:before="60" w:after="60" w:line="23" w:lineRule="atLeast"/>
              <w:rPr>
                <w:rFonts w:ascii="Times New Roman" w:eastAsia="Calibri" w:hAnsi="Times New Roman" w:cs="Times New Roman"/>
                <w:kern w:val="0"/>
                <w:sz w:val="26"/>
                <w:szCs w:val="26"/>
                <w14:ligatures w14:val="none"/>
              </w:rPr>
            </w:pPr>
          </w:p>
        </w:tc>
        <w:tc>
          <w:tcPr>
            <w:tcW w:w="3119" w:type="dxa"/>
            <w:tcBorders>
              <w:top w:val="nil"/>
              <w:left w:val="nil"/>
              <w:bottom w:val="nil"/>
              <w:right w:val="nil"/>
            </w:tcBorders>
            <w:shd w:val="clear" w:color="auto" w:fill="auto"/>
            <w:vAlign w:val="center"/>
            <w:hideMark/>
          </w:tcPr>
          <w:p w14:paraId="2C0A0514" w14:textId="77777777" w:rsidR="002F66C1" w:rsidRPr="0077691F" w:rsidRDefault="002F66C1" w:rsidP="00B14E32">
            <w:pPr>
              <w:spacing w:before="60" w:after="60" w:line="23" w:lineRule="atLeast"/>
              <w:rPr>
                <w:rFonts w:ascii="Times New Roman" w:eastAsia="Calibri" w:hAnsi="Times New Roman" w:cs="Times New Roman"/>
                <w:kern w:val="0"/>
                <w:sz w:val="26"/>
                <w:szCs w:val="26"/>
                <w14:ligatures w14:val="none"/>
              </w:rPr>
            </w:pPr>
          </w:p>
        </w:tc>
        <w:tc>
          <w:tcPr>
            <w:tcW w:w="3119" w:type="dxa"/>
            <w:tcBorders>
              <w:top w:val="nil"/>
              <w:left w:val="nil"/>
              <w:bottom w:val="nil"/>
              <w:right w:val="nil"/>
            </w:tcBorders>
            <w:shd w:val="clear" w:color="auto" w:fill="auto"/>
            <w:vAlign w:val="center"/>
            <w:hideMark/>
          </w:tcPr>
          <w:p w14:paraId="177192BB" w14:textId="77777777" w:rsidR="002F66C1" w:rsidRPr="0077691F" w:rsidRDefault="002F66C1" w:rsidP="00B14E32">
            <w:pPr>
              <w:spacing w:before="60" w:after="60" w:line="23" w:lineRule="atLeast"/>
              <w:rPr>
                <w:rFonts w:ascii="Times New Roman" w:eastAsia="Calibri" w:hAnsi="Times New Roman" w:cs="Times New Roman"/>
                <w:kern w:val="0"/>
                <w:sz w:val="26"/>
                <w:szCs w:val="26"/>
                <w14:ligatures w14:val="none"/>
              </w:rPr>
            </w:pPr>
          </w:p>
        </w:tc>
      </w:tr>
    </w:tbl>
    <w:p w14:paraId="33FCFD30"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Tài khoản số: .................................................. Chủ tài khoản: .......................................</w:t>
      </w:r>
    </w:p>
    <w:p w14:paraId="0B89E6F1"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Mở tại ngân hàng: ........................................... Chi nhánh: .............................................</w:t>
      </w:r>
    </w:p>
    <w:p w14:paraId="446D707C"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b/>
          <w:bCs/>
          <w:kern w:val="0"/>
          <w:sz w:val="26"/>
          <w:szCs w:val="26"/>
          <w:bdr w:val="none" w:sz="0" w:space="0" w:color="auto" w:frame="1"/>
          <w:lang w:eastAsia="ja-JP"/>
          <w14:ligatures w14:val="none"/>
        </w:rPr>
        <w:t>2. Thông tin về chi nhánh</w:t>
      </w:r>
      <w:r w:rsidRPr="0077691F">
        <w:rPr>
          <w:rFonts w:ascii="Times New Roman" w:eastAsia="MS Mincho" w:hAnsi="Times New Roman" w:cs="Times New Roman"/>
          <w:kern w:val="0"/>
          <w:sz w:val="26"/>
          <w:szCs w:val="26"/>
          <w:bdr w:val="none" w:sz="0" w:space="0" w:color="auto" w:frame="1"/>
          <w:lang w:eastAsia="ja-JP"/>
          <w14:ligatures w14:val="none"/>
        </w:rPr>
        <w:t> (</w:t>
      </w:r>
      <w:r w:rsidRPr="0077691F">
        <w:rPr>
          <w:rFonts w:ascii="Times New Roman" w:eastAsia="MS Mincho" w:hAnsi="Times New Roman" w:cs="Times New Roman"/>
          <w:i/>
          <w:iCs/>
          <w:kern w:val="0"/>
          <w:sz w:val="26"/>
          <w:szCs w:val="26"/>
          <w:bdr w:val="none" w:sz="0" w:space="0" w:color="auto" w:frame="1"/>
          <w:lang w:eastAsia="ja-JP"/>
          <w14:ligatures w14:val="none"/>
        </w:rPr>
        <w:t>nếu có</w:t>
      </w:r>
      <w:r w:rsidRPr="0077691F">
        <w:rPr>
          <w:rFonts w:ascii="Times New Roman" w:eastAsia="MS Mincho" w:hAnsi="Times New Roman" w:cs="Times New Roman"/>
          <w:kern w:val="0"/>
          <w:sz w:val="26"/>
          <w:szCs w:val="26"/>
          <w:bdr w:val="none" w:sz="0" w:space="0" w:color="auto" w:frame="1"/>
          <w:lang w:eastAsia="ja-JP"/>
          <w14:ligatures w14:val="none"/>
        </w:rPr>
        <w:t>)</w:t>
      </w:r>
    </w:p>
    <w:p w14:paraId="35812315"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Tên chi nhánh: ..................................................................................................................</w:t>
      </w:r>
    </w:p>
    <w:p w14:paraId="362BB4E5"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Địa chỉ chi nhánh: .............................................................................................................</w:t>
      </w:r>
    </w:p>
    <w:p w14:paraId="45C78DFB"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Mã số chi nhánh:...............................................................................................................</w:t>
      </w:r>
    </w:p>
    <w:p w14:paraId="139EB964"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b/>
          <w:bCs/>
          <w:kern w:val="0"/>
          <w:sz w:val="26"/>
          <w:szCs w:val="26"/>
          <w:bdr w:val="none" w:sz="0" w:space="0" w:color="auto" w:frame="1"/>
          <w:lang w:eastAsia="ja-JP"/>
          <w14:ligatures w14:val="none"/>
        </w:rPr>
        <w:t>3. Thông tin về địa điểm sản xuất</w:t>
      </w:r>
    </w:p>
    <w:p w14:paraId="4B3AF7AF"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Tên địa điểm sản xuất: (</w:t>
      </w:r>
      <w:r w:rsidRPr="0077691F">
        <w:rPr>
          <w:rFonts w:ascii="Times New Roman" w:eastAsia="MS Mincho" w:hAnsi="Times New Roman" w:cs="Times New Roman"/>
          <w:i/>
          <w:iCs/>
          <w:kern w:val="0"/>
          <w:sz w:val="26"/>
          <w:szCs w:val="26"/>
          <w:bdr w:val="none" w:sz="0" w:space="0" w:color="auto" w:frame="1"/>
          <w:lang w:eastAsia="ja-JP"/>
          <w14:ligatures w14:val="none"/>
        </w:rPr>
        <w:t>nếu nằm ngoài trụ sở chính và chi nhánh</w:t>
      </w:r>
      <w:r w:rsidRPr="0077691F">
        <w:rPr>
          <w:rFonts w:ascii="Times New Roman" w:eastAsia="MS Mincho" w:hAnsi="Times New Roman" w:cs="Times New Roman"/>
          <w:kern w:val="0"/>
          <w:sz w:val="26"/>
          <w:szCs w:val="26"/>
          <w:bdr w:val="none" w:sz="0" w:space="0" w:color="auto" w:frame="1"/>
          <w:lang w:eastAsia="ja-JP"/>
          <w14:ligatures w14:val="none"/>
        </w:rPr>
        <w:t>) ................................</w:t>
      </w:r>
    </w:p>
    <w:p w14:paraId="303CE3EB"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Địa chỉ địa điểm sản xuất: ................................................................................................</w:t>
      </w:r>
    </w:p>
    <w:p w14:paraId="2B008511"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Các văn bản, giấy tờ liên quan đến địa điểm sản xuất: ....................................................</w:t>
      </w:r>
    </w:p>
    <w:p w14:paraId="4DFD96B8"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w:t>
      </w:r>
    </w:p>
    <w:p w14:paraId="148BFDDE"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b/>
          <w:bCs/>
          <w:kern w:val="0"/>
          <w:sz w:val="26"/>
          <w:szCs w:val="26"/>
          <w:bdr w:val="none" w:sz="0" w:space="0" w:color="auto" w:frame="1"/>
          <w:lang w:eastAsia="ja-JP"/>
          <w14:ligatures w14:val="none"/>
        </w:rPr>
        <w:lastRenderedPageBreak/>
        <w:t>4. Ngành, nghề kinh doanh chính</w:t>
      </w:r>
    </w:p>
    <w:p w14:paraId="5996EC23"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Số đăng ký kinh doanh, Doanh nghiệp, Hợp tác xã, Hộ kinh doanh:...............................</w:t>
      </w:r>
    </w:p>
    <w:p w14:paraId="0DEDE74A"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Ngày cấp, nơi cấp .............................................................................................................</w:t>
      </w:r>
    </w:p>
    <w:p w14:paraId="7ACEBCEC"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Các ngành, nghề kinh doanh chính</w:t>
      </w:r>
    </w:p>
    <w:tbl>
      <w:tblPr>
        <w:tblW w:w="5000" w:type="pct"/>
        <w:shd w:val="clear" w:color="auto" w:fill="FFFFFF"/>
        <w:tblCellMar>
          <w:left w:w="0" w:type="dxa"/>
          <w:right w:w="0" w:type="dxa"/>
        </w:tblCellMar>
        <w:tblLook w:val="04A0" w:firstRow="1" w:lastRow="0" w:firstColumn="1" w:lastColumn="0" w:noHBand="0" w:noVBand="1"/>
      </w:tblPr>
      <w:tblGrid>
        <w:gridCol w:w="1027"/>
        <w:gridCol w:w="5458"/>
        <w:gridCol w:w="2855"/>
      </w:tblGrid>
      <w:tr w:rsidR="002F66C1" w:rsidRPr="0077691F" w14:paraId="1349C51F" w14:textId="77777777" w:rsidTr="00B14E32">
        <w:tc>
          <w:tcPr>
            <w:tcW w:w="1275" w:type="dxa"/>
            <w:tcBorders>
              <w:top w:val="single" w:sz="8" w:space="0" w:color="000000"/>
              <w:left w:val="single" w:sz="8" w:space="0" w:color="000000"/>
            </w:tcBorders>
            <w:shd w:val="clear" w:color="auto" w:fill="FFFFFF"/>
            <w:vAlign w:val="bottom"/>
            <w:hideMark/>
          </w:tcPr>
          <w:p w14:paraId="6832AF08" w14:textId="77777777" w:rsidR="002F66C1" w:rsidRPr="0077691F" w:rsidRDefault="002F66C1" w:rsidP="00B14E32">
            <w:pPr>
              <w:spacing w:before="60" w:after="60" w:line="23" w:lineRule="atLeast"/>
              <w:jc w:val="center"/>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b/>
                <w:bCs/>
                <w:kern w:val="0"/>
                <w:sz w:val="26"/>
                <w:szCs w:val="26"/>
                <w:bdr w:val="none" w:sz="0" w:space="0" w:color="auto" w:frame="1"/>
                <w:lang w:eastAsia="ja-JP"/>
                <w14:ligatures w14:val="none"/>
              </w:rPr>
              <w:t>STT</w:t>
            </w:r>
          </w:p>
        </w:tc>
        <w:tc>
          <w:tcPr>
            <w:tcW w:w="7740" w:type="dxa"/>
            <w:tcBorders>
              <w:top w:val="single" w:sz="8" w:space="0" w:color="000000"/>
              <w:left w:val="single" w:sz="8" w:space="0" w:color="000000"/>
            </w:tcBorders>
            <w:shd w:val="clear" w:color="auto" w:fill="FFFFFF"/>
            <w:vAlign w:val="bottom"/>
            <w:hideMark/>
          </w:tcPr>
          <w:p w14:paraId="7B71A523" w14:textId="77777777" w:rsidR="002F66C1" w:rsidRPr="0077691F" w:rsidRDefault="002F66C1" w:rsidP="00B14E32">
            <w:pPr>
              <w:spacing w:before="60" w:after="60" w:line="23" w:lineRule="atLeast"/>
              <w:jc w:val="center"/>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b/>
                <w:bCs/>
                <w:kern w:val="0"/>
                <w:sz w:val="26"/>
                <w:szCs w:val="26"/>
                <w:bdr w:val="none" w:sz="0" w:space="0" w:color="auto" w:frame="1"/>
                <w:lang w:eastAsia="ja-JP"/>
                <w14:ligatures w14:val="none"/>
              </w:rPr>
              <w:t>Tên ngành</w:t>
            </w:r>
          </w:p>
        </w:tc>
        <w:tc>
          <w:tcPr>
            <w:tcW w:w="3885" w:type="dxa"/>
            <w:tcBorders>
              <w:top w:val="single" w:sz="8" w:space="0" w:color="000000"/>
              <w:left w:val="single" w:sz="8" w:space="0" w:color="000000"/>
              <w:right w:val="single" w:sz="8" w:space="0" w:color="000000"/>
            </w:tcBorders>
            <w:shd w:val="clear" w:color="auto" w:fill="FFFFFF"/>
            <w:vAlign w:val="bottom"/>
            <w:hideMark/>
          </w:tcPr>
          <w:p w14:paraId="51D92ABF" w14:textId="77777777" w:rsidR="002F66C1" w:rsidRPr="0077691F" w:rsidRDefault="002F66C1" w:rsidP="00B14E32">
            <w:pPr>
              <w:spacing w:before="60" w:after="60" w:line="23" w:lineRule="atLeast"/>
              <w:jc w:val="center"/>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b/>
                <w:bCs/>
                <w:kern w:val="0"/>
                <w:sz w:val="26"/>
                <w:szCs w:val="26"/>
                <w:bdr w:val="none" w:sz="0" w:space="0" w:color="auto" w:frame="1"/>
                <w:lang w:eastAsia="ja-JP"/>
                <w14:ligatures w14:val="none"/>
              </w:rPr>
              <w:t>Mã ngành</w:t>
            </w:r>
          </w:p>
        </w:tc>
      </w:tr>
      <w:tr w:rsidR="002F66C1" w:rsidRPr="0077691F" w14:paraId="69098BC1" w14:textId="77777777" w:rsidTr="00B14E32">
        <w:tc>
          <w:tcPr>
            <w:tcW w:w="1275" w:type="dxa"/>
            <w:tcBorders>
              <w:top w:val="single" w:sz="8" w:space="0" w:color="000000"/>
              <w:left w:val="single" w:sz="8" w:space="0" w:color="000000"/>
            </w:tcBorders>
            <w:shd w:val="clear" w:color="auto" w:fill="FFFFFF"/>
            <w:hideMark/>
          </w:tcPr>
          <w:p w14:paraId="101BE0AD"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w:t>
            </w:r>
          </w:p>
        </w:tc>
        <w:tc>
          <w:tcPr>
            <w:tcW w:w="7740" w:type="dxa"/>
            <w:tcBorders>
              <w:top w:val="single" w:sz="8" w:space="0" w:color="000000"/>
              <w:left w:val="single" w:sz="8" w:space="0" w:color="000000"/>
            </w:tcBorders>
            <w:shd w:val="clear" w:color="auto" w:fill="FFFFFF"/>
            <w:hideMark/>
          </w:tcPr>
          <w:p w14:paraId="1886F8FC"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w:t>
            </w:r>
          </w:p>
        </w:tc>
        <w:tc>
          <w:tcPr>
            <w:tcW w:w="3885" w:type="dxa"/>
            <w:tcBorders>
              <w:top w:val="single" w:sz="8" w:space="0" w:color="000000"/>
              <w:left w:val="single" w:sz="8" w:space="0" w:color="000000"/>
              <w:right w:val="single" w:sz="8" w:space="0" w:color="000000"/>
            </w:tcBorders>
            <w:shd w:val="clear" w:color="auto" w:fill="FFFFFF"/>
            <w:hideMark/>
          </w:tcPr>
          <w:p w14:paraId="0D0A8E80"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w:t>
            </w:r>
          </w:p>
        </w:tc>
      </w:tr>
      <w:tr w:rsidR="002F66C1" w:rsidRPr="0077691F" w14:paraId="7272F136" w14:textId="77777777" w:rsidTr="00B14E32">
        <w:tc>
          <w:tcPr>
            <w:tcW w:w="1275" w:type="dxa"/>
            <w:tcBorders>
              <w:top w:val="single" w:sz="8" w:space="0" w:color="000000"/>
              <w:left w:val="single" w:sz="8" w:space="0" w:color="000000"/>
              <w:bottom w:val="single" w:sz="8" w:space="0" w:color="000000"/>
            </w:tcBorders>
            <w:shd w:val="clear" w:color="auto" w:fill="FFFFFF"/>
            <w:hideMark/>
          </w:tcPr>
          <w:p w14:paraId="2E43615A"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w:t>
            </w:r>
          </w:p>
        </w:tc>
        <w:tc>
          <w:tcPr>
            <w:tcW w:w="7740" w:type="dxa"/>
            <w:tcBorders>
              <w:top w:val="single" w:sz="8" w:space="0" w:color="000000"/>
              <w:left w:val="single" w:sz="8" w:space="0" w:color="000000"/>
              <w:bottom w:val="single" w:sz="8" w:space="0" w:color="000000"/>
            </w:tcBorders>
            <w:shd w:val="clear" w:color="auto" w:fill="FFFFFF"/>
            <w:hideMark/>
          </w:tcPr>
          <w:p w14:paraId="69FA854C"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w:t>
            </w:r>
          </w:p>
        </w:tc>
        <w:tc>
          <w:tcPr>
            <w:tcW w:w="3885" w:type="dxa"/>
            <w:tcBorders>
              <w:top w:val="single" w:sz="8" w:space="0" w:color="000000"/>
              <w:left w:val="single" w:sz="8" w:space="0" w:color="000000"/>
              <w:bottom w:val="single" w:sz="8" w:space="0" w:color="000000"/>
              <w:right w:val="single" w:sz="8" w:space="0" w:color="000000"/>
            </w:tcBorders>
            <w:shd w:val="clear" w:color="auto" w:fill="FFFFFF"/>
            <w:hideMark/>
          </w:tcPr>
          <w:p w14:paraId="4AD89903"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w:t>
            </w:r>
          </w:p>
        </w:tc>
      </w:tr>
    </w:tbl>
    <w:p w14:paraId="3E9C9EC0"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b/>
          <w:bCs/>
          <w:kern w:val="0"/>
          <w:sz w:val="26"/>
          <w:szCs w:val="26"/>
          <w:bdr w:val="none" w:sz="0" w:space="0" w:color="auto" w:frame="1"/>
          <w:lang w:eastAsia="ja-JP"/>
          <w14:ligatures w14:val="none"/>
        </w:rPr>
        <w:t>5. Quy mô vốn, tài sản và lao động</w:t>
      </w:r>
    </w:p>
    <w:p w14:paraId="19830897"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Vốn đăng ký kinh doanh (</w:t>
      </w:r>
      <w:r w:rsidRPr="0077691F">
        <w:rPr>
          <w:rFonts w:ascii="Times New Roman" w:eastAsia="MS Mincho" w:hAnsi="Times New Roman" w:cs="Times New Roman"/>
          <w:i/>
          <w:iCs/>
          <w:kern w:val="0"/>
          <w:sz w:val="26"/>
          <w:szCs w:val="26"/>
          <w:bdr w:val="none" w:sz="0" w:space="0" w:color="auto" w:frame="1"/>
          <w:lang w:eastAsia="ja-JP"/>
          <w14:ligatures w14:val="none"/>
        </w:rPr>
        <w:t>bằng số; VNĐ</w:t>
      </w:r>
      <w:r w:rsidRPr="0077691F">
        <w:rPr>
          <w:rFonts w:ascii="Times New Roman" w:eastAsia="MS Mincho" w:hAnsi="Times New Roman" w:cs="Times New Roman"/>
          <w:kern w:val="0"/>
          <w:sz w:val="26"/>
          <w:szCs w:val="26"/>
          <w:bdr w:val="none" w:sz="0" w:space="0" w:color="auto" w:frame="1"/>
          <w:lang w:eastAsia="ja-JP"/>
          <w14:ligatures w14:val="none"/>
        </w:rPr>
        <w:t>):.......................................................................</w:t>
      </w:r>
    </w:p>
    <w:p w14:paraId="52ED3E5A"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Vốn điều lệ (</w:t>
      </w:r>
      <w:r w:rsidRPr="0077691F">
        <w:rPr>
          <w:rFonts w:ascii="Times New Roman" w:eastAsia="MS Mincho" w:hAnsi="Times New Roman" w:cs="Times New Roman"/>
          <w:i/>
          <w:iCs/>
          <w:kern w:val="0"/>
          <w:sz w:val="26"/>
          <w:szCs w:val="26"/>
          <w:bdr w:val="none" w:sz="0" w:space="0" w:color="auto" w:frame="1"/>
          <w:lang w:eastAsia="ja-JP"/>
          <w14:ligatures w14:val="none"/>
        </w:rPr>
        <w:t>bằng số; VNĐ</w:t>
      </w:r>
      <w:r w:rsidRPr="0077691F">
        <w:rPr>
          <w:rFonts w:ascii="Times New Roman" w:eastAsia="MS Mincho" w:hAnsi="Times New Roman" w:cs="Times New Roman"/>
          <w:kern w:val="0"/>
          <w:sz w:val="26"/>
          <w:szCs w:val="26"/>
          <w:bdr w:val="none" w:sz="0" w:space="0" w:color="auto" w:frame="1"/>
          <w:lang w:eastAsia="ja-JP"/>
          <w14:ligatures w14:val="none"/>
        </w:rPr>
        <w:t>): ............................................................................................</w:t>
      </w:r>
    </w:p>
    <w:p w14:paraId="727DF70E"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Vốn pháp định (</w:t>
      </w:r>
      <w:r w:rsidRPr="0077691F">
        <w:rPr>
          <w:rFonts w:ascii="Times New Roman" w:eastAsia="MS Mincho" w:hAnsi="Times New Roman" w:cs="Times New Roman"/>
          <w:i/>
          <w:iCs/>
          <w:kern w:val="0"/>
          <w:sz w:val="26"/>
          <w:szCs w:val="26"/>
          <w:bdr w:val="none" w:sz="0" w:space="0" w:color="auto" w:frame="1"/>
          <w:lang w:eastAsia="ja-JP"/>
          <w14:ligatures w14:val="none"/>
        </w:rPr>
        <w:t>đối với ngành, nghề kinh doanh phải có vốn pháp định; bằng số; VNĐ</w:t>
      </w:r>
      <w:r w:rsidRPr="0077691F">
        <w:rPr>
          <w:rFonts w:ascii="Times New Roman" w:eastAsia="MS Mincho" w:hAnsi="Times New Roman" w:cs="Times New Roman"/>
          <w:kern w:val="0"/>
          <w:sz w:val="26"/>
          <w:szCs w:val="26"/>
          <w:bdr w:val="none" w:sz="0" w:space="0" w:color="auto" w:frame="1"/>
          <w:lang w:eastAsia="ja-JP"/>
          <w14:ligatures w14:val="none"/>
        </w:rPr>
        <w:t>):.................................................................................................................................</w:t>
      </w:r>
    </w:p>
    <w:p w14:paraId="657BD7A8"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Tổng tài sản theo bảng cân đối kế toán thời gian gần nhất: .............................................</w:t>
      </w:r>
    </w:p>
    <w:p w14:paraId="5B0D46BC"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Tổng số lao động hiện đang sử dụng: ...............................................................................</w:t>
      </w:r>
    </w:p>
    <w:p w14:paraId="275F7A0F"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Trong đó: Số lao động tham gia bảo hiểm xã hội: ...........................................................</w:t>
      </w:r>
    </w:p>
    <w:p w14:paraId="14DA4A2C"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Thu nhập bình quân lao động (</w:t>
      </w:r>
      <w:r w:rsidRPr="0077691F">
        <w:rPr>
          <w:rFonts w:ascii="Times New Roman" w:eastAsia="MS Mincho" w:hAnsi="Times New Roman" w:cs="Times New Roman"/>
          <w:i/>
          <w:iCs/>
          <w:kern w:val="0"/>
          <w:sz w:val="26"/>
          <w:szCs w:val="26"/>
          <w:bdr w:val="none" w:sz="0" w:space="0" w:color="auto" w:frame="1"/>
          <w:lang w:eastAsia="ja-JP"/>
          <w14:ligatures w14:val="none"/>
        </w:rPr>
        <w:t>bằng số VNĐ/người</w:t>
      </w:r>
      <w:r w:rsidRPr="0077691F">
        <w:rPr>
          <w:rFonts w:ascii="Times New Roman" w:eastAsia="MS Mincho" w:hAnsi="Times New Roman" w:cs="Times New Roman"/>
          <w:kern w:val="0"/>
          <w:sz w:val="26"/>
          <w:szCs w:val="26"/>
          <w:bdr w:val="none" w:sz="0" w:space="0" w:color="auto" w:frame="1"/>
          <w:lang w:eastAsia="ja-JP"/>
          <w14:ligatures w14:val="none"/>
        </w:rPr>
        <w:t>): ......................................................</w:t>
      </w:r>
    </w:p>
    <w:p w14:paraId="155C40B8"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b/>
          <w:bCs/>
          <w:kern w:val="0"/>
          <w:sz w:val="26"/>
          <w:szCs w:val="26"/>
          <w:bdr w:val="none" w:sz="0" w:space="0" w:color="auto" w:frame="1"/>
          <w:lang w:eastAsia="ja-JP"/>
          <w14:ligatures w14:val="none"/>
        </w:rPr>
        <w:t>6. Tình hình chấp hành các chủ trương, chính sách, pháp luật của nhà nước</w:t>
      </w:r>
    </w:p>
    <w:p w14:paraId="0F2B984E"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Các giải thưởng: Huân huy chương, Bằng khen, Giấy khen, giấy chứng nhận đã đạt được:................................................................................................................................ ;</w:t>
      </w:r>
    </w:p>
    <w:p w14:paraId="167EAA6D"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Đáp ứng đầy đủ các điều kiện về sản xuất, kinh doanh theo luật định;</w:t>
      </w:r>
    </w:p>
    <w:p w14:paraId="145CD305"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Thực hiện đầy đủ nghĩa vụ về thuế và các nghĩa vụ khác theo luật định;</w:t>
      </w:r>
    </w:p>
    <w:p w14:paraId="48181BDE"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Tuân thủ quy định về bảo vệ môi trường; đảm bảo các quyền lợi đối với người lao động;</w:t>
      </w:r>
    </w:p>
    <w:p w14:paraId="5FF1DE33"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Khác (ghi chi tiết)..........................................................................................................</w:t>
      </w:r>
    </w:p>
    <w:p w14:paraId="5CE64077"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Sau khi tìm hiểu về Chương trình bình chọn sản phẩm công nghiệp nông thôn tiêu biểu, chúng tôi tự nguyện đăng ký sản phẩm tham gia bình chọn như sau:</w:t>
      </w:r>
    </w:p>
    <w:p w14:paraId="0843EB54"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b/>
          <w:bCs/>
          <w:kern w:val="0"/>
          <w:sz w:val="26"/>
          <w:szCs w:val="26"/>
          <w:bdr w:val="none" w:sz="0" w:space="0" w:color="auto" w:frame="1"/>
          <w:lang w:eastAsia="ja-JP"/>
          <w14:ligatures w14:val="none"/>
        </w:rPr>
        <w:t>7. Tên sản phẩm hoặc bộ sản phẩm: ...........................................................................</w:t>
      </w:r>
    </w:p>
    <w:p w14:paraId="30A79DAE"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b/>
          <w:bCs/>
          <w:kern w:val="0"/>
          <w:sz w:val="26"/>
          <w:szCs w:val="26"/>
          <w:bdr w:val="none" w:sz="0" w:space="0" w:color="auto" w:frame="1"/>
          <w:lang w:eastAsia="ja-JP"/>
          <w14:ligatures w14:val="none"/>
        </w:rPr>
        <w:t>...........................................................................................................................................</w:t>
      </w:r>
    </w:p>
    <w:p w14:paraId="2958DD7A"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Sản phẩm đăng ký bình chọn thuộc một trong các nhóm sản phẩm sau:</w:t>
      </w:r>
    </w:p>
    <w:tbl>
      <w:tblPr>
        <w:tblW w:w="5234" w:type="pct"/>
        <w:shd w:val="clear" w:color="auto" w:fill="FFFFFF"/>
        <w:tblCellMar>
          <w:left w:w="0" w:type="dxa"/>
          <w:right w:w="0" w:type="dxa"/>
        </w:tblCellMar>
        <w:tblLook w:val="04A0" w:firstRow="1" w:lastRow="0" w:firstColumn="1" w:lastColumn="0" w:noHBand="0" w:noVBand="1"/>
      </w:tblPr>
      <w:tblGrid>
        <w:gridCol w:w="4533"/>
        <w:gridCol w:w="5265"/>
      </w:tblGrid>
      <w:tr w:rsidR="002F66C1" w:rsidRPr="0077691F" w14:paraId="54146F59" w14:textId="77777777" w:rsidTr="00B14E32">
        <w:tc>
          <w:tcPr>
            <w:tcW w:w="4395" w:type="dxa"/>
            <w:shd w:val="clear" w:color="auto" w:fill="auto"/>
            <w:hideMark/>
          </w:tcPr>
          <w:p w14:paraId="51354CD0"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Thủ công mỹ nghệ</w:t>
            </w:r>
          </w:p>
        </w:tc>
        <w:tc>
          <w:tcPr>
            <w:tcW w:w="5104" w:type="dxa"/>
            <w:shd w:val="clear" w:color="auto" w:fill="auto"/>
            <w:hideMark/>
          </w:tcPr>
          <w:p w14:paraId="04D0A9F3"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xml:space="preserve">  □ Chế biến nông, lâm, thủy sản và thực phẩm</w:t>
            </w:r>
          </w:p>
        </w:tc>
      </w:tr>
      <w:tr w:rsidR="002F66C1" w:rsidRPr="0077691F" w14:paraId="7B986CDA" w14:textId="77777777" w:rsidTr="00B14E32">
        <w:tc>
          <w:tcPr>
            <w:tcW w:w="4395" w:type="dxa"/>
            <w:shd w:val="clear" w:color="auto" w:fill="auto"/>
            <w:hideMark/>
          </w:tcPr>
          <w:p w14:paraId="2F007948"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Thiết bị, máy móc, dụng cụ và phụ tùng cơ khí</w:t>
            </w:r>
          </w:p>
        </w:tc>
        <w:tc>
          <w:tcPr>
            <w:tcW w:w="5104" w:type="dxa"/>
            <w:shd w:val="clear" w:color="auto" w:fill="auto"/>
            <w:hideMark/>
          </w:tcPr>
          <w:p w14:paraId="403991BA"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xml:space="preserve">   □ Khác (ghi rõ nhóm sản phẩm):...</w:t>
            </w:r>
          </w:p>
        </w:tc>
      </w:tr>
    </w:tbl>
    <w:p w14:paraId="2194D0B2"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xml:space="preserve">Chúng tôi cam kết là chủ sở hữu hợp pháp của sản phẩm, bộ sản phẩm nêu trên; sản phẩm đăng ký tham gia bình chọn không vi phạm quy định về quyền sở hữu trí tuệ, quyền sở hữu công nghiệp và các quy định khác liên quan đến tiêu chuẩn, quy chuẩn về chất lượng, an toàn lao động, vệ sinh lao động, an toàn thực phẩm và bảo vệ môi trường; </w:t>
      </w:r>
      <w:r w:rsidRPr="0077691F">
        <w:rPr>
          <w:rFonts w:ascii="Times New Roman" w:eastAsia="MS Mincho" w:hAnsi="Times New Roman" w:cs="Times New Roman"/>
          <w:kern w:val="0"/>
          <w:sz w:val="26"/>
          <w:szCs w:val="26"/>
          <w:bdr w:val="none" w:sz="0" w:space="0" w:color="auto" w:frame="1"/>
          <w:lang w:eastAsia="ja-JP"/>
          <w14:ligatures w14:val="none"/>
        </w:rPr>
        <w:lastRenderedPageBreak/>
        <w:t>thực hiện đầy đủ quy định của Hội đồng bình chọn; chịu trách nhiệm trước pháp luật về tính hợp pháp, trung thực và chính xác đối với các tài liệu, thông tin được cung cấp, kê khai trong hồ hơ đăng ký tham gia bình chọn sản phẩm công nghiệp nông thôn tiêu biểu./. </w:t>
      </w:r>
    </w:p>
    <w:tbl>
      <w:tblPr>
        <w:tblW w:w="5000" w:type="pct"/>
        <w:shd w:val="clear" w:color="auto" w:fill="FFFFFF"/>
        <w:tblCellMar>
          <w:left w:w="0" w:type="dxa"/>
          <w:right w:w="0" w:type="dxa"/>
        </w:tblCellMar>
        <w:tblLook w:val="04A0" w:firstRow="1" w:lastRow="0" w:firstColumn="1" w:lastColumn="0" w:noHBand="0" w:noVBand="1"/>
      </w:tblPr>
      <w:tblGrid>
        <w:gridCol w:w="4680"/>
        <w:gridCol w:w="4680"/>
      </w:tblGrid>
      <w:tr w:rsidR="002F66C1" w:rsidRPr="0077691F" w14:paraId="6C9C8327" w14:textId="77777777" w:rsidTr="00B14E32">
        <w:tc>
          <w:tcPr>
            <w:tcW w:w="4428" w:type="dxa"/>
            <w:shd w:val="clear" w:color="auto" w:fill="auto"/>
            <w:tcMar>
              <w:top w:w="0" w:type="dxa"/>
              <w:left w:w="108" w:type="dxa"/>
              <w:bottom w:w="0" w:type="dxa"/>
              <w:right w:w="108" w:type="dxa"/>
            </w:tcMar>
            <w:hideMark/>
          </w:tcPr>
          <w:p w14:paraId="65170CE9" w14:textId="77777777" w:rsidR="002F66C1" w:rsidRPr="0077691F" w:rsidRDefault="002F66C1" w:rsidP="00B14E32">
            <w:pPr>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w:t>
            </w:r>
          </w:p>
        </w:tc>
        <w:tc>
          <w:tcPr>
            <w:tcW w:w="4428" w:type="dxa"/>
            <w:shd w:val="clear" w:color="auto" w:fill="auto"/>
            <w:tcMar>
              <w:top w:w="0" w:type="dxa"/>
              <w:left w:w="108" w:type="dxa"/>
              <w:bottom w:w="0" w:type="dxa"/>
              <w:right w:w="108" w:type="dxa"/>
            </w:tcMar>
            <w:hideMark/>
          </w:tcPr>
          <w:p w14:paraId="40573517" w14:textId="77777777" w:rsidR="002F66C1" w:rsidRPr="0077691F" w:rsidRDefault="002F66C1" w:rsidP="00B14E32">
            <w:pPr>
              <w:spacing w:before="60" w:after="60" w:line="23" w:lineRule="atLeast"/>
              <w:jc w:val="center"/>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b/>
                <w:bCs/>
                <w:kern w:val="0"/>
                <w:sz w:val="26"/>
                <w:szCs w:val="26"/>
                <w:bdr w:val="none" w:sz="0" w:space="0" w:color="auto" w:frame="1"/>
                <w:lang w:eastAsia="ja-JP"/>
                <w14:ligatures w14:val="none"/>
              </w:rPr>
              <w:t>Đại diện</w:t>
            </w:r>
            <w:r w:rsidRPr="0077691F">
              <w:rPr>
                <w:rFonts w:ascii="Times New Roman" w:eastAsia="MS Mincho" w:hAnsi="Times New Roman" w:cs="Times New Roman"/>
                <w:kern w:val="0"/>
                <w:sz w:val="26"/>
                <w:szCs w:val="26"/>
                <w:lang w:eastAsia="ja-JP"/>
                <w14:ligatures w14:val="none"/>
              </w:rPr>
              <w:br/>
            </w:r>
            <w:r w:rsidRPr="0077691F">
              <w:rPr>
                <w:rFonts w:ascii="Times New Roman" w:eastAsia="MS Mincho" w:hAnsi="Times New Roman" w:cs="Times New Roman"/>
                <w:b/>
                <w:bCs/>
                <w:kern w:val="0"/>
                <w:sz w:val="26"/>
                <w:szCs w:val="26"/>
                <w:bdr w:val="none" w:sz="0" w:space="0" w:color="auto" w:frame="1"/>
                <w:lang w:eastAsia="ja-JP"/>
                <w14:ligatures w14:val="none"/>
              </w:rPr>
              <w:t>Cơ sở công nghiệp nông thôn</w:t>
            </w:r>
            <w:r w:rsidRPr="0077691F">
              <w:rPr>
                <w:rFonts w:ascii="Times New Roman" w:eastAsia="MS Mincho" w:hAnsi="Times New Roman" w:cs="Times New Roman"/>
                <w:kern w:val="0"/>
                <w:sz w:val="26"/>
                <w:szCs w:val="26"/>
                <w:lang w:eastAsia="ja-JP"/>
                <w14:ligatures w14:val="none"/>
              </w:rPr>
              <w:br/>
            </w:r>
            <w:r w:rsidRPr="0077691F">
              <w:rPr>
                <w:rFonts w:ascii="Times New Roman" w:eastAsia="MS Mincho" w:hAnsi="Times New Roman" w:cs="Times New Roman"/>
                <w:i/>
                <w:iCs/>
                <w:kern w:val="0"/>
                <w:sz w:val="26"/>
                <w:szCs w:val="26"/>
                <w:bdr w:val="none" w:sz="0" w:space="0" w:color="auto" w:frame="1"/>
                <w:lang w:eastAsia="ja-JP"/>
                <w14:ligatures w14:val="none"/>
              </w:rPr>
              <w:t>(Ký, ghi rõ họ tên và đóng dấu (nếu có) )</w:t>
            </w:r>
          </w:p>
        </w:tc>
      </w:tr>
    </w:tbl>
    <w:p w14:paraId="4B605A2A" w14:textId="77777777" w:rsidR="002F66C1" w:rsidRPr="0077691F" w:rsidRDefault="002F66C1" w:rsidP="002F66C1">
      <w:pPr>
        <w:shd w:val="clear" w:color="auto" w:fill="FFFFFF"/>
        <w:spacing w:before="60" w:after="60" w:line="23" w:lineRule="atLeast"/>
        <w:textAlignment w:val="baseline"/>
        <w:rPr>
          <w:rFonts w:ascii="Times New Roman" w:eastAsia="MS Mincho" w:hAnsi="Times New Roman" w:cs="Times New Roman"/>
          <w:kern w:val="0"/>
          <w:sz w:val="26"/>
          <w:szCs w:val="26"/>
          <w:lang w:eastAsia="ja-JP"/>
          <w14:ligatures w14:val="none"/>
        </w:rPr>
      </w:pPr>
      <w:r w:rsidRPr="0077691F">
        <w:rPr>
          <w:rFonts w:ascii="Times New Roman" w:eastAsia="MS Mincho" w:hAnsi="Times New Roman" w:cs="Times New Roman"/>
          <w:kern w:val="0"/>
          <w:sz w:val="26"/>
          <w:szCs w:val="26"/>
          <w:bdr w:val="none" w:sz="0" w:space="0" w:color="auto" w:frame="1"/>
          <w:lang w:eastAsia="ja-JP"/>
          <w14:ligatures w14:val="none"/>
        </w:rPr>
        <w:t> </w:t>
      </w:r>
    </w:p>
    <w:p w14:paraId="384C7372" w14:textId="4A6FE5C8" w:rsidR="002D799A" w:rsidRDefault="002F66C1" w:rsidP="002F66C1">
      <w:r w:rsidRPr="0077691F">
        <w:rPr>
          <w:rFonts w:ascii="Times New Roman" w:eastAsia="MS Mincho" w:hAnsi="Times New Roman" w:cs="Times New Roman"/>
          <w:b/>
          <w:bCs/>
          <w:kern w:val="0"/>
          <w:sz w:val="26"/>
          <w:szCs w:val="26"/>
          <w:bdr w:val="none" w:sz="0" w:space="0" w:color="auto" w:frame="1"/>
          <w:lang w:eastAsia="ja-JP"/>
          <w14:ligatures w14:val="none"/>
        </w:rPr>
        <w:br w:type="page"/>
      </w:r>
    </w:p>
    <w:sectPr w:rsidR="002D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C1"/>
    <w:rsid w:val="00046C2B"/>
    <w:rsid w:val="002D799A"/>
    <w:rsid w:val="002F66C1"/>
    <w:rsid w:val="005B4CA7"/>
    <w:rsid w:val="00A51351"/>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91C36"/>
  <w15:chartTrackingRefBased/>
  <w15:docId w15:val="{457C9E95-4DF6-454B-A0D9-4701DA15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6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4994</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2025-06-25T13:01:00Z</dcterms:created>
  <dcterms:modified xsi:type="dcterms:W3CDTF">2025-06-25T13:02:00Z</dcterms:modified>
</cp:coreProperties>
</file>