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34114" w14:textId="77777777" w:rsidR="000D35AA" w:rsidRPr="00D31696" w:rsidRDefault="000D35AA" w:rsidP="000D35AA">
      <w:pPr>
        <w:jc w:val="right"/>
        <w:rPr>
          <w:b/>
          <w:kern w:val="2"/>
          <w:sz w:val="28"/>
          <w:szCs w:val="28"/>
          <w:lang w:val="vi-VN"/>
        </w:rPr>
      </w:pPr>
      <w:r w:rsidRPr="00D31696">
        <w:rPr>
          <w:b/>
          <w:kern w:val="2"/>
          <w:sz w:val="28"/>
          <w:szCs w:val="28"/>
          <w:lang w:val="vi-VN"/>
        </w:rPr>
        <w:t>Mẫu số 02</w:t>
      </w:r>
    </w:p>
    <w:tbl>
      <w:tblPr>
        <w:tblW w:w="9248" w:type="dxa"/>
        <w:tblInd w:w="108" w:type="dxa"/>
        <w:tblBorders>
          <w:top w:val="single" w:sz="4" w:space="0" w:color="auto"/>
        </w:tblBorders>
        <w:tblLook w:val="0000" w:firstRow="0" w:lastRow="0" w:firstColumn="0" w:lastColumn="0" w:noHBand="0" w:noVBand="0"/>
      </w:tblPr>
      <w:tblGrid>
        <w:gridCol w:w="587"/>
        <w:gridCol w:w="2849"/>
        <w:gridCol w:w="4590"/>
        <w:gridCol w:w="1222"/>
      </w:tblGrid>
      <w:tr w:rsidR="000D35AA" w:rsidRPr="00D31696" w14:paraId="481CA5F6" w14:textId="77777777" w:rsidTr="000D35AA">
        <w:trPr>
          <w:gridBefore w:val="1"/>
          <w:gridAfter w:val="1"/>
          <w:wBefore w:w="587" w:type="dxa"/>
          <w:wAfter w:w="1222" w:type="dxa"/>
          <w:trHeight w:val="100"/>
        </w:trPr>
        <w:tc>
          <w:tcPr>
            <w:tcW w:w="7439" w:type="dxa"/>
            <w:gridSpan w:val="2"/>
            <w:tcBorders>
              <w:top w:val="nil"/>
            </w:tcBorders>
          </w:tcPr>
          <w:p w14:paraId="1E449534" w14:textId="77777777" w:rsidR="000D35AA" w:rsidRPr="00D31696" w:rsidRDefault="000D35AA" w:rsidP="008D1062">
            <w:pPr>
              <w:jc w:val="right"/>
              <w:rPr>
                <w:b/>
                <w:kern w:val="2"/>
                <w:sz w:val="28"/>
                <w:szCs w:val="28"/>
                <w:lang w:val="vi-VN"/>
              </w:rPr>
            </w:pPr>
          </w:p>
        </w:tc>
      </w:tr>
      <w:tr w:rsidR="000D35AA" w:rsidRPr="00D31696" w14:paraId="1B6B9D08" w14:textId="77777777" w:rsidTr="000D35AA">
        <w:tblPrEx>
          <w:tblBorders>
            <w:top w:val="none" w:sz="0" w:space="0" w:color="auto"/>
          </w:tblBorders>
          <w:tblLook w:val="01E0" w:firstRow="1" w:lastRow="1" w:firstColumn="1" w:lastColumn="1" w:noHBand="0" w:noVBand="0"/>
        </w:tblPrEx>
        <w:tc>
          <w:tcPr>
            <w:tcW w:w="3436" w:type="dxa"/>
            <w:gridSpan w:val="2"/>
          </w:tcPr>
          <w:p w14:paraId="0E179F71" w14:textId="77777777" w:rsidR="000D35AA" w:rsidRPr="00D31696" w:rsidRDefault="000D35AA" w:rsidP="008D1062">
            <w:pPr>
              <w:tabs>
                <w:tab w:val="center" w:pos="-4361"/>
                <w:tab w:val="left" w:pos="-4219"/>
              </w:tabs>
              <w:spacing w:before="60" w:after="60"/>
              <w:jc w:val="center"/>
              <w:rPr>
                <w:b/>
                <w:kern w:val="2"/>
                <w:sz w:val="26"/>
                <w:szCs w:val="26"/>
                <w:lang w:val="vi-VN"/>
              </w:rPr>
            </w:pPr>
            <w:r w:rsidRPr="00D31696">
              <w:rPr>
                <w:b/>
                <w:kern w:val="2"/>
                <w:sz w:val="26"/>
                <w:szCs w:val="26"/>
                <w:lang w:val="vi-VN"/>
              </w:rPr>
              <w:t xml:space="preserve">BAN CHỦ NHIỆM </w:t>
            </w:r>
          </w:p>
          <w:p w14:paraId="3B4C7A0F" w14:textId="063C0832" w:rsidR="000D35AA" w:rsidRPr="00D31696" w:rsidRDefault="000D35AA" w:rsidP="008D1062">
            <w:pPr>
              <w:spacing w:before="60" w:after="60"/>
              <w:jc w:val="center"/>
              <w:rPr>
                <w:b/>
                <w:kern w:val="2"/>
                <w:sz w:val="26"/>
                <w:szCs w:val="26"/>
                <w:lang w:val="vi-VN"/>
              </w:rPr>
            </w:pPr>
            <w:r>
              <w:rPr>
                <w:noProof/>
              </w:rPr>
              <mc:AlternateContent>
                <mc:Choice Requires="wps">
                  <w:drawing>
                    <wp:anchor distT="4294967295" distB="4294967295" distL="114300" distR="114300" simplePos="0" relativeHeight="251659264" behindDoc="0" locked="0" layoutInCell="1" allowOverlap="1" wp14:anchorId="721DD0A4" wp14:editId="22D59924">
                      <wp:simplePos x="0" y="0"/>
                      <wp:positionH relativeFrom="column">
                        <wp:posOffset>622300</wp:posOffset>
                      </wp:positionH>
                      <wp:positionV relativeFrom="paragraph">
                        <wp:posOffset>463550</wp:posOffset>
                      </wp:positionV>
                      <wp:extent cx="725170" cy="0"/>
                      <wp:effectExtent l="0" t="0" r="0" b="0"/>
                      <wp:wrapNone/>
                      <wp:docPr id="130200462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17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3DFA594"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pt,36.5pt" to="106.1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"/>
                  </w:pict>
                </mc:Fallback>
              </mc:AlternateContent>
            </w:r>
            <w:r w:rsidRPr="00D31696">
              <w:rPr>
                <w:b/>
                <w:kern w:val="2"/>
                <w:sz w:val="26"/>
                <w:szCs w:val="26"/>
                <w:lang w:val="vi-VN"/>
              </w:rPr>
              <w:t>CÂU LẠC BỘ</w:t>
            </w:r>
            <w:r w:rsidRPr="00D31696">
              <w:rPr>
                <w:kern w:val="2"/>
                <w:sz w:val="26"/>
                <w:szCs w:val="26"/>
                <w:lang w:val="vi-VN"/>
              </w:rPr>
              <w:t>…………</w:t>
            </w:r>
          </w:p>
        </w:tc>
        <w:tc>
          <w:tcPr>
            <w:tcW w:w="5812" w:type="dxa"/>
            <w:gridSpan w:val="2"/>
          </w:tcPr>
          <w:p w14:paraId="7FF35A47" w14:textId="77777777" w:rsidR="000D35AA" w:rsidRPr="00D31696" w:rsidRDefault="000D35AA" w:rsidP="008D1062">
            <w:pPr>
              <w:spacing w:before="60" w:after="60"/>
              <w:jc w:val="center"/>
              <w:rPr>
                <w:b/>
                <w:kern w:val="2"/>
                <w:sz w:val="26"/>
                <w:szCs w:val="26"/>
                <w:lang w:val="vi-VN"/>
              </w:rPr>
            </w:pPr>
            <w:r w:rsidRPr="00D31696">
              <w:rPr>
                <w:b/>
                <w:kern w:val="2"/>
                <w:sz w:val="26"/>
                <w:szCs w:val="26"/>
                <w:lang w:val="vi-VN"/>
              </w:rPr>
              <w:t>CỘNG HOÀ XÃ HỘI CHỦ NGHĨA VIỆT NAM</w:t>
            </w:r>
          </w:p>
          <w:p w14:paraId="35DB44EA" w14:textId="77777777" w:rsidR="000D35AA" w:rsidRPr="00D31696" w:rsidRDefault="000D35AA" w:rsidP="008D1062">
            <w:pPr>
              <w:spacing w:before="60" w:after="60"/>
              <w:jc w:val="center"/>
              <w:rPr>
                <w:b/>
                <w:kern w:val="2"/>
                <w:sz w:val="28"/>
                <w:szCs w:val="28"/>
                <w:lang w:val="vi-VN"/>
              </w:rPr>
            </w:pPr>
            <w:r w:rsidRPr="00D31696">
              <w:rPr>
                <w:b/>
                <w:kern w:val="2"/>
                <w:sz w:val="28"/>
                <w:szCs w:val="28"/>
                <w:lang w:val="vi-VN"/>
              </w:rPr>
              <w:t>Độc lập - Tự do - Hạnh phúc</w:t>
            </w:r>
          </w:p>
          <w:p w14:paraId="37EF86DF" w14:textId="1883C363" w:rsidR="000D35AA" w:rsidRPr="00D31696" w:rsidRDefault="000D35AA" w:rsidP="008D1062">
            <w:pPr>
              <w:spacing w:before="60" w:after="60"/>
              <w:ind w:right="-357"/>
              <w:rPr>
                <w:i/>
                <w:kern w:val="2"/>
                <w:sz w:val="28"/>
                <w:szCs w:val="28"/>
                <w:lang w:val="vi-VN"/>
              </w:rPr>
            </w:pPr>
            <w:r>
              <w:rPr>
                <w:noProof/>
              </w:rPr>
              <mc:AlternateContent>
                <mc:Choice Requires="wps">
                  <w:drawing>
                    <wp:anchor distT="4294967295" distB="4294967295" distL="114300" distR="114300" simplePos="0" relativeHeight="251660288" behindDoc="0" locked="0" layoutInCell="1" allowOverlap="1" wp14:anchorId="7CDA24E7" wp14:editId="7C0CF79A">
                      <wp:simplePos x="0" y="0"/>
                      <wp:positionH relativeFrom="column">
                        <wp:posOffset>677545</wp:posOffset>
                      </wp:positionH>
                      <wp:positionV relativeFrom="paragraph">
                        <wp:posOffset>40639</wp:posOffset>
                      </wp:positionV>
                      <wp:extent cx="2099310" cy="0"/>
                      <wp:effectExtent l="0" t="0" r="0" b="0"/>
                      <wp:wrapNone/>
                      <wp:docPr id="32471004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93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4D9D077"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35pt,3.2pt" to="218.6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"/>
                  </w:pict>
                </mc:Fallback>
              </mc:AlternateContent>
            </w:r>
          </w:p>
          <w:p w14:paraId="7B15E5E3" w14:textId="77777777" w:rsidR="000D35AA" w:rsidRPr="00D31696" w:rsidRDefault="000D35AA" w:rsidP="008D1062">
            <w:pPr>
              <w:spacing w:before="60" w:after="60"/>
              <w:ind w:right="-357"/>
              <w:rPr>
                <w:i/>
                <w:kern w:val="2"/>
                <w:sz w:val="28"/>
                <w:szCs w:val="28"/>
                <w:lang w:val="vi-VN"/>
              </w:rPr>
            </w:pPr>
            <w:r w:rsidRPr="00D31696">
              <w:rPr>
                <w:i/>
                <w:kern w:val="2"/>
                <w:sz w:val="28"/>
                <w:szCs w:val="28"/>
                <w:lang w:val="vi-VN"/>
              </w:rPr>
              <w:t>………, ngày …… tháng …… năm 20……</w:t>
            </w:r>
          </w:p>
          <w:p w14:paraId="12211D3E" w14:textId="77777777" w:rsidR="000D35AA" w:rsidRPr="00D31696" w:rsidRDefault="000D35AA" w:rsidP="008D1062">
            <w:pPr>
              <w:spacing w:before="60" w:after="60"/>
              <w:jc w:val="both"/>
              <w:rPr>
                <w:b/>
                <w:kern w:val="2"/>
                <w:sz w:val="26"/>
                <w:szCs w:val="26"/>
                <w:lang w:val="vi-VN"/>
              </w:rPr>
            </w:pPr>
          </w:p>
        </w:tc>
      </w:tr>
    </w:tbl>
    <w:p w14:paraId="0A73F6A7" w14:textId="77777777" w:rsidR="000D35AA" w:rsidRPr="00D31696" w:rsidRDefault="000D35AA" w:rsidP="000D35AA">
      <w:pPr>
        <w:spacing w:before="60" w:after="60"/>
        <w:jc w:val="center"/>
        <w:rPr>
          <w:b/>
          <w:kern w:val="2"/>
          <w:sz w:val="28"/>
          <w:szCs w:val="28"/>
          <w:lang w:val="vi-VN"/>
        </w:rPr>
      </w:pPr>
      <w:r w:rsidRPr="00D31696">
        <w:rPr>
          <w:b/>
          <w:kern w:val="2"/>
          <w:sz w:val="28"/>
          <w:szCs w:val="28"/>
          <w:lang w:val="vi-VN"/>
        </w:rPr>
        <w:t xml:space="preserve">QUY CHẾ HOẠT </w:t>
      </w:r>
      <w:r w:rsidRPr="00D31696">
        <w:rPr>
          <w:rFonts w:hint="eastAsia"/>
          <w:b/>
          <w:kern w:val="2"/>
          <w:sz w:val="28"/>
          <w:szCs w:val="28"/>
          <w:lang w:val="vi-VN"/>
        </w:rPr>
        <w:t>Đ</w:t>
      </w:r>
      <w:r w:rsidRPr="00D31696">
        <w:rPr>
          <w:b/>
          <w:kern w:val="2"/>
          <w:sz w:val="28"/>
          <w:szCs w:val="28"/>
          <w:lang w:val="vi-VN"/>
        </w:rPr>
        <w:t>ỘNG</w:t>
      </w:r>
    </w:p>
    <w:p w14:paraId="1DCA27BB" w14:textId="6A513C84" w:rsidR="000D35AA" w:rsidRPr="00D31696" w:rsidRDefault="000D35AA" w:rsidP="000D35AA">
      <w:pPr>
        <w:spacing w:before="60" w:after="60"/>
        <w:ind w:firstLine="709"/>
        <w:jc w:val="center"/>
        <w:rPr>
          <w:kern w:val="2"/>
          <w:sz w:val="28"/>
          <w:szCs w:val="28"/>
          <w:lang w:val="vi-VN"/>
        </w:rPr>
      </w:pPr>
      <w:r w:rsidRPr="00D31696">
        <w:rPr>
          <w:b/>
          <w:kern w:val="2"/>
          <w:sz w:val="28"/>
          <w:szCs w:val="28"/>
          <w:lang w:val="vi-VN"/>
        </w:rPr>
        <w:t>Câu lạc bộ</w:t>
      </w:r>
      <w:r>
        <w:rPr>
          <w:b/>
          <w:kern w:val="2"/>
          <w:sz w:val="28"/>
          <w:szCs w:val="28"/>
        </w:rPr>
        <w:t xml:space="preserve"> </w:t>
      </w:r>
      <w:r w:rsidRPr="00D31696">
        <w:rPr>
          <w:kern w:val="2"/>
          <w:sz w:val="28"/>
          <w:szCs w:val="28"/>
          <w:lang w:val="vi-VN"/>
        </w:rPr>
        <w:t>…………………………………………</w:t>
      </w:r>
    </w:p>
    <w:p w14:paraId="6F62FA36" w14:textId="3EA1C9F6" w:rsidR="000D35AA" w:rsidRPr="00D31696" w:rsidRDefault="000D35AA" w:rsidP="000D35AA">
      <w:pPr>
        <w:spacing w:before="60" w:after="60"/>
        <w:jc w:val="center"/>
        <w:rPr>
          <w:b/>
          <w:kern w:val="2"/>
          <w:sz w:val="28"/>
          <w:szCs w:val="28"/>
          <w:lang w:val="vi-VN"/>
        </w:rPr>
      </w:pPr>
      <w:r>
        <w:rPr>
          <w:noProof/>
        </w:rPr>
        <mc:AlternateContent>
          <mc:Choice Requires="wps">
            <w:drawing>
              <wp:anchor distT="4294967295" distB="4294967295" distL="114300" distR="114300" simplePos="0" relativeHeight="251661312" behindDoc="0" locked="0" layoutInCell="1" allowOverlap="1" wp14:anchorId="57C69F89" wp14:editId="5D812629">
                <wp:simplePos x="0" y="0"/>
                <wp:positionH relativeFrom="column">
                  <wp:posOffset>2444115</wp:posOffset>
                </wp:positionH>
                <wp:positionV relativeFrom="paragraph">
                  <wp:posOffset>50164</wp:posOffset>
                </wp:positionV>
                <wp:extent cx="1081405" cy="0"/>
                <wp:effectExtent l="0" t="0" r="0" b="0"/>
                <wp:wrapNone/>
                <wp:docPr id="179842012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14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974880"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45pt,3.95pt" to="277.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"/>
            </w:pict>
          </mc:Fallback>
        </mc:AlternateContent>
      </w:r>
    </w:p>
    <w:p w14:paraId="4325DC2F" w14:textId="77777777" w:rsidR="000D35AA" w:rsidRPr="00D31696" w:rsidRDefault="000D35AA" w:rsidP="000D35AA">
      <w:pPr>
        <w:spacing w:before="60" w:after="60"/>
        <w:ind w:firstLine="709"/>
        <w:jc w:val="both"/>
        <w:rPr>
          <w:spacing w:val="-8"/>
          <w:kern w:val="2"/>
          <w:sz w:val="28"/>
          <w:szCs w:val="28"/>
          <w:lang w:val="vi-VN"/>
        </w:rPr>
      </w:pPr>
      <w:r w:rsidRPr="00D31696">
        <w:rPr>
          <w:b/>
          <w:spacing w:val="-8"/>
          <w:kern w:val="2"/>
          <w:sz w:val="28"/>
          <w:szCs w:val="28"/>
          <w:lang w:val="vi-VN"/>
        </w:rPr>
        <w:t>Điều 1.</w:t>
      </w:r>
      <w:r w:rsidRPr="00D31696">
        <w:rPr>
          <w:spacing w:val="-8"/>
          <w:kern w:val="2"/>
          <w:sz w:val="28"/>
          <w:szCs w:val="28"/>
          <w:lang w:val="vi-VN"/>
        </w:rPr>
        <w:t xml:space="preserve"> Tên gọi: Câu lạc bộ …………………………………………...............</w:t>
      </w:r>
    </w:p>
    <w:p w14:paraId="1E7CC693" w14:textId="77777777" w:rsidR="000D35AA" w:rsidRPr="00D31696" w:rsidRDefault="000D35AA" w:rsidP="000D35AA">
      <w:pPr>
        <w:spacing w:before="60" w:after="60"/>
        <w:ind w:firstLine="709"/>
        <w:jc w:val="both"/>
        <w:rPr>
          <w:kern w:val="2"/>
          <w:sz w:val="28"/>
          <w:szCs w:val="28"/>
          <w:lang w:val="vi-VN"/>
        </w:rPr>
      </w:pPr>
      <w:r w:rsidRPr="00D31696">
        <w:rPr>
          <w:b/>
          <w:kern w:val="2"/>
          <w:sz w:val="28"/>
          <w:szCs w:val="28"/>
          <w:lang w:val="vi-VN"/>
        </w:rPr>
        <w:t>Điều 2.</w:t>
      </w:r>
      <w:r w:rsidRPr="00D31696">
        <w:rPr>
          <w:kern w:val="2"/>
          <w:sz w:val="28"/>
          <w:szCs w:val="28"/>
          <w:lang w:val="vi-VN"/>
        </w:rPr>
        <w:t xml:space="preserve"> Mục đích, chức năng, nhiệm vụ của Câu lạc bộ.</w:t>
      </w:r>
    </w:p>
    <w:p w14:paraId="33DAC487" w14:textId="77777777" w:rsidR="000D35AA" w:rsidRPr="00D31696" w:rsidRDefault="000D35AA" w:rsidP="000D35AA">
      <w:pPr>
        <w:spacing w:before="60" w:after="60"/>
        <w:ind w:firstLine="709"/>
        <w:jc w:val="both"/>
        <w:rPr>
          <w:kern w:val="2"/>
          <w:sz w:val="28"/>
          <w:szCs w:val="28"/>
          <w:lang w:val="vi-VN"/>
        </w:rPr>
      </w:pPr>
      <w:r w:rsidRPr="00D31696">
        <w:rPr>
          <w:kern w:val="2"/>
          <w:sz w:val="28"/>
          <w:szCs w:val="28"/>
          <w:lang w:val="vi-VN"/>
        </w:rPr>
        <w:t>1. Tuyên truyền, vận động những người có cùng sở thích, tổ chức, tập luyện, thi đấu môn ………….……. (tên môn thể thao mà câu lạc bộ thường xuyên luyện tập) nhằm thỏa mãn nhu cầu rèn luyện, vui chơi giải trí, nâng cao sức khỏe, cải thiện đời sống văn hóa, tinh thần và nâng cao thành tích thể thao góp phần từng bước phát triển phong trào TDTT nói chung và môn ……….... (tên môn thể thao mà câu lạc bộ thường xuyên luyện tập)</w:t>
      </w:r>
      <w:r w:rsidRPr="00D31696">
        <w:rPr>
          <w:i/>
          <w:kern w:val="2"/>
          <w:sz w:val="28"/>
          <w:szCs w:val="28"/>
          <w:lang w:val="vi-VN"/>
        </w:rPr>
        <w:t xml:space="preserve"> </w:t>
      </w:r>
      <w:r w:rsidRPr="00D31696">
        <w:rPr>
          <w:kern w:val="2"/>
          <w:sz w:val="28"/>
          <w:szCs w:val="28"/>
          <w:lang w:val="vi-VN"/>
        </w:rPr>
        <w:t>nói riêng tại địa phương/cơ quan/đơn vị.</w:t>
      </w:r>
    </w:p>
    <w:p w14:paraId="6AB241B0" w14:textId="77777777" w:rsidR="000D35AA" w:rsidRPr="00D31696" w:rsidRDefault="000D35AA" w:rsidP="000D35AA">
      <w:pPr>
        <w:spacing w:before="60" w:after="60"/>
        <w:ind w:firstLine="709"/>
        <w:jc w:val="both"/>
        <w:rPr>
          <w:kern w:val="2"/>
          <w:sz w:val="28"/>
          <w:szCs w:val="28"/>
          <w:lang w:val="vi-VN"/>
        </w:rPr>
      </w:pPr>
      <w:r w:rsidRPr="00D31696">
        <w:rPr>
          <w:kern w:val="2"/>
          <w:sz w:val="28"/>
          <w:szCs w:val="28"/>
          <w:lang w:val="vi-VN"/>
        </w:rPr>
        <w:t>2. Th</w:t>
      </w:r>
      <w:r w:rsidRPr="00D31696">
        <w:rPr>
          <w:kern w:val="2"/>
          <w:sz w:val="28"/>
          <w:szCs w:val="28"/>
          <w:lang w:val="vi-VN"/>
        </w:rPr>
        <w:softHyphen/>
        <w:t>ường xuyên hướng dẫn tập luyện, tổ chức các cuộc thi đấu giao lưu trong nội bộ Câu lạc bộ và phối hợp với các tổ chức, Câu lạc bộ liên quan tổ chức các cuộc thi đấu giao hữu với các Câu lạc bộ khác, tham gia tích cực các giải thi đấu góp phần thúc đẩy phong trào thể dục thể thao của địa phương/cơ quan/đơn vị, cũng nh</w:t>
      </w:r>
      <w:r w:rsidRPr="00D31696">
        <w:rPr>
          <w:kern w:val="2"/>
          <w:sz w:val="28"/>
          <w:szCs w:val="28"/>
          <w:lang w:val="vi-VN"/>
        </w:rPr>
        <w:softHyphen/>
        <w:t>ư của tỉnh ngày càng phát triển mạnh mẽ. Câu lạc bộ hoạt động theo nguyên tắc tự nguyện, tự quản dư</w:t>
      </w:r>
      <w:r w:rsidRPr="00D31696">
        <w:rPr>
          <w:kern w:val="2"/>
          <w:sz w:val="28"/>
          <w:szCs w:val="28"/>
          <w:lang w:val="vi-VN"/>
        </w:rPr>
        <w:softHyphen/>
        <w:t>ới sự quản lý trực tiếp về chuyên môn, nghiệp vụ thể dục thể thao của Ủy ban nhân dân ……….……. (tên xã, phường, đặc khu).</w:t>
      </w:r>
    </w:p>
    <w:p w14:paraId="538EE430" w14:textId="77777777" w:rsidR="000D35AA" w:rsidRPr="00D31696" w:rsidRDefault="000D35AA" w:rsidP="000D35AA">
      <w:pPr>
        <w:spacing w:before="60" w:after="60"/>
        <w:ind w:firstLine="709"/>
        <w:jc w:val="both"/>
        <w:rPr>
          <w:kern w:val="2"/>
          <w:sz w:val="28"/>
          <w:szCs w:val="28"/>
          <w:lang w:val="vi-VN"/>
        </w:rPr>
      </w:pPr>
      <w:r w:rsidRPr="00D31696">
        <w:rPr>
          <w:b/>
          <w:kern w:val="2"/>
          <w:sz w:val="28"/>
          <w:szCs w:val="28"/>
          <w:lang w:val="vi-VN"/>
        </w:rPr>
        <w:t>Điều 3.</w:t>
      </w:r>
      <w:r w:rsidRPr="00D31696">
        <w:rPr>
          <w:kern w:val="2"/>
          <w:sz w:val="28"/>
          <w:szCs w:val="28"/>
          <w:lang w:val="vi-VN"/>
        </w:rPr>
        <w:t xml:space="preserve"> Tổ chức của Câu lạc bộ gồm Ban Chủ nhiệm và các thành viên câu lạc bộ </w:t>
      </w:r>
    </w:p>
    <w:p w14:paraId="2BD4EAD1" w14:textId="77777777" w:rsidR="000D35AA" w:rsidRPr="00D31696" w:rsidRDefault="000D35AA" w:rsidP="000D35AA">
      <w:pPr>
        <w:spacing w:before="60" w:after="60"/>
        <w:ind w:firstLine="709"/>
        <w:jc w:val="both"/>
        <w:rPr>
          <w:spacing w:val="-6"/>
          <w:kern w:val="2"/>
          <w:sz w:val="28"/>
          <w:szCs w:val="28"/>
          <w:lang w:val="vi-VN"/>
        </w:rPr>
      </w:pPr>
      <w:r w:rsidRPr="00D31696">
        <w:rPr>
          <w:spacing w:val="-6"/>
          <w:kern w:val="2"/>
          <w:sz w:val="28"/>
          <w:szCs w:val="28"/>
          <w:lang w:val="vi-VN"/>
        </w:rPr>
        <w:t>1. Ban Chủ nhiệm do Hội nghị toàn thể Câu lạc bộ bầu ra theo nhiệm kỳ ……...</w:t>
      </w:r>
    </w:p>
    <w:p w14:paraId="2241248D" w14:textId="77777777" w:rsidR="000D35AA" w:rsidRPr="00D31696" w:rsidRDefault="000D35AA" w:rsidP="000D35AA">
      <w:pPr>
        <w:spacing w:before="60" w:after="60"/>
        <w:ind w:firstLine="709"/>
        <w:jc w:val="both"/>
        <w:rPr>
          <w:spacing w:val="-6"/>
          <w:kern w:val="2"/>
          <w:sz w:val="28"/>
          <w:szCs w:val="28"/>
          <w:lang w:val="vi-VN"/>
        </w:rPr>
      </w:pPr>
      <w:r w:rsidRPr="00D31696">
        <w:rPr>
          <w:spacing w:val="-6"/>
          <w:kern w:val="2"/>
          <w:sz w:val="28"/>
          <w:szCs w:val="28"/>
          <w:lang w:val="vi-VN"/>
        </w:rPr>
        <w:t>2. Ban Chủ nhiệm gồm 01 Chủ nhiệm và ….. Phó Chủ nhiệm và các thành viên.</w:t>
      </w:r>
    </w:p>
    <w:p w14:paraId="3823F9C8" w14:textId="77777777" w:rsidR="000D35AA" w:rsidRPr="00D31696" w:rsidRDefault="000D35AA" w:rsidP="000D35AA">
      <w:pPr>
        <w:spacing w:before="60" w:after="60"/>
        <w:ind w:firstLine="709"/>
        <w:jc w:val="both"/>
        <w:rPr>
          <w:kern w:val="2"/>
          <w:sz w:val="28"/>
          <w:szCs w:val="28"/>
          <w:lang w:val="vi-VN"/>
        </w:rPr>
      </w:pPr>
      <w:r w:rsidRPr="00D31696">
        <w:rPr>
          <w:b/>
          <w:kern w:val="2"/>
          <w:sz w:val="28"/>
          <w:szCs w:val="28"/>
          <w:lang w:val="vi-VN"/>
        </w:rPr>
        <w:t>Điều 4.</w:t>
      </w:r>
      <w:r w:rsidRPr="00D31696">
        <w:rPr>
          <w:kern w:val="2"/>
          <w:sz w:val="28"/>
          <w:szCs w:val="28"/>
          <w:lang w:val="vi-VN"/>
        </w:rPr>
        <w:t xml:space="preserve"> Nhiệm vụ và quyền hạn của Ban Chủ nhiệm.</w:t>
      </w:r>
    </w:p>
    <w:p w14:paraId="57324F36" w14:textId="77777777" w:rsidR="000D35AA" w:rsidRPr="00D31696" w:rsidRDefault="000D35AA" w:rsidP="000D35AA">
      <w:pPr>
        <w:spacing w:before="60" w:after="60"/>
        <w:ind w:firstLine="709"/>
        <w:jc w:val="both"/>
        <w:rPr>
          <w:kern w:val="2"/>
          <w:sz w:val="28"/>
          <w:szCs w:val="28"/>
          <w:lang w:val="vi-VN"/>
        </w:rPr>
      </w:pPr>
      <w:r w:rsidRPr="00D31696">
        <w:rPr>
          <w:kern w:val="2"/>
          <w:sz w:val="28"/>
          <w:szCs w:val="28"/>
          <w:lang w:val="vi-VN"/>
        </w:rPr>
        <w:t>1. Chịu trách nhiệm về toàn bộ hoạt động của Câu lạc bộ.</w:t>
      </w:r>
    </w:p>
    <w:p w14:paraId="4015B77D" w14:textId="77777777" w:rsidR="000D35AA" w:rsidRPr="00D31696" w:rsidRDefault="000D35AA" w:rsidP="000D35AA">
      <w:pPr>
        <w:spacing w:before="60" w:after="60"/>
        <w:ind w:firstLine="709"/>
        <w:jc w:val="both"/>
        <w:rPr>
          <w:kern w:val="2"/>
          <w:sz w:val="28"/>
          <w:szCs w:val="28"/>
          <w:lang w:val="vi-VN"/>
        </w:rPr>
      </w:pPr>
      <w:r w:rsidRPr="00D31696">
        <w:rPr>
          <w:kern w:val="2"/>
          <w:sz w:val="28"/>
          <w:szCs w:val="28"/>
          <w:lang w:val="vi-VN"/>
        </w:rPr>
        <w:t>2. Quyết định chư</w:t>
      </w:r>
      <w:r w:rsidRPr="00D31696">
        <w:rPr>
          <w:kern w:val="2"/>
          <w:sz w:val="28"/>
          <w:szCs w:val="28"/>
          <w:lang w:val="vi-VN"/>
        </w:rPr>
        <w:softHyphen/>
        <w:t>ơng trình và kế hoạch hoạt động của Câu lạc bộ.</w:t>
      </w:r>
    </w:p>
    <w:p w14:paraId="1C2D0D54" w14:textId="77777777" w:rsidR="000D35AA" w:rsidRPr="00D31696" w:rsidRDefault="000D35AA" w:rsidP="000D35AA">
      <w:pPr>
        <w:spacing w:before="60" w:after="60"/>
        <w:ind w:firstLine="709"/>
        <w:jc w:val="both"/>
        <w:rPr>
          <w:kern w:val="2"/>
          <w:sz w:val="28"/>
          <w:szCs w:val="28"/>
          <w:lang w:val="vi-VN"/>
        </w:rPr>
      </w:pPr>
      <w:r w:rsidRPr="00D31696">
        <w:rPr>
          <w:kern w:val="2"/>
          <w:sz w:val="28"/>
          <w:szCs w:val="28"/>
          <w:lang w:val="vi-VN"/>
        </w:rPr>
        <w:t>3. Quản lý tài chính về các khoản thu, chi đảm bảo đúng nguyên tắc.</w:t>
      </w:r>
    </w:p>
    <w:p w14:paraId="07651DF8" w14:textId="77777777" w:rsidR="000D35AA" w:rsidRPr="00D31696" w:rsidRDefault="000D35AA" w:rsidP="000D35AA">
      <w:pPr>
        <w:spacing w:before="60" w:after="60"/>
        <w:ind w:firstLine="709"/>
        <w:jc w:val="both"/>
        <w:rPr>
          <w:kern w:val="2"/>
          <w:sz w:val="28"/>
          <w:szCs w:val="28"/>
          <w:lang w:val="vi-VN"/>
        </w:rPr>
      </w:pPr>
      <w:r w:rsidRPr="00D31696">
        <w:rPr>
          <w:spacing w:val="-4"/>
          <w:kern w:val="2"/>
          <w:sz w:val="28"/>
          <w:szCs w:val="28"/>
          <w:lang w:val="vi-VN"/>
        </w:rPr>
        <w:t>4. Quyết định việc khen thư</w:t>
      </w:r>
      <w:r w:rsidRPr="00D31696">
        <w:rPr>
          <w:spacing w:val="-4"/>
          <w:kern w:val="2"/>
          <w:sz w:val="28"/>
          <w:szCs w:val="28"/>
          <w:lang w:val="vi-VN"/>
        </w:rPr>
        <w:softHyphen/>
        <w:t>ởng, kỷ luật cũng nh</w:t>
      </w:r>
      <w:r w:rsidRPr="00D31696">
        <w:rPr>
          <w:spacing w:val="-4"/>
          <w:kern w:val="2"/>
          <w:sz w:val="28"/>
          <w:szCs w:val="28"/>
          <w:lang w:val="vi-VN"/>
        </w:rPr>
        <w:softHyphen/>
        <w:t>ư việc kết nạp thành viên mới.</w:t>
      </w:r>
    </w:p>
    <w:p w14:paraId="4D3B6D63" w14:textId="77777777" w:rsidR="000D35AA" w:rsidRPr="00D31696" w:rsidRDefault="000D35AA" w:rsidP="000D35AA">
      <w:pPr>
        <w:spacing w:before="60" w:after="60"/>
        <w:ind w:firstLine="709"/>
        <w:jc w:val="both"/>
        <w:rPr>
          <w:kern w:val="2"/>
          <w:sz w:val="28"/>
          <w:szCs w:val="28"/>
          <w:lang w:val="vi-VN"/>
        </w:rPr>
      </w:pPr>
      <w:r w:rsidRPr="00D31696">
        <w:rPr>
          <w:b/>
          <w:kern w:val="2"/>
          <w:sz w:val="28"/>
          <w:szCs w:val="28"/>
          <w:lang w:val="vi-VN"/>
        </w:rPr>
        <w:t xml:space="preserve">Điều 5. </w:t>
      </w:r>
      <w:r w:rsidRPr="00D31696">
        <w:rPr>
          <w:kern w:val="2"/>
          <w:sz w:val="28"/>
          <w:szCs w:val="28"/>
          <w:lang w:val="vi-VN"/>
        </w:rPr>
        <w:t>Điều kiện và tiêu chuẩn của thành viên Câu lạc bộ</w:t>
      </w:r>
    </w:p>
    <w:p w14:paraId="7BE054F0" w14:textId="77777777" w:rsidR="000D35AA" w:rsidRPr="00D31696" w:rsidRDefault="000D35AA" w:rsidP="000D35AA">
      <w:pPr>
        <w:tabs>
          <w:tab w:val="left" w:pos="993"/>
        </w:tabs>
        <w:spacing w:before="60" w:after="60"/>
        <w:ind w:firstLine="709"/>
        <w:jc w:val="both"/>
        <w:rPr>
          <w:kern w:val="2"/>
          <w:sz w:val="28"/>
          <w:szCs w:val="28"/>
          <w:lang w:val="vi-VN"/>
        </w:rPr>
      </w:pPr>
      <w:r w:rsidRPr="00D31696">
        <w:rPr>
          <w:kern w:val="2"/>
          <w:sz w:val="28"/>
          <w:szCs w:val="28"/>
          <w:lang w:val="vi-VN"/>
        </w:rPr>
        <w:t>1.</w:t>
      </w:r>
      <w:r w:rsidRPr="00D31696">
        <w:rPr>
          <w:kern w:val="2"/>
          <w:sz w:val="28"/>
          <w:szCs w:val="28"/>
          <w:lang w:val="vi-VN"/>
        </w:rPr>
        <w:tab/>
        <w:t xml:space="preserve">Thành viên Câu lạc bộ là công dân Việt Nam hiện đang sinh sống, làm việc trên địa bàn xã/phường/đặc khu, yêu thích hoạt động thể dục thể thao, tán thành Quy chế hoạt động của câu lạc bộ, không phân biệt tuổi tác, giới tính và tự nguyện tham gia hoạt động trong Câu lạc bộ. </w:t>
      </w:r>
    </w:p>
    <w:p w14:paraId="6827838E" w14:textId="77777777" w:rsidR="000D35AA" w:rsidRPr="00D31696" w:rsidRDefault="000D35AA" w:rsidP="000D35AA">
      <w:pPr>
        <w:tabs>
          <w:tab w:val="left" w:pos="993"/>
        </w:tabs>
        <w:spacing w:before="60" w:after="60"/>
        <w:ind w:firstLine="709"/>
        <w:jc w:val="both"/>
        <w:rPr>
          <w:b/>
          <w:kern w:val="2"/>
          <w:sz w:val="28"/>
          <w:szCs w:val="28"/>
          <w:lang w:val="vi-VN"/>
        </w:rPr>
      </w:pPr>
      <w:r w:rsidRPr="00D31696">
        <w:rPr>
          <w:kern w:val="2"/>
          <w:sz w:val="28"/>
          <w:szCs w:val="28"/>
          <w:lang w:val="vi-VN"/>
        </w:rPr>
        <w:lastRenderedPageBreak/>
        <w:t>2.</w:t>
      </w:r>
      <w:r w:rsidRPr="00D31696">
        <w:rPr>
          <w:kern w:val="2"/>
          <w:sz w:val="28"/>
          <w:szCs w:val="28"/>
          <w:lang w:val="vi-VN"/>
        </w:rPr>
        <w:tab/>
        <w:t>Việc kết nạp thành viên Câu lạc bộ do Ban chủ nhiệm Câu lạc bộ xem xét, quyết định.</w:t>
      </w:r>
    </w:p>
    <w:p w14:paraId="4EEECEE7" w14:textId="77777777" w:rsidR="000D35AA" w:rsidRPr="00D31696" w:rsidRDefault="000D35AA" w:rsidP="000D35AA">
      <w:pPr>
        <w:tabs>
          <w:tab w:val="left" w:pos="993"/>
        </w:tabs>
        <w:spacing w:before="60" w:after="60"/>
        <w:ind w:firstLine="709"/>
        <w:jc w:val="both"/>
        <w:rPr>
          <w:kern w:val="2"/>
          <w:sz w:val="28"/>
          <w:szCs w:val="28"/>
          <w:lang w:val="vi-VN"/>
        </w:rPr>
      </w:pPr>
      <w:r w:rsidRPr="00D31696">
        <w:rPr>
          <w:b/>
          <w:kern w:val="2"/>
          <w:sz w:val="28"/>
          <w:szCs w:val="28"/>
          <w:lang w:val="vi-VN"/>
        </w:rPr>
        <w:t>Điều 6.</w:t>
      </w:r>
      <w:r w:rsidRPr="00D31696">
        <w:rPr>
          <w:kern w:val="2"/>
          <w:sz w:val="28"/>
          <w:szCs w:val="28"/>
          <w:lang w:val="vi-VN"/>
        </w:rPr>
        <w:t xml:space="preserve"> Quyền và nghĩa vụ của thành viên Câu lạc bộ.</w:t>
      </w:r>
    </w:p>
    <w:p w14:paraId="3A845879" w14:textId="77777777" w:rsidR="000D35AA" w:rsidRPr="00D31696" w:rsidRDefault="000D35AA" w:rsidP="000D35AA">
      <w:pPr>
        <w:spacing w:before="60" w:after="60"/>
        <w:ind w:firstLine="709"/>
        <w:jc w:val="both"/>
        <w:rPr>
          <w:spacing w:val="-2"/>
          <w:kern w:val="2"/>
          <w:sz w:val="28"/>
          <w:szCs w:val="28"/>
          <w:lang w:val="vi-VN"/>
        </w:rPr>
      </w:pPr>
      <w:r w:rsidRPr="00D31696">
        <w:rPr>
          <w:spacing w:val="-2"/>
          <w:kern w:val="2"/>
          <w:sz w:val="28"/>
          <w:szCs w:val="28"/>
          <w:lang w:val="vi-VN"/>
        </w:rPr>
        <w:t>1. Đư</w:t>
      </w:r>
      <w:r w:rsidRPr="00D31696">
        <w:rPr>
          <w:spacing w:val="-2"/>
          <w:kern w:val="2"/>
          <w:sz w:val="28"/>
          <w:szCs w:val="28"/>
          <w:lang w:val="vi-VN"/>
        </w:rPr>
        <w:softHyphen/>
        <w:t>ợc tham gia mọi hoạt động của câu lạc bộ, có quyền thảo luận, biểu quyết Quy chế, Kế hoạch hoạt động của Câu lạc bộ, có quyền ứng cử, đề cử và bầu Ban Chủ nhiệm.</w:t>
      </w:r>
    </w:p>
    <w:p w14:paraId="0242EAA9" w14:textId="77777777" w:rsidR="000D35AA" w:rsidRPr="00D31696" w:rsidRDefault="000D35AA" w:rsidP="000D35AA">
      <w:pPr>
        <w:spacing w:before="60" w:after="60"/>
        <w:ind w:firstLine="709"/>
        <w:jc w:val="both"/>
        <w:rPr>
          <w:kern w:val="2"/>
          <w:sz w:val="28"/>
          <w:szCs w:val="28"/>
          <w:lang w:val="vi-VN"/>
        </w:rPr>
      </w:pPr>
      <w:r w:rsidRPr="00D31696">
        <w:rPr>
          <w:kern w:val="2"/>
          <w:sz w:val="28"/>
          <w:szCs w:val="28"/>
          <w:lang w:val="vi-VN"/>
        </w:rPr>
        <w:t>2. Chấp hành tốt Quy chế hoạt động của Câu lạc bộ và các quy định của chính quyền địa phương, cơ quan, đơn vị.</w:t>
      </w:r>
    </w:p>
    <w:p w14:paraId="5C30FA8F" w14:textId="77777777" w:rsidR="000D35AA" w:rsidRPr="00D31696" w:rsidRDefault="000D35AA" w:rsidP="000D35AA">
      <w:pPr>
        <w:spacing w:before="60" w:after="60"/>
        <w:ind w:firstLine="709"/>
        <w:jc w:val="both"/>
        <w:rPr>
          <w:kern w:val="2"/>
          <w:sz w:val="28"/>
          <w:szCs w:val="28"/>
          <w:lang w:val="vi-VN"/>
        </w:rPr>
      </w:pPr>
      <w:r w:rsidRPr="00D31696">
        <w:rPr>
          <w:kern w:val="2"/>
          <w:sz w:val="28"/>
          <w:szCs w:val="28"/>
          <w:lang w:val="vi-VN"/>
        </w:rPr>
        <w:t>3. Đóng góp các khoản thu đầy đủ và đúng quy định.</w:t>
      </w:r>
    </w:p>
    <w:p w14:paraId="5E091D63" w14:textId="77777777" w:rsidR="000D35AA" w:rsidRPr="00D31696" w:rsidRDefault="000D35AA" w:rsidP="000D35AA">
      <w:pPr>
        <w:spacing w:before="60" w:after="60"/>
        <w:ind w:firstLine="709"/>
        <w:jc w:val="both"/>
        <w:rPr>
          <w:kern w:val="2"/>
          <w:sz w:val="28"/>
          <w:szCs w:val="28"/>
          <w:lang w:val="vi-VN"/>
        </w:rPr>
      </w:pPr>
      <w:r w:rsidRPr="00D31696">
        <w:rPr>
          <w:b/>
          <w:kern w:val="2"/>
          <w:sz w:val="28"/>
          <w:szCs w:val="28"/>
          <w:lang w:val="vi-VN"/>
        </w:rPr>
        <w:t>Điều 7.</w:t>
      </w:r>
      <w:r w:rsidRPr="00D31696">
        <w:rPr>
          <w:kern w:val="2"/>
          <w:sz w:val="28"/>
          <w:szCs w:val="28"/>
          <w:lang w:val="vi-VN"/>
        </w:rPr>
        <w:t xml:space="preserve"> Tài chính của Câu lạc bộ.</w:t>
      </w:r>
    </w:p>
    <w:p w14:paraId="1EB93CDA" w14:textId="77777777" w:rsidR="000D35AA" w:rsidRPr="00D31696" w:rsidRDefault="000D35AA" w:rsidP="000D35AA">
      <w:pPr>
        <w:spacing w:before="60" w:after="60"/>
        <w:ind w:firstLine="709"/>
        <w:jc w:val="both"/>
        <w:rPr>
          <w:kern w:val="2"/>
          <w:sz w:val="28"/>
          <w:szCs w:val="28"/>
          <w:lang w:val="vi-VN"/>
        </w:rPr>
      </w:pPr>
      <w:r w:rsidRPr="00D31696">
        <w:rPr>
          <w:kern w:val="2"/>
          <w:sz w:val="28"/>
          <w:szCs w:val="28"/>
          <w:lang w:val="vi-VN"/>
        </w:rPr>
        <w:t>1. Các khoản thu của Câu lạc bộ.</w:t>
      </w:r>
    </w:p>
    <w:p w14:paraId="43604186" w14:textId="77777777" w:rsidR="000D35AA" w:rsidRPr="00D31696" w:rsidRDefault="000D35AA" w:rsidP="000D35AA">
      <w:pPr>
        <w:spacing w:before="60" w:after="60"/>
        <w:ind w:firstLine="709"/>
        <w:jc w:val="both"/>
        <w:rPr>
          <w:kern w:val="2"/>
          <w:sz w:val="28"/>
          <w:szCs w:val="28"/>
          <w:lang w:val="vi-VN"/>
        </w:rPr>
      </w:pPr>
      <w:r w:rsidRPr="00D31696">
        <w:rPr>
          <w:kern w:val="2"/>
          <w:sz w:val="28"/>
          <w:szCs w:val="28"/>
          <w:lang w:val="vi-VN"/>
        </w:rPr>
        <w:t>a) Quỹ do thành viên Câu lạc bộ tự nguyện đóng khi gia nhập câu lạc bộ;</w:t>
      </w:r>
    </w:p>
    <w:p w14:paraId="5EBE92B6" w14:textId="77777777" w:rsidR="000D35AA" w:rsidRPr="00D31696" w:rsidRDefault="000D35AA" w:rsidP="000D35AA">
      <w:pPr>
        <w:spacing w:before="60" w:after="60"/>
        <w:ind w:firstLine="709"/>
        <w:jc w:val="both"/>
        <w:rPr>
          <w:kern w:val="2"/>
          <w:sz w:val="28"/>
          <w:szCs w:val="28"/>
          <w:lang w:val="vi-VN"/>
        </w:rPr>
      </w:pPr>
      <w:r w:rsidRPr="00D31696">
        <w:rPr>
          <w:kern w:val="2"/>
          <w:sz w:val="28"/>
          <w:szCs w:val="28"/>
          <w:lang w:val="vi-VN"/>
        </w:rPr>
        <w:t>b) Quỹ sinh hoạt tháng do thành viên Câu lạc bộ đóng góp hàng tháng;</w:t>
      </w:r>
    </w:p>
    <w:p w14:paraId="500F3293" w14:textId="77777777" w:rsidR="000D35AA" w:rsidRPr="00D31696" w:rsidRDefault="000D35AA" w:rsidP="000D35AA">
      <w:pPr>
        <w:spacing w:before="60" w:after="60"/>
        <w:ind w:firstLine="709"/>
        <w:jc w:val="both"/>
        <w:rPr>
          <w:kern w:val="2"/>
          <w:sz w:val="28"/>
          <w:szCs w:val="28"/>
          <w:lang w:val="vi-VN"/>
        </w:rPr>
      </w:pPr>
      <w:r w:rsidRPr="00D31696">
        <w:rPr>
          <w:kern w:val="2"/>
          <w:sz w:val="28"/>
          <w:szCs w:val="28"/>
          <w:lang w:val="vi-VN"/>
        </w:rPr>
        <w:t>c) Nguồn tài trợ, hỗ trợ hợp pháp của các cá nhân và tổ chức (nếu có).</w:t>
      </w:r>
    </w:p>
    <w:p w14:paraId="7213FECD" w14:textId="77777777" w:rsidR="000D35AA" w:rsidRPr="00D31696" w:rsidRDefault="000D35AA" w:rsidP="000D35AA">
      <w:pPr>
        <w:spacing w:before="60" w:after="60"/>
        <w:ind w:firstLine="709"/>
        <w:jc w:val="both"/>
        <w:rPr>
          <w:kern w:val="2"/>
          <w:sz w:val="28"/>
          <w:szCs w:val="28"/>
          <w:lang w:val="vi-VN"/>
        </w:rPr>
      </w:pPr>
      <w:r w:rsidRPr="00D31696">
        <w:rPr>
          <w:kern w:val="2"/>
          <w:sz w:val="28"/>
          <w:szCs w:val="28"/>
          <w:lang w:val="vi-VN"/>
        </w:rPr>
        <w:t>2. Các khoản chi của Câu lạc bộ.</w:t>
      </w:r>
    </w:p>
    <w:p w14:paraId="0422F0AB" w14:textId="77777777" w:rsidR="000D35AA" w:rsidRPr="00D31696" w:rsidRDefault="000D35AA" w:rsidP="000D35AA">
      <w:pPr>
        <w:spacing w:before="60" w:after="60"/>
        <w:ind w:firstLine="709"/>
        <w:jc w:val="both"/>
        <w:rPr>
          <w:spacing w:val="-16"/>
          <w:kern w:val="2"/>
          <w:sz w:val="28"/>
          <w:szCs w:val="28"/>
          <w:lang w:val="vi-VN"/>
        </w:rPr>
      </w:pPr>
      <w:r w:rsidRPr="00D31696">
        <w:rPr>
          <w:spacing w:val="-16"/>
          <w:kern w:val="2"/>
          <w:sz w:val="28"/>
          <w:szCs w:val="28"/>
          <w:lang w:val="vi-VN"/>
        </w:rPr>
        <w:t>a) Chi cho các hoạt động chuyên môn của Câu lạc bộ và có sự thống nhất của tập thể.</w:t>
      </w:r>
    </w:p>
    <w:p w14:paraId="4B777CB4" w14:textId="77777777" w:rsidR="000D35AA" w:rsidRPr="00D31696" w:rsidRDefault="000D35AA" w:rsidP="000D35AA">
      <w:pPr>
        <w:spacing w:before="60" w:after="60"/>
        <w:ind w:firstLine="709"/>
        <w:jc w:val="both"/>
        <w:rPr>
          <w:kern w:val="2"/>
          <w:sz w:val="28"/>
          <w:szCs w:val="28"/>
          <w:lang w:val="vi-VN"/>
        </w:rPr>
      </w:pPr>
      <w:r w:rsidRPr="00D31696">
        <w:rPr>
          <w:kern w:val="2"/>
          <w:sz w:val="28"/>
          <w:szCs w:val="28"/>
          <w:lang w:val="vi-VN"/>
        </w:rPr>
        <w:t>b) Các khoản chi khác để bảo đảm quyền lợi của thành viên Câu lạc bộ.</w:t>
      </w:r>
    </w:p>
    <w:p w14:paraId="41F7E227" w14:textId="77777777" w:rsidR="000D35AA" w:rsidRPr="00D31696" w:rsidRDefault="000D35AA" w:rsidP="000D35AA">
      <w:pPr>
        <w:spacing w:before="60" w:after="60"/>
        <w:ind w:firstLine="709"/>
        <w:jc w:val="both"/>
        <w:rPr>
          <w:kern w:val="2"/>
          <w:sz w:val="28"/>
          <w:szCs w:val="28"/>
          <w:lang w:val="vi-VN"/>
        </w:rPr>
      </w:pPr>
      <w:r w:rsidRPr="00D31696">
        <w:rPr>
          <w:b/>
          <w:kern w:val="2"/>
          <w:sz w:val="28"/>
          <w:szCs w:val="28"/>
          <w:lang w:val="vi-VN"/>
        </w:rPr>
        <w:t xml:space="preserve">Điều 8. </w:t>
      </w:r>
      <w:r w:rsidRPr="00D31696">
        <w:rPr>
          <w:kern w:val="2"/>
          <w:sz w:val="28"/>
          <w:szCs w:val="28"/>
          <w:lang w:val="vi-VN"/>
        </w:rPr>
        <w:t>Khen thư</w:t>
      </w:r>
      <w:r w:rsidRPr="00D31696">
        <w:rPr>
          <w:kern w:val="2"/>
          <w:sz w:val="28"/>
          <w:szCs w:val="28"/>
          <w:lang w:val="vi-VN"/>
        </w:rPr>
        <w:softHyphen/>
        <w:t>ởng và kỷ luật.</w:t>
      </w:r>
    </w:p>
    <w:p w14:paraId="5DABC70F" w14:textId="77777777" w:rsidR="000D35AA" w:rsidRPr="00D31696" w:rsidRDefault="000D35AA" w:rsidP="000D35AA">
      <w:pPr>
        <w:spacing w:before="60" w:after="60"/>
        <w:ind w:firstLine="709"/>
        <w:jc w:val="both"/>
        <w:rPr>
          <w:kern w:val="2"/>
          <w:sz w:val="28"/>
          <w:szCs w:val="28"/>
          <w:lang w:val="vi-VN"/>
        </w:rPr>
      </w:pPr>
      <w:r w:rsidRPr="00D31696">
        <w:rPr>
          <w:kern w:val="2"/>
          <w:sz w:val="28"/>
          <w:szCs w:val="28"/>
          <w:lang w:val="vi-VN"/>
        </w:rPr>
        <w:t>1. Các thành viên có đóng góp tích cực cho Câu lạc bộ được ghi nhận trong quá trình tham gia hoạt động sẽ đư</w:t>
      </w:r>
      <w:r w:rsidRPr="00D31696">
        <w:rPr>
          <w:kern w:val="2"/>
          <w:sz w:val="28"/>
          <w:szCs w:val="28"/>
          <w:lang w:val="vi-VN"/>
        </w:rPr>
        <w:softHyphen/>
        <w:t>ợc đề nghị biểu dư</w:t>
      </w:r>
      <w:r w:rsidRPr="00D31696">
        <w:rPr>
          <w:kern w:val="2"/>
          <w:sz w:val="28"/>
          <w:szCs w:val="28"/>
          <w:lang w:val="vi-VN"/>
        </w:rPr>
        <w:softHyphen/>
        <w:t>ơng, khen thư</w:t>
      </w:r>
      <w:r w:rsidRPr="00D31696">
        <w:rPr>
          <w:kern w:val="2"/>
          <w:sz w:val="28"/>
          <w:szCs w:val="28"/>
          <w:lang w:val="vi-VN"/>
        </w:rPr>
        <w:softHyphen/>
        <w:t>ởng tuỳ theo thành tích của mình.</w:t>
      </w:r>
    </w:p>
    <w:p w14:paraId="220082F0" w14:textId="77777777" w:rsidR="000D35AA" w:rsidRPr="00D31696" w:rsidRDefault="000D35AA" w:rsidP="000D35AA">
      <w:pPr>
        <w:spacing w:before="60" w:after="60"/>
        <w:ind w:firstLine="709"/>
        <w:jc w:val="both"/>
        <w:rPr>
          <w:kern w:val="2"/>
          <w:sz w:val="28"/>
          <w:szCs w:val="28"/>
          <w:lang w:val="vi-VN"/>
        </w:rPr>
      </w:pPr>
      <w:r w:rsidRPr="00D31696">
        <w:rPr>
          <w:kern w:val="2"/>
          <w:sz w:val="28"/>
          <w:szCs w:val="28"/>
          <w:lang w:val="vi-VN"/>
        </w:rPr>
        <w:t>2. Các thành viên có những khuyết điểm trong hoạt động, tuỳ theo mức độ sẽ bị kỷ luật theo quy định của Câu lạc bộ.</w:t>
      </w:r>
    </w:p>
    <w:p w14:paraId="08ABE7AA" w14:textId="77777777" w:rsidR="000D35AA" w:rsidRPr="00D31696" w:rsidRDefault="000D35AA" w:rsidP="000D35AA">
      <w:pPr>
        <w:spacing w:before="60" w:after="60"/>
        <w:ind w:firstLine="709"/>
        <w:jc w:val="both"/>
        <w:rPr>
          <w:kern w:val="2"/>
          <w:sz w:val="28"/>
          <w:szCs w:val="28"/>
          <w:lang w:val="vi-VN"/>
        </w:rPr>
      </w:pPr>
      <w:r w:rsidRPr="00D31696">
        <w:rPr>
          <w:b/>
          <w:kern w:val="2"/>
          <w:sz w:val="28"/>
          <w:szCs w:val="28"/>
          <w:lang w:val="vi-VN"/>
        </w:rPr>
        <w:t>Điều 9.</w:t>
      </w:r>
      <w:r w:rsidRPr="00D31696">
        <w:rPr>
          <w:kern w:val="2"/>
          <w:sz w:val="28"/>
          <w:szCs w:val="28"/>
          <w:lang w:val="vi-VN"/>
        </w:rPr>
        <w:t xml:space="preserve"> Điều khoản thi hành.</w:t>
      </w:r>
    </w:p>
    <w:p w14:paraId="45E31A42" w14:textId="77777777" w:rsidR="000D35AA" w:rsidRPr="00D31696" w:rsidRDefault="000D35AA" w:rsidP="000D35AA">
      <w:pPr>
        <w:spacing w:before="60" w:after="60"/>
        <w:ind w:firstLine="709"/>
        <w:jc w:val="both"/>
        <w:rPr>
          <w:kern w:val="2"/>
          <w:sz w:val="28"/>
          <w:szCs w:val="28"/>
          <w:lang w:val="vi-VN"/>
        </w:rPr>
      </w:pPr>
      <w:r w:rsidRPr="00D31696">
        <w:rPr>
          <w:kern w:val="2"/>
          <w:sz w:val="28"/>
          <w:szCs w:val="28"/>
          <w:lang w:val="vi-VN"/>
        </w:rPr>
        <w:t>Quy chế này đã được tập thể các thành viên Câu lạc bộ biểu quyết thông qua ngày ….… tháng …... năm ………</w:t>
      </w:r>
    </w:p>
    <w:p w14:paraId="347323FA" w14:textId="77777777" w:rsidR="000D35AA" w:rsidRPr="00D31696" w:rsidRDefault="000D35AA" w:rsidP="000D35AA">
      <w:pPr>
        <w:spacing w:before="60" w:after="60"/>
        <w:ind w:firstLine="709"/>
        <w:jc w:val="both"/>
        <w:rPr>
          <w:kern w:val="2"/>
          <w:sz w:val="28"/>
          <w:szCs w:val="28"/>
          <w:lang w:val="vi-VN"/>
        </w:rPr>
      </w:pPr>
      <w:r w:rsidRPr="00D31696">
        <w:rPr>
          <w:kern w:val="2"/>
          <w:sz w:val="28"/>
          <w:szCs w:val="28"/>
          <w:lang w:val="vi-VN"/>
        </w:rPr>
        <w:t xml:space="preserve">Hiệu </w:t>
      </w:r>
      <w:r w:rsidRPr="00D31696">
        <w:rPr>
          <w:rFonts w:hint="eastAsia"/>
          <w:kern w:val="2"/>
          <w:sz w:val="28"/>
          <w:szCs w:val="28"/>
          <w:lang w:val="vi-VN"/>
        </w:rPr>
        <w:t>l</w:t>
      </w:r>
      <w:r w:rsidRPr="00D31696">
        <w:rPr>
          <w:kern w:val="2"/>
          <w:sz w:val="28"/>
          <w:szCs w:val="28"/>
          <w:lang w:val="vi-VN"/>
        </w:rPr>
        <w:t xml:space="preserve">ực thi hành: Quy chế có hiệu lực thi hành kể từ ngày ký. </w:t>
      </w:r>
    </w:p>
    <w:p w14:paraId="40380B08" w14:textId="77777777" w:rsidR="000D35AA" w:rsidRPr="00D31696" w:rsidRDefault="000D35AA" w:rsidP="000D35AA">
      <w:pPr>
        <w:spacing w:before="60" w:after="60"/>
        <w:ind w:firstLine="709"/>
        <w:jc w:val="both"/>
        <w:rPr>
          <w:kern w:val="2"/>
          <w:sz w:val="28"/>
          <w:szCs w:val="28"/>
          <w:lang w:val="vi-VN"/>
        </w:rPr>
      </w:pPr>
      <w:r w:rsidRPr="00D31696">
        <w:rPr>
          <w:kern w:val="2"/>
          <w:sz w:val="28"/>
          <w:szCs w:val="28"/>
          <w:lang w:val="vi-VN"/>
        </w:rPr>
        <w:t>Trong quá trình thực hiện nếu có vướng mắc cần sửa đổi, bổ sung thì Ban Chủ nhiệm sẽ thống nhất lấy ý kiến tập thể của Câu lạc bộ./.</w:t>
      </w:r>
    </w:p>
    <w:p w14:paraId="410C0A3F" w14:textId="77777777" w:rsidR="000D35AA" w:rsidRPr="00D31696" w:rsidRDefault="000D35AA" w:rsidP="000D35AA">
      <w:pPr>
        <w:spacing w:before="60" w:after="60"/>
        <w:ind w:right="40"/>
        <w:jc w:val="center"/>
        <w:rPr>
          <w:b/>
          <w:spacing w:val="10"/>
          <w:kern w:val="2"/>
          <w:sz w:val="26"/>
          <w:szCs w:val="26"/>
          <w:lang w:val="vi-VN"/>
        </w:rPr>
      </w:pPr>
    </w:p>
    <w:p w14:paraId="05F1F2A6" w14:textId="77777777" w:rsidR="000D35AA" w:rsidRPr="00D31696" w:rsidRDefault="000D35AA" w:rsidP="000D35AA">
      <w:pPr>
        <w:spacing w:before="60" w:after="60"/>
        <w:ind w:left="4320" w:right="40"/>
        <w:jc w:val="center"/>
        <w:rPr>
          <w:b/>
          <w:spacing w:val="10"/>
          <w:kern w:val="2"/>
          <w:sz w:val="26"/>
          <w:szCs w:val="26"/>
          <w:lang w:val="vi-VN"/>
        </w:rPr>
      </w:pPr>
      <w:r w:rsidRPr="00D31696">
        <w:rPr>
          <w:b/>
          <w:spacing w:val="10"/>
          <w:kern w:val="2"/>
          <w:sz w:val="26"/>
          <w:szCs w:val="26"/>
          <w:lang w:val="vi-VN"/>
        </w:rPr>
        <w:t xml:space="preserve">TM. BAN CHỦ NHIỆM </w:t>
      </w:r>
    </w:p>
    <w:p w14:paraId="2DF68307" w14:textId="77777777" w:rsidR="000D35AA" w:rsidRPr="00D31696" w:rsidRDefault="000D35AA" w:rsidP="000D35AA">
      <w:pPr>
        <w:spacing w:before="60" w:after="60"/>
        <w:ind w:left="4320" w:right="40"/>
        <w:jc w:val="center"/>
        <w:rPr>
          <w:b/>
          <w:spacing w:val="10"/>
          <w:kern w:val="2"/>
          <w:sz w:val="26"/>
          <w:szCs w:val="26"/>
          <w:lang w:val="vi-VN"/>
        </w:rPr>
      </w:pPr>
      <w:r w:rsidRPr="00D31696">
        <w:rPr>
          <w:b/>
          <w:spacing w:val="10"/>
          <w:kern w:val="2"/>
          <w:sz w:val="26"/>
          <w:szCs w:val="26"/>
          <w:lang w:val="vi-VN"/>
        </w:rPr>
        <w:t>CHỦ NHIỆM</w:t>
      </w:r>
    </w:p>
    <w:p w14:paraId="650D6A46" w14:textId="77777777" w:rsidR="000D35AA" w:rsidRPr="00D31696" w:rsidRDefault="000D35AA" w:rsidP="000D35AA">
      <w:pPr>
        <w:spacing w:before="60" w:after="60"/>
        <w:jc w:val="center"/>
        <w:rPr>
          <w:rFonts w:eastAsia="Arial"/>
          <w:kern w:val="2"/>
          <w:sz w:val="26"/>
          <w:szCs w:val="26"/>
          <w:lang w:val="vi-VN"/>
        </w:rPr>
      </w:pPr>
      <w:r w:rsidRPr="00D31696">
        <w:rPr>
          <w:rFonts w:eastAsia="Arial"/>
          <w:kern w:val="2"/>
          <w:sz w:val="26"/>
          <w:szCs w:val="26"/>
          <w:lang w:val="vi-VN"/>
        </w:rPr>
        <w:t xml:space="preserve">                                                                 (ký ghi rõ họ tên)</w:t>
      </w:r>
    </w:p>
    <w:p w14:paraId="19A80241" w14:textId="472B14FD" w:rsidR="00412657" w:rsidRPr="000D35AA" w:rsidRDefault="00412657" w:rsidP="000D35AA"/>
    <w:sectPr w:rsidR="00412657" w:rsidRPr="000D35AA" w:rsidSect="007851EB">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F24A56"/>
    <w:multiLevelType w:val="hybridMultilevel"/>
    <w:tmpl w:val="C2B2AB5E"/>
    <w:lvl w:ilvl="0" w:tplc="8B3C246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35623B9A"/>
    <w:multiLevelType w:val="hybridMultilevel"/>
    <w:tmpl w:val="48265986"/>
    <w:lvl w:ilvl="0" w:tplc="1A8CD05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8589665">
    <w:abstractNumId w:val="1"/>
  </w:num>
  <w:num w:numId="2" w16cid:durableId="1743524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12E"/>
    <w:rsid w:val="000D35AA"/>
    <w:rsid w:val="00412657"/>
    <w:rsid w:val="00586C52"/>
    <w:rsid w:val="005A412E"/>
    <w:rsid w:val="00774562"/>
    <w:rsid w:val="007851EB"/>
    <w:rsid w:val="00921F30"/>
    <w:rsid w:val="009A2451"/>
    <w:rsid w:val="00A25489"/>
    <w:rsid w:val="00B82EC5"/>
    <w:rsid w:val="00FD2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62663"/>
  <w15:chartTrackingRefBased/>
  <w15:docId w15:val="{B05C5408-17E5-49BF-A35C-70E1BA4E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12E"/>
    <w:pPr>
      <w:spacing w:after="0" w:line="240" w:lineRule="auto"/>
    </w:pPr>
    <w:rPr>
      <w:rFonts w:eastAsia="Times New Roman" w:cs="Times New Roman"/>
      <w:kern w:val="0"/>
      <w:sz w:val="24"/>
      <w:szCs w:val="24"/>
      <w14:ligatures w14:val="none"/>
    </w:rPr>
  </w:style>
  <w:style w:type="paragraph" w:styleId="Heading1">
    <w:name w:val="heading 1"/>
    <w:basedOn w:val="Normal"/>
    <w:next w:val="Normal"/>
    <w:link w:val="Heading1Char"/>
    <w:autoRedefine/>
    <w:uiPriority w:val="9"/>
    <w:qFormat/>
    <w:rsid w:val="007851EB"/>
    <w:pPr>
      <w:keepNext/>
      <w:keepLines/>
      <w:spacing w:before="2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7851EB"/>
    <w:pPr>
      <w:keepNext/>
      <w:keepLines/>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7851EB"/>
    <w:pPr>
      <w:keepNext/>
      <w:keepLines/>
      <w:outlineLvl w:val="2"/>
    </w:pPr>
    <w:rPr>
      <w:rFonts w:eastAsiaTheme="majorEastAsia" w:cstheme="majorBidi"/>
      <w:b/>
      <w:i/>
    </w:rPr>
  </w:style>
  <w:style w:type="paragraph" w:styleId="Heading4">
    <w:name w:val="heading 4"/>
    <w:basedOn w:val="Normal"/>
    <w:next w:val="Normal"/>
    <w:link w:val="Heading4Char"/>
    <w:autoRedefine/>
    <w:uiPriority w:val="9"/>
    <w:semiHidden/>
    <w:unhideWhenUsed/>
    <w:qFormat/>
    <w:rsid w:val="007851EB"/>
    <w:pPr>
      <w:keepNext/>
      <w:keepLines/>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1EB"/>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7851E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7851E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7851EB"/>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12657"/>
    <w:pPr>
      <w:jc w:val="center"/>
    </w:pPr>
    <w:rPr>
      <w:i/>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3318</Characters>
  <Application>Microsoft Office Word</Application>
  <DocSecurity>0</DocSecurity>
  <Lines>27</Lines>
  <Paragraphs>7</Paragraphs>
  <ScaleCrop>false</ScaleCrop>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2026-01-20T09:24:00Z</dcterms:created>
  <dcterms:modified xsi:type="dcterms:W3CDTF">2026-01-20T09:25:00Z</dcterms:modified>
</cp:coreProperties>
</file>